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705FC7E" w14:textId="77777777" w:rsidR="002B11B9" w:rsidRPr="000A0E1D" w:rsidRDefault="002B11B9" w:rsidP="00A50F30">
      <w:pPr>
        <w:tabs>
          <w:tab w:val="left" w:pos="9781"/>
        </w:tabs>
        <w:spacing w:after="0" w:line="240" w:lineRule="auto"/>
        <w:rPr>
          <w:rFonts w:ascii="Arial" w:hAnsi="Arial" w:cs="Arial"/>
          <w:sz w:val="24"/>
          <w:szCs w:val="24"/>
          <w:lang w:eastAsia="fr-CA"/>
        </w:rPr>
      </w:pPr>
      <w:bookmarkStart w:id="0" w:name="_Hlk94540368"/>
    </w:p>
    <w:p w14:paraId="480EE4A3" w14:textId="5D66B8D3" w:rsidR="00411A21" w:rsidRPr="000A0E1D" w:rsidRDefault="001D1367" w:rsidP="0059706B">
      <w:pPr>
        <w:tabs>
          <w:tab w:val="left" w:pos="9781"/>
        </w:tabs>
        <w:spacing w:after="0" w:line="240" w:lineRule="auto"/>
        <w:jc w:val="both"/>
        <w:rPr>
          <w:rFonts w:ascii="Arial" w:hAnsi="Arial" w:cs="Arial"/>
          <w:sz w:val="24"/>
          <w:szCs w:val="24"/>
          <w:lang w:eastAsia="fr-CA"/>
        </w:rPr>
      </w:pPr>
      <w:r w:rsidRPr="000A0E1D">
        <w:rPr>
          <w:rFonts w:ascii="Arial" w:hAnsi="Arial" w:cs="Arial"/>
          <w:sz w:val="24"/>
          <w:szCs w:val="24"/>
          <w:lang w:eastAsia="fr-CA"/>
        </w:rPr>
        <w:t>La</w:t>
      </w:r>
      <w:r w:rsidR="00411A21" w:rsidRPr="000A0E1D">
        <w:rPr>
          <w:rFonts w:ascii="Arial" w:hAnsi="Arial" w:cs="Arial"/>
          <w:sz w:val="24"/>
          <w:szCs w:val="24"/>
          <w:lang w:eastAsia="fr-CA"/>
        </w:rPr>
        <w:t xml:space="preserve"> description </w:t>
      </w:r>
      <w:r w:rsidR="00D53AF7" w:rsidRPr="000A0E1D">
        <w:rPr>
          <w:rFonts w:ascii="Arial" w:hAnsi="Arial" w:cs="Arial"/>
          <w:sz w:val="24"/>
          <w:szCs w:val="24"/>
          <w:lang w:eastAsia="fr-CA"/>
        </w:rPr>
        <w:t>de chaque é</w:t>
      </w:r>
      <w:r w:rsidR="0059706B">
        <w:rPr>
          <w:rFonts w:ascii="Arial" w:hAnsi="Arial" w:cs="Arial"/>
          <w:sz w:val="24"/>
          <w:szCs w:val="24"/>
          <w:lang w:eastAsia="fr-CA"/>
        </w:rPr>
        <w:t>noncé</w:t>
      </w:r>
      <w:r w:rsidR="00D53AF7" w:rsidRPr="000A0E1D">
        <w:rPr>
          <w:rFonts w:ascii="Arial" w:hAnsi="Arial" w:cs="Arial"/>
          <w:sz w:val="24"/>
          <w:szCs w:val="24"/>
          <w:lang w:eastAsia="fr-CA"/>
        </w:rPr>
        <w:t xml:space="preserve"> </w:t>
      </w:r>
      <w:r w:rsidR="00DB18FD" w:rsidRPr="000A0E1D">
        <w:rPr>
          <w:rFonts w:ascii="Arial" w:hAnsi="Arial" w:cs="Arial"/>
          <w:sz w:val="24"/>
          <w:szCs w:val="24"/>
          <w:lang w:eastAsia="fr-CA"/>
        </w:rPr>
        <w:t xml:space="preserve">est </w:t>
      </w:r>
      <w:r w:rsidR="00411A21" w:rsidRPr="000A0E1D">
        <w:rPr>
          <w:rFonts w:ascii="Arial" w:hAnsi="Arial" w:cs="Arial"/>
          <w:sz w:val="24"/>
          <w:szCs w:val="24"/>
          <w:lang w:eastAsia="fr-CA"/>
        </w:rPr>
        <w:t>présentée</w:t>
      </w:r>
      <w:r w:rsidR="00A50F30" w:rsidRPr="000A0E1D">
        <w:rPr>
          <w:rFonts w:ascii="Arial" w:hAnsi="Arial" w:cs="Arial"/>
          <w:sz w:val="24"/>
          <w:szCs w:val="24"/>
          <w:lang w:eastAsia="fr-CA"/>
        </w:rPr>
        <w:t xml:space="preserve"> en annex</w:t>
      </w:r>
      <w:r w:rsidR="002B11B9" w:rsidRPr="000A0E1D">
        <w:rPr>
          <w:rFonts w:ascii="Arial" w:hAnsi="Arial" w:cs="Arial"/>
          <w:sz w:val="24"/>
          <w:szCs w:val="24"/>
          <w:lang w:eastAsia="fr-CA"/>
        </w:rPr>
        <w:t>e</w:t>
      </w:r>
      <w:r w:rsidR="0059706B">
        <w:rPr>
          <w:rFonts w:ascii="Arial" w:hAnsi="Arial" w:cs="Arial"/>
          <w:sz w:val="24"/>
          <w:szCs w:val="24"/>
          <w:lang w:eastAsia="fr-CA"/>
        </w:rPr>
        <w:t>,</w:t>
      </w:r>
      <w:r w:rsidR="00D53AF7" w:rsidRPr="000A0E1D">
        <w:rPr>
          <w:rFonts w:ascii="Arial" w:hAnsi="Arial" w:cs="Arial"/>
          <w:sz w:val="24"/>
          <w:szCs w:val="24"/>
          <w:lang w:eastAsia="fr-CA"/>
        </w:rPr>
        <w:t xml:space="preserve"> </w:t>
      </w:r>
      <w:r w:rsidR="0059706B">
        <w:rPr>
          <w:rFonts w:ascii="Arial" w:hAnsi="Arial" w:cs="Arial"/>
          <w:sz w:val="24"/>
          <w:szCs w:val="24"/>
          <w:lang w:eastAsia="fr-CA"/>
        </w:rPr>
        <w:t>selon la référence</w:t>
      </w:r>
      <w:r w:rsidR="00D53AF7" w:rsidRPr="000A0E1D">
        <w:rPr>
          <w:rFonts w:ascii="Arial" w:hAnsi="Arial" w:cs="Arial"/>
          <w:sz w:val="24"/>
          <w:szCs w:val="24"/>
          <w:lang w:eastAsia="fr-CA"/>
        </w:rPr>
        <w:t xml:space="preserve"> ()</w:t>
      </w:r>
      <w:r w:rsidR="0059706B">
        <w:rPr>
          <w:rFonts w:ascii="Arial" w:hAnsi="Arial" w:cs="Arial"/>
          <w:sz w:val="24"/>
          <w:szCs w:val="24"/>
          <w:lang w:eastAsia="fr-CA"/>
        </w:rPr>
        <w:t xml:space="preserve">, </w:t>
      </w:r>
      <w:r w:rsidR="00D53AF7" w:rsidRPr="000A0E1D">
        <w:rPr>
          <w:rFonts w:ascii="Arial" w:hAnsi="Arial" w:cs="Arial"/>
          <w:sz w:val="24"/>
          <w:szCs w:val="24"/>
          <w:lang w:eastAsia="fr-CA"/>
        </w:rPr>
        <w:t>en lien avec les</w:t>
      </w:r>
      <w:r w:rsidR="002B11B9" w:rsidRPr="000A0E1D">
        <w:rPr>
          <w:rFonts w:ascii="Arial" w:hAnsi="Arial" w:cs="Arial"/>
          <w:sz w:val="24"/>
          <w:szCs w:val="24"/>
          <w:lang w:eastAsia="fr-CA"/>
        </w:rPr>
        <w:t xml:space="preserve"> « </w:t>
      </w:r>
      <w:hyperlink r:id="rId8" w:history="1">
        <w:r w:rsidR="002B11B9" w:rsidRPr="000A0E1D">
          <w:rPr>
            <w:rStyle w:val="Lienhypertexte"/>
            <w:rFonts w:ascii="Arial" w:hAnsi="Arial" w:cs="Arial"/>
            <w:i/>
            <w:iCs/>
            <w:color w:val="0000FF"/>
            <w:sz w:val="24"/>
            <w:szCs w:val="24"/>
            <w:lang w:eastAsia="fr-CA"/>
          </w:rPr>
          <w:t>Règles de sécurité de l’industrie du cinéma et de la vidéo du Québec</w:t>
        </w:r>
      </w:hyperlink>
      <w:r w:rsidR="002B11B9" w:rsidRPr="000A0E1D">
        <w:rPr>
          <w:rFonts w:ascii="Arial" w:hAnsi="Arial" w:cs="Arial"/>
          <w:color w:val="0000FF"/>
          <w:sz w:val="24"/>
          <w:szCs w:val="24"/>
          <w:lang w:eastAsia="fr-CA"/>
        </w:rPr>
        <w:t> </w:t>
      </w:r>
      <w:r w:rsidR="002B11B9" w:rsidRPr="000A0E1D">
        <w:rPr>
          <w:rFonts w:ascii="Arial" w:hAnsi="Arial" w:cs="Arial"/>
          <w:sz w:val="24"/>
          <w:szCs w:val="24"/>
          <w:lang w:eastAsia="fr-CA"/>
        </w:rPr>
        <w:t>»</w:t>
      </w:r>
      <w:r w:rsidR="0059706B">
        <w:rPr>
          <w:rFonts w:ascii="Arial" w:hAnsi="Arial" w:cs="Arial"/>
          <w:sz w:val="24"/>
          <w:szCs w:val="24"/>
          <w:lang w:eastAsia="fr-CA"/>
        </w:rPr>
        <w:t xml:space="preserve">. Les </w:t>
      </w:r>
      <w:r w:rsidR="0059706B" w:rsidRPr="0059706B">
        <w:rPr>
          <w:rFonts w:ascii="Arial" w:hAnsi="Arial" w:cs="Arial"/>
          <w:i/>
          <w:iCs/>
          <w:sz w:val="24"/>
          <w:szCs w:val="24"/>
          <w:lang w:eastAsia="fr-CA"/>
        </w:rPr>
        <w:t>Règles</w:t>
      </w:r>
      <w:r w:rsidR="0059706B">
        <w:rPr>
          <w:rFonts w:ascii="Arial" w:hAnsi="Arial" w:cs="Arial"/>
          <w:sz w:val="24"/>
          <w:szCs w:val="24"/>
          <w:lang w:eastAsia="fr-CA"/>
        </w:rPr>
        <w:t xml:space="preserve"> sont </w:t>
      </w:r>
      <w:r w:rsidR="002A6977" w:rsidRPr="000A0E1D">
        <w:rPr>
          <w:rFonts w:ascii="Arial" w:hAnsi="Arial" w:cs="Arial"/>
          <w:sz w:val="24"/>
          <w:szCs w:val="24"/>
          <w:lang w:eastAsia="fr-CA"/>
        </w:rPr>
        <w:t>disponible</w:t>
      </w:r>
      <w:r w:rsidR="00D56844" w:rsidRPr="000A0E1D">
        <w:rPr>
          <w:rFonts w:ascii="Arial" w:hAnsi="Arial" w:cs="Arial"/>
          <w:sz w:val="24"/>
          <w:szCs w:val="24"/>
          <w:lang w:eastAsia="fr-CA"/>
        </w:rPr>
        <w:t>s</w:t>
      </w:r>
      <w:r w:rsidR="002A6977" w:rsidRPr="000A0E1D">
        <w:rPr>
          <w:rFonts w:ascii="Arial" w:hAnsi="Arial" w:cs="Arial"/>
          <w:sz w:val="24"/>
          <w:szCs w:val="24"/>
          <w:lang w:eastAsia="fr-CA"/>
        </w:rPr>
        <w:t xml:space="preserve"> sur notre site web</w:t>
      </w:r>
      <w:r w:rsidR="00D53AF7" w:rsidRPr="000A0E1D">
        <w:rPr>
          <w:rFonts w:ascii="Arial" w:hAnsi="Arial" w:cs="Arial"/>
          <w:sz w:val="24"/>
          <w:szCs w:val="24"/>
          <w:lang w:eastAsia="fr-CA"/>
        </w:rPr>
        <w:t>,</w:t>
      </w:r>
      <w:r w:rsidR="002A6977" w:rsidRPr="000A0E1D">
        <w:rPr>
          <w:rFonts w:ascii="Arial" w:hAnsi="Arial" w:cs="Arial"/>
          <w:sz w:val="24"/>
          <w:szCs w:val="24"/>
          <w:lang w:eastAsia="fr-CA"/>
        </w:rPr>
        <w:t xml:space="preserve"> à S</w:t>
      </w:r>
      <w:r w:rsidR="00E34C5B">
        <w:rPr>
          <w:rFonts w:ascii="Arial" w:hAnsi="Arial" w:cs="Arial"/>
          <w:sz w:val="24"/>
          <w:szCs w:val="24"/>
          <w:lang w:eastAsia="fr-CA"/>
        </w:rPr>
        <w:t xml:space="preserve">ANTÉ ET SÉCURITÉ / </w:t>
      </w:r>
      <w:r w:rsidR="002A6977" w:rsidRPr="000A0E1D">
        <w:rPr>
          <w:rFonts w:ascii="Arial" w:hAnsi="Arial" w:cs="Arial"/>
          <w:sz w:val="24"/>
          <w:szCs w:val="24"/>
          <w:lang w:eastAsia="fr-CA"/>
        </w:rPr>
        <w:t>P</w:t>
      </w:r>
      <w:r w:rsidR="00E34C5B">
        <w:rPr>
          <w:rFonts w:ascii="Arial" w:hAnsi="Arial" w:cs="Arial"/>
          <w:sz w:val="24"/>
          <w:szCs w:val="24"/>
          <w:lang w:eastAsia="fr-CA"/>
        </w:rPr>
        <w:t>RÉVENTION</w:t>
      </w:r>
      <w:r w:rsidR="002B11B9" w:rsidRPr="000A0E1D">
        <w:rPr>
          <w:rFonts w:ascii="Arial" w:hAnsi="Arial" w:cs="Arial"/>
          <w:sz w:val="24"/>
          <w:szCs w:val="24"/>
          <w:lang w:eastAsia="fr-CA"/>
        </w:rPr>
        <w:t>.</w:t>
      </w:r>
    </w:p>
    <w:p w14:paraId="151A2487" w14:textId="58AEA5F9" w:rsidR="00B14D4F" w:rsidRPr="000A0E1D" w:rsidRDefault="00B14D4F" w:rsidP="00B14D4F">
      <w:pPr>
        <w:tabs>
          <w:tab w:val="left" w:pos="9781"/>
        </w:tabs>
        <w:spacing w:after="0" w:line="240" w:lineRule="auto"/>
        <w:jc w:val="right"/>
        <w:rPr>
          <w:rFonts w:ascii="Arial" w:hAnsi="Arial" w:cs="Arial"/>
          <w:sz w:val="16"/>
          <w:szCs w:val="16"/>
          <w:lang w:eastAsia="fr-CA"/>
        </w:rPr>
      </w:pPr>
      <w:r w:rsidRPr="000A0E1D">
        <w:rPr>
          <w:rFonts w:ascii="Arial" w:hAnsi="Arial" w:cs="Arial"/>
          <w:color w:val="008200"/>
          <w:sz w:val="16"/>
          <w:szCs w:val="16"/>
          <w:lang w:eastAsia="fr-CA"/>
        </w:rPr>
        <w:t>C</w:t>
      </w:r>
      <w:r w:rsidRPr="000A0E1D">
        <w:rPr>
          <w:rFonts w:ascii="Arial" w:hAnsi="Arial" w:cs="Arial"/>
          <w:sz w:val="16"/>
          <w:szCs w:val="16"/>
          <w:lang w:eastAsia="fr-CA"/>
        </w:rPr>
        <w:t> : conforme</w:t>
      </w:r>
    </w:p>
    <w:p w14:paraId="0DEEFEEC" w14:textId="333E861E" w:rsidR="00B14D4F" w:rsidRPr="000A0E1D" w:rsidRDefault="00B14D4F" w:rsidP="00B14D4F">
      <w:pPr>
        <w:tabs>
          <w:tab w:val="left" w:pos="9781"/>
        </w:tabs>
        <w:spacing w:after="0" w:line="240" w:lineRule="auto"/>
        <w:jc w:val="right"/>
        <w:rPr>
          <w:rFonts w:ascii="Arial" w:hAnsi="Arial" w:cs="Arial"/>
          <w:sz w:val="16"/>
          <w:szCs w:val="16"/>
          <w:lang w:eastAsia="fr-CA"/>
        </w:rPr>
      </w:pPr>
      <w:r w:rsidRPr="000A0E1D">
        <w:rPr>
          <w:rFonts w:ascii="Arial" w:hAnsi="Arial" w:cs="Arial"/>
          <w:color w:val="008200"/>
          <w:sz w:val="16"/>
          <w:szCs w:val="16"/>
          <w:lang w:eastAsia="fr-CA"/>
        </w:rPr>
        <w:t>NC </w:t>
      </w:r>
      <w:r w:rsidRPr="000A0E1D">
        <w:rPr>
          <w:rFonts w:ascii="Arial" w:hAnsi="Arial" w:cs="Arial"/>
          <w:sz w:val="16"/>
          <w:szCs w:val="16"/>
          <w:lang w:eastAsia="fr-CA"/>
        </w:rPr>
        <w:t>: non conforme</w:t>
      </w:r>
    </w:p>
    <w:p w14:paraId="4222D00D" w14:textId="7DCFD6FA" w:rsidR="00B14D4F" w:rsidRPr="000A0E1D" w:rsidRDefault="00B14D4F" w:rsidP="001A35B1">
      <w:pPr>
        <w:tabs>
          <w:tab w:val="left" w:pos="9781"/>
        </w:tabs>
        <w:spacing w:after="0" w:line="240" w:lineRule="auto"/>
        <w:jc w:val="right"/>
        <w:rPr>
          <w:rFonts w:ascii="Arial" w:hAnsi="Arial" w:cs="Arial"/>
          <w:sz w:val="16"/>
          <w:szCs w:val="16"/>
          <w:lang w:eastAsia="fr-CA"/>
        </w:rPr>
      </w:pPr>
      <w:r w:rsidRPr="000A0E1D">
        <w:rPr>
          <w:rFonts w:ascii="Arial" w:hAnsi="Arial" w:cs="Arial"/>
          <w:color w:val="008200"/>
          <w:sz w:val="16"/>
          <w:szCs w:val="16"/>
          <w:lang w:eastAsia="fr-CA"/>
        </w:rPr>
        <w:t>NA</w:t>
      </w:r>
      <w:r w:rsidRPr="000A0E1D">
        <w:rPr>
          <w:rFonts w:ascii="Arial" w:hAnsi="Arial" w:cs="Arial"/>
          <w:sz w:val="16"/>
          <w:szCs w:val="16"/>
          <w:lang w:eastAsia="fr-CA"/>
        </w:rPr>
        <w:t> : non applicable</w:t>
      </w:r>
    </w:p>
    <w:p w14:paraId="29C62CDA" w14:textId="0616DD4D" w:rsidR="00C0329C" w:rsidRPr="00244C35" w:rsidRDefault="007611E7" w:rsidP="00244C35">
      <w:pPr>
        <w:tabs>
          <w:tab w:val="left" w:pos="9072"/>
        </w:tabs>
        <w:spacing w:after="0" w:line="240" w:lineRule="auto"/>
        <w:jc w:val="right"/>
        <w:rPr>
          <w:rFonts w:ascii="Arial" w:hAnsi="Arial" w:cs="Arial"/>
          <w:color w:val="008200"/>
          <w:sz w:val="16"/>
          <w:szCs w:val="16"/>
          <w:lang w:eastAsia="fr-CA"/>
        </w:rPr>
      </w:pPr>
      <w:r w:rsidRPr="000A0E1D">
        <w:rPr>
          <w:rFonts w:ascii="Arial" w:hAnsi="Arial" w:cs="Arial"/>
          <w:sz w:val="20"/>
          <w:szCs w:val="20"/>
        </w:rPr>
        <w:tab/>
      </w:r>
      <w:proofErr w:type="gramStart"/>
      <w:r w:rsidRPr="000A0E1D">
        <w:rPr>
          <w:rFonts w:ascii="Arial" w:hAnsi="Arial" w:cs="Arial"/>
          <w:color w:val="008200"/>
          <w:sz w:val="16"/>
          <w:szCs w:val="16"/>
        </w:rPr>
        <w:t xml:space="preserve">C </w:t>
      </w:r>
      <w:r w:rsidR="009447EE" w:rsidRPr="000A0E1D">
        <w:rPr>
          <w:rFonts w:ascii="Arial" w:hAnsi="Arial" w:cs="Arial"/>
          <w:color w:val="008200"/>
          <w:sz w:val="16"/>
          <w:szCs w:val="16"/>
        </w:rPr>
        <w:t xml:space="preserve"> </w:t>
      </w:r>
      <w:r w:rsidRPr="000A0E1D">
        <w:rPr>
          <w:rFonts w:ascii="Arial" w:hAnsi="Arial" w:cs="Arial"/>
          <w:color w:val="008200"/>
          <w:sz w:val="16"/>
          <w:szCs w:val="16"/>
        </w:rPr>
        <w:t>NC</w:t>
      </w:r>
      <w:proofErr w:type="gramEnd"/>
      <w:r w:rsidRPr="000A0E1D">
        <w:rPr>
          <w:rFonts w:ascii="Arial" w:hAnsi="Arial" w:cs="Arial"/>
          <w:color w:val="008200"/>
          <w:sz w:val="16"/>
          <w:szCs w:val="16"/>
        </w:rPr>
        <w:t xml:space="preserve">  NA</w:t>
      </w:r>
    </w:p>
    <w:p w14:paraId="16978724" w14:textId="0B70BBD0" w:rsidR="00160814" w:rsidRPr="00E257BF" w:rsidRDefault="00E257BF" w:rsidP="00107310">
      <w:pPr>
        <w:tabs>
          <w:tab w:val="left" w:pos="7513"/>
        </w:tabs>
        <w:spacing w:after="0" w:line="240" w:lineRule="auto"/>
        <w:jc w:val="both"/>
        <w:rPr>
          <w:rFonts w:ascii="Arial" w:hAnsi="Arial" w:cs="Arial"/>
          <w:b/>
          <w:bCs/>
          <w:color w:val="008200"/>
          <w:sz w:val="28"/>
          <w:szCs w:val="28"/>
          <w:lang w:eastAsia="fr-CA"/>
        </w:rPr>
      </w:pPr>
      <w:r w:rsidRPr="00E257BF">
        <w:rPr>
          <w:rFonts w:ascii="Arial" w:hAnsi="Arial" w:cs="Arial"/>
          <w:b/>
          <w:bCs/>
          <w:color w:val="008200"/>
          <w:sz w:val="28"/>
          <w:szCs w:val="28"/>
          <w:lang w:eastAsia="fr-CA"/>
        </w:rPr>
        <w:t>LIEU</w:t>
      </w:r>
    </w:p>
    <w:p w14:paraId="3C63F39E" w14:textId="1B6D8D7B" w:rsidR="001B53D3" w:rsidRPr="008A2D16" w:rsidRDefault="00691C1E" w:rsidP="00C0329C">
      <w:pPr>
        <w:tabs>
          <w:tab w:val="left" w:pos="7513"/>
        </w:tabs>
        <w:spacing w:after="0" w:line="240" w:lineRule="auto"/>
        <w:ind w:left="142"/>
        <w:jc w:val="both"/>
        <w:rPr>
          <w:rFonts w:ascii="Arial" w:hAnsi="Arial" w:cs="Arial"/>
          <w:b/>
          <w:bCs/>
          <w:sz w:val="20"/>
          <w:szCs w:val="20"/>
          <w:lang w:eastAsia="fr-CA"/>
        </w:rPr>
      </w:pPr>
      <w:r w:rsidRPr="008A2D16">
        <w:rPr>
          <w:rFonts w:ascii="Arial" w:hAnsi="Arial" w:cs="Arial"/>
          <w:b/>
          <w:bCs/>
          <w:sz w:val="20"/>
          <w:szCs w:val="20"/>
          <w:lang w:eastAsia="fr-CA"/>
        </w:rPr>
        <w:t>Caractéristiques de l’emplacement</w:t>
      </w:r>
    </w:p>
    <w:p w14:paraId="0D86D087" w14:textId="4B24A892" w:rsidR="006D5A61" w:rsidRPr="000A0E1D" w:rsidRDefault="001E057F" w:rsidP="000A6DFC">
      <w:pPr>
        <w:pStyle w:val="Paragraphedeliste"/>
        <w:numPr>
          <w:ilvl w:val="0"/>
          <w:numId w:val="87"/>
        </w:numPr>
        <w:tabs>
          <w:tab w:val="left" w:pos="9072"/>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propreté</w:t>
      </w:r>
      <w:proofErr w:type="gramEnd"/>
      <w:r w:rsidRPr="000A0E1D">
        <w:rPr>
          <w:rFonts w:ascii="Arial" w:hAnsi="Arial" w:cs="Arial"/>
          <w:color w:val="000000" w:themeColor="text1"/>
          <w:sz w:val="20"/>
          <w:szCs w:val="20"/>
          <w:lang w:eastAsia="fr-CA"/>
        </w:rPr>
        <w:t xml:space="preserve"> et </w:t>
      </w:r>
      <w:r w:rsidR="004F0895" w:rsidRPr="000A0E1D">
        <w:rPr>
          <w:rFonts w:ascii="Arial" w:hAnsi="Arial" w:cs="Arial"/>
          <w:color w:val="000000" w:themeColor="text1"/>
          <w:sz w:val="20"/>
          <w:szCs w:val="20"/>
          <w:lang w:eastAsia="fr-CA"/>
        </w:rPr>
        <w:t>accès dégagé</w:t>
      </w:r>
      <w:r w:rsidR="00515660" w:rsidRPr="00AD060E">
        <w:rPr>
          <w:rFonts w:ascii="Arial" w:hAnsi="Arial" w:cs="Arial"/>
          <w:color w:val="000000" w:themeColor="text1"/>
          <w:sz w:val="16"/>
          <w:szCs w:val="16"/>
          <w:lang w:eastAsia="fr-CA"/>
        </w:rPr>
        <w:t xml:space="preserve"> </w:t>
      </w:r>
      <w:r w:rsidR="00AD2428" w:rsidRPr="00AD060E">
        <w:rPr>
          <w:rFonts w:ascii="Arial" w:hAnsi="Arial" w:cs="Arial"/>
          <w:color w:val="000000" w:themeColor="text1"/>
          <w:sz w:val="16"/>
          <w:szCs w:val="16"/>
          <w:lang w:eastAsia="fr-CA"/>
        </w:rPr>
        <w:t xml:space="preserve">  </w:t>
      </w:r>
      <w:r w:rsidR="00382E1F" w:rsidRPr="000A0E1D">
        <w:rPr>
          <w:rFonts w:ascii="Arial" w:hAnsi="Arial" w:cs="Arial"/>
          <w:color w:val="008200"/>
          <w:sz w:val="16"/>
          <w:szCs w:val="16"/>
          <w:lang w:eastAsia="fr-CA"/>
        </w:rPr>
        <w:t>(</w:t>
      </w:r>
      <w:r w:rsidR="00401594" w:rsidRPr="000A0E1D">
        <w:rPr>
          <w:rFonts w:ascii="Arial" w:hAnsi="Arial" w:cs="Arial"/>
          <w:color w:val="008200"/>
          <w:sz w:val="16"/>
          <w:szCs w:val="16"/>
          <w:lang w:eastAsia="fr-CA"/>
        </w:rPr>
        <w:t>5</w:t>
      </w:r>
      <w:r w:rsidR="00382E1F" w:rsidRPr="000A0E1D">
        <w:rPr>
          <w:rFonts w:ascii="Arial" w:hAnsi="Arial" w:cs="Arial"/>
          <w:color w:val="008200"/>
          <w:sz w:val="16"/>
          <w:szCs w:val="16"/>
          <w:lang w:eastAsia="fr-CA"/>
        </w:rPr>
        <w:t>)</w:t>
      </w:r>
      <w:r w:rsidR="00460FD5" w:rsidRPr="000A0E1D">
        <w:rPr>
          <w:rFonts w:ascii="Arial" w:hAnsi="Arial" w:cs="Arial"/>
          <w:color w:val="000000" w:themeColor="text1"/>
          <w:sz w:val="20"/>
          <w:szCs w:val="20"/>
          <w:lang w:eastAsia="fr-CA"/>
        </w:rPr>
        <w:tab/>
      </w:r>
      <w:r w:rsidR="007E691A" w:rsidRPr="000A0E1D">
        <w:rPr>
          <w:rFonts w:ascii="Arial" w:hAnsi="Arial" w:cs="Arial"/>
          <w:color w:val="000000" w:themeColor="text1"/>
          <w:sz w:val="20"/>
          <w:szCs w:val="20"/>
          <w:lang w:eastAsia="fr-CA"/>
        </w:rPr>
        <w:tab/>
      </w:r>
      <w:r w:rsidR="007E691A" w:rsidRPr="000A0E1D">
        <w:rPr>
          <w:rFonts w:ascii="Arial" w:hAnsi="Arial" w:cs="Arial"/>
          <w:sz w:val="24"/>
          <w:szCs w:val="24"/>
        </w:rPr>
        <w:t>□  □  □</w:t>
      </w:r>
    </w:p>
    <w:p w14:paraId="7C7F4205" w14:textId="18818B55" w:rsidR="00160814" w:rsidRPr="000A0E1D" w:rsidRDefault="004F0895" w:rsidP="000A6DFC">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présence</w:t>
      </w:r>
      <w:proofErr w:type="gramEnd"/>
      <w:r w:rsidR="00160814" w:rsidRPr="000A0E1D">
        <w:rPr>
          <w:rFonts w:ascii="Arial" w:hAnsi="Arial" w:cs="Arial"/>
          <w:color w:val="000000" w:themeColor="text1"/>
          <w:sz w:val="20"/>
          <w:szCs w:val="20"/>
          <w:lang w:eastAsia="fr-CA"/>
        </w:rPr>
        <w:t xml:space="preserve"> </w:t>
      </w:r>
      <w:r w:rsidRPr="000A0E1D">
        <w:rPr>
          <w:rFonts w:ascii="Arial" w:hAnsi="Arial" w:cs="Arial"/>
          <w:color w:val="000000" w:themeColor="text1"/>
          <w:sz w:val="20"/>
          <w:szCs w:val="20"/>
          <w:lang w:eastAsia="fr-CA"/>
        </w:rPr>
        <w:t>d</w:t>
      </w:r>
      <w:r w:rsidR="00160814" w:rsidRPr="000A0E1D">
        <w:rPr>
          <w:rFonts w:ascii="Arial" w:hAnsi="Arial" w:cs="Arial"/>
          <w:color w:val="000000" w:themeColor="text1"/>
          <w:sz w:val="20"/>
          <w:szCs w:val="20"/>
          <w:lang w:eastAsia="fr-CA"/>
        </w:rPr>
        <w:t xml:space="preserve">es </w:t>
      </w:r>
      <w:r w:rsidR="00160814" w:rsidRPr="000A0E1D">
        <w:rPr>
          <w:rFonts w:ascii="Arial" w:hAnsi="Arial" w:cs="Arial"/>
          <w:i/>
          <w:iCs/>
          <w:color w:val="000000" w:themeColor="text1"/>
          <w:sz w:val="20"/>
          <w:szCs w:val="20"/>
          <w:lang w:eastAsia="fr-CA"/>
        </w:rPr>
        <w:t>Règles de sécurité de l’industrie du cinéma et de la vidéo du Québec</w:t>
      </w:r>
      <w:r w:rsidR="005B55FB" w:rsidRPr="00AD060E">
        <w:rPr>
          <w:rFonts w:ascii="Arial" w:hAnsi="Arial" w:cs="Arial"/>
          <w:color w:val="000000" w:themeColor="text1"/>
          <w:sz w:val="16"/>
          <w:szCs w:val="16"/>
          <w:lang w:eastAsia="fr-CA"/>
        </w:rPr>
        <w:t xml:space="preserve"> </w:t>
      </w:r>
      <w:r w:rsidR="00AD2428" w:rsidRPr="00AD060E">
        <w:rPr>
          <w:rFonts w:ascii="Arial" w:hAnsi="Arial" w:cs="Arial"/>
          <w:color w:val="000000" w:themeColor="text1"/>
          <w:sz w:val="16"/>
          <w:szCs w:val="16"/>
          <w:lang w:eastAsia="fr-CA"/>
        </w:rPr>
        <w:t xml:space="preserve">  </w:t>
      </w:r>
      <w:r w:rsidR="005B55FB" w:rsidRPr="000A0E1D">
        <w:rPr>
          <w:rFonts w:ascii="Arial" w:hAnsi="Arial" w:cs="Arial"/>
          <w:color w:val="008200"/>
          <w:sz w:val="16"/>
          <w:szCs w:val="16"/>
          <w:lang w:eastAsia="fr-CA"/>
        </w:rPr>
        <w:t>(1)</w:t>
      </w:r>
      <w:r w:rsidR="007E691A" w:rsidRPr="000A0E1D">
        <w:rPr>
          <w:rFonts w:ascii="Arial" w:hAnsi="Arial" w:cs="Arial"/>
          <w:color w:val="000000" w:themeColor="text1"/>
          <w:sz w:val="20"/>
          <w:szCs w:val="20"/>
          <w:lang w:eastAsia="fr-CA"/>
        </w:rPr>
        <w:tab/>
      </w:r>
      <w:r w:rsidR="007E691A" w:rsidRPr="000A0E1D">
        <w:rPr>
          <w:rFonts w:ascii="Arial" w:hAnsi="Arial" w:cs="Arial"/>
          <w:sz w:val="24"/>
          <w:szCs w:val="24"/>
        </w:rPr>
        <w:t>□  □  □</w:t>
      </w:r>
    </w:p>
    <w:p w14:paraId="00CBBBA5" w14:textId="62979F4B" w:rsidR="00EA03C7" w:rsidRPr="000A0E1D" w:rsidRDefault="00126AB2" w:rsidP="000A6DFC">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sz w:val="20"/>
          <w:szCs w:val="20"/>
        </w:rPr>
        <w:t>présence</w:t>
      </w:r>
      <w:proofErr w:type="gramEnd"/>
      <w:r w:rsidRPr="000A0E1D">
        <w:rPr>
          <w:rFonts w:ascii="Arial" w:hAnsi="Arial" w:cs="Arial"/>
          <w:sz w:val="20"/>
          <w:szCs w:val="20"/>
        </w:rPr>
        <w:t xml:space="preserve"> de</w:t>
      </w:r>
      <w:r w:rsidR="00D95A62" w:rsidRPr="000A0E1D">
        <w:rPr>
          <w:rFonts w:ascii="Arial" w:hAnsi="Arial" w:cs="Arial"/>
          <w:sz w:val="20"/>
          <w:szCs w:val="20"/>
        </w:rPr>
        <w:t>s</w:t>
      </w:r>
      <w:r w:rsidRPr="000A0E1D">
        <w:rPr>
          <w:rFonts w:ascii="Arial" w:hAnsi="Arial" w:cs="Arial"/>
          <w:sz w:val="20"/>
          <w:szCs w:val="20"/>
        </w:rPr>
        <w:t xml:space="preserve"> </w:t>
      </w:r>
      <w:r w:rsidR="00EA03C7" w:rsidRPr="000A0E1D">
        <w:rPr>
          <w:rFonts w:ascii="Arial" w:hAnsi="Arial" w:cs="Arial"/>
          <w:sz w:val="20"/>
          <w:szCs w:val="20"/>
        </w:rPr>
        <w:t>fiche</w:t>
      </w:r>
      <w:r w:rsidR="00D95A62" w:rsidRPr="000A0E1D">
        <w:rPr>
          <w:rFonts w:ascii="Arial" w:hAnsi="Arial" w:cs="Arial"/>
          <w:sz w:val="20"/>
          <w:szCs w:val="20"/>
        </w:rPr>
        <w:t>s</w:t>
      </w:r>
      <w:r w:rsidR="00EA03C7" w:rsidRPr="000A0E1D">
        <w:rPr>
          <w:rFonts w:ascii="Arial" w:hAnsi="Arial" w:cs="Arial"/>
          <w:sz w:val="20"/>
          <w:szCs w:val="20"/>
        </w:rPr>
        <w:t xml:space="preserve"> de données de sécurité </w:t>
      </w:r>
      <w:r w:rsidR="00D95A62" w:rsidRPr="000A0E1D">
        <w:rPr>
          <w:rFonts w:ascii="Arial" w:hAnsi="Arial" w:cs="Arial"/>
          <w:sz w:val="20"/>
          <w:szCs w:val="20"/>
        </w:rPr>
        <w:t>de</w:t>
      </w:r>
      <w:r w:rsidR="00EA03C7" w:rsidRPr="000A0E1D">
        <w:rPr>
          <w:rFonts w:ascii="Arial" w:hAnsi="Arial" w:cs="Arial"/>
          <w:sz w:val="20"/>
          <w:szCs w:val="20"/>
        </w:rPr>
        <w:t xml:space="preserve"> chaque produit contrôlé</w:t>
      </w:r>
      <w:r w:rsidR="00EA03C7" w:rsidRPr="00AD060E">
        <w:rPr>
          <w:rFonts w:ascii="Arial" w:hAnsi="Arial" w:cs="Arial"/>
          <w:sz w:val="16"/>
          <w:szCs w:val="16"/>
        </w:rPr>
        <w:t xml:space="preserve"> </w:t>
      </w:r>
      <w:r w:rsidR="00AD2428" w:rsidRPr="00AD060E">
        <w:rPr>
          <w:rFonts w:ascii="Arial" w:hAnsi="Arial" w:cs="Arial"/>
          <w:sz w:val="16"/>
          <w:szCs w:val="16"/>
        </w:rPr>
        <w:t xml:space="preserve">  </w:t>
      </w:r>
      <w:r w:rsidR="00EA03C7" w:rsidRPr="000A0E1D">
        <w:rPr>
          <w:rFonts w:ascii="Arial" w:hAnsi="Arial" w:cs="Arial"/>
          <w:color w:val="008200"/>
          <w:sz w:val="16"/>
          <w:szCs w:val="16"/>
        </w:rPr>
        <w:t>(25)</w:t>
      </w:r>
      <w:r w:rsidR="00EA03C7" w:rsidRPr="000A0E1D">
        <w:rPr>
          <w:rFonts w:ascii="Arial" w:hAnsi="Arial" w:cs="Arial"/>
          <w:color w:val="000000" w:themeColor="text1"/>
          <w:sz w:val="20"/>
          <w:szCs w:val="20"/>
          <w:lang w:eastAsia="fr-CA"/>
        </w:rPr>
        <w:tab/>
      </w:r>
      <w:r w:rsidR="00EA03C7" w:rsidRPr="000A0E1D">
        <w:rPr>
          <w:rFonts w:ascii="Arial" w:hAnsi="Arial" w:cs="Arial"/>
          <w:sz w:val="24"/>
          <w:szCs w:val="24"/>
        </w:rPr>
        <w:t>□  □  □</w:t>
      </w:r>
    </w:p>
    <w:p w14:paraId="7050A508" w14:textId="1EC4F867" w:rsidR="00777CA0" w:rsidRPr="00BE487B" w:rsidRDefault="00777CA0" w:rsidP="000A6DFC">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eau</w:t>
      </w:r>
      <w:proofErr w:type="gramEnd"/>
      <w:r w:rsidRPr="000A0E1D">
        <w:rPr>
          <w:rFonts w:ascii="Arial" w:hAnsi="Arial" w:cs="Arial"/>
          <w:color w:val="000000" w:themeColor="text1"/>
          <w:sz w:val="20"/>
          <w:szCs w:val="20"/>
          <w:lang w:eastAsia="fr-CA"/>
        </w:rPr>
        <w:t xml:space="preserve"> potable</w:t>
      </w:r>
      <w:r w:rsidR="00C02F0F">
        <w:rPr>
          <w:rFonts w:ascii="Arial" w:hAnsi="Arial" w:cs="Arial"/>
          <w:color w:val="000000" w:themeColor="text1"/>
          <w:sz w:val="20"/>
          <w:szCs w:val="20"/>
          <w:lang w:eastAsia="fr-CA"/>
        </w:rPr>
        <w:t xml:space="preserve">, </w:t>
      </w:r>
      <w:r w:rsidR="00160814" w:rsidRPr="00C02F0F">
        <w:rPr>
          <w:rFonts w:ascii="Arial" w:hAnsi="Arial" w:cs="Arial"/>
          <w:color w:val="000000" w:themeColor="text1"/>
          <w:sz w:val="20"/>
          <w:szCs w:val="20"/>
          <w:lang w:eastAsia="fr-CA"/>
        </w:rPr>
        <w:t>installations sanitaires</w:t>
      </w:r>
      <w:r w:rsidR="00C02F0F">
        <w:rPr>
          <w:rFonts w:ascii="Arial" w:hAnsi="Arial" w:cs="Arial"/>
          <w:color w:val="000000" w:themeColor="text1"/>
          <w:sz w:val="20"/>
          <w:szCs w:val="20"/>
          <w:lang w:eastAsia="fr-CA"/>
        </w:rPr>
        <w:t xml:space="preserve">, </w:t>
      </w:r>
      <w:r w:rsidRPr="00C02F0F">
        <w:rPr>
          <w:rFonts w:ascii="Arial" w:hAnsi="Arial" w:cs="Arial"/>
          <w:color w:val="000000" w:themeColor="text1"/>
          <w:sz w:val="20"/>
          <w:szCs w:val="20"/>
          <w:lang w:eastAsia="fr-CA"/>
        </w:rPr>
        <w:t>conditions hygiéniques pour prendre</w:t>
      </w:r>
      <w:r w:rsidR="00835185" w:rsidRPr="00C02F0F">
        <w:rPr>
          <w:rFonts w:ascii="Arial" w:hAnsi="Arial" w:cs="Arial"/>
          <w:color w:val="000000" w:themeColor="text1"/>
          <w:sz w:val="20"/>
          <w:szCs w:val="20"/>
          <w:lang w:eastAsia="fr-CA"/>
        </w:rPr>
        <w:t xml:space="preserve"> </w:t>
      </w:r>
      <w:r w:rsidR="0072498C" w:rsidRPr="00C02F0F">
        <w:rPr>
          <w:rFonts w:ascii="Arial" w:hAnsi="Arial" w:cs="Arial"/>
          <w:color w:val="000000" w:themeColor="text1"/>
          <w:sz w:val="20"/>
          <w:szCs w:val="20"/>
          <w:lang w:eastAsia="fr-CA"/>
        </w:rPr>
        <w:t xml:space="preserve">pauses et </w:t>
      </w:r>
      <w:r w:rsidRPr="00C02F0F">
        <w:rPr>
          <w:rFonts w:ascii="Arial" w:hAnsi="Arial" w:cs="Arial"/>
          <w:color w:val="000000" w:themeColor="text1"/>
          <w:sz w:val="20"/>
          <w:szCs w:val="20"/>
          <w:lang w:eastAsia="fr-CA"/>
        </w:rPr>
        <w:t>repas</w:t>
      </w:r>
      <w:r w:rsidR="005B55FB" w:rsidRPr="00AD060E">
        <w:rPr>
          <w:rFonts w:ascii="Arial" w:hAnsi="Arial" w:cs="Arial"/>
          <w:color w:val="000000" w:themeColor="text1"/>
          <w:sz w:val="16"/>
          <w:szCs w:val="16"/>
          <w:lang w:eastAsia="fr-CA"/>
        </w:rPr>
        <w:t xml:space="preserve"> </w:t>
      </w:r>
      <w:r w:rsidR="00AD2428" w:rsidRPr="00AD060E">
        <w:rPr>
          <w:rFonts w:ascii="Arial" w:hAnsi="Arial" w:cs="Arial"/>
          <w:color w:val="000000" w:themeColor="text1"/>
          <w:sz w:val="16"/>
          <w:szCs w:val="16"/>
          <w:lang w:eastAsia="fr-CA"/>
        </w:rPr>
        <w:t xml:space="preserve">  </w:t>
      </w:r>
      <w:r w:rsidR="005B55FB" w:rsidRPr="00C02F0F">
        <w:rPr>
          <w:rFonts w:ascii="Arial" w:hAnsi="Arial" w:cs="Arial"/>
          <w:color w:val="008200"/>
          <w:sz w:val="16"/>
          <w:szCs w:val="16"/>
          <w:lang w:eastAsia="fr-CA"/>
        </w:rPr>
        <w:t>(1)</w:t>
      </w:r>
      <w:r w:rsidR="00E77B1F" w:rsidRPr="00C02F0F">
        <w:rPr>
          <w:rFonts w:ascii="Arial" w:hAnsi="Arial" w:cs="Arial"/>
          <w:color w:val="000000" w:themeColor="text1"/>
          <w:sz w:val="20"/>
          <w:szCs w:val="20"/>
          <w:lang w:eastAsia="fr-CA"/>
        </w:rPr>
        <w:tab/>
      </w:r>
      <w:r w:rsidR="00E77B1F" w:rsidRPr="00C02F0F">
        <w:rPr>
          <w:rFonts w:ascii="Arial" w:hAnsi="Arial" w:cs="Arial"/>
          <w:sz w:val="24"/>
          <w:szCs w:val="24"/>
        </w:rPr>
        <w:t>□  □  □</w:t>
      </w:r>
    </w:p>
    <w:p w14:paraId="0C0386E7" w14:textId="77777777" w:rsidR="00BE487B" w:rsidRPr="000A0E1D" w:rsidRDefault="00BE487B" w:rsidP="00BE487B">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installation</w:t>
      </w:r>
      <w:proofErr w:type="gramEnd"/>
      <w:r w:rsidRPr="000A0E1D">
        <w:rPr>
          <w:rFonts w:ascii="Arial" w:hAnsi="Arial" w:cs="Arial"/>
          <w:color w:val="000000" w:themeColor="text1"/>
          <w:sz w:val="20"/>
          <w:szCs w:val="20"/>
          <w:lang w:eastAsia="fr-CA"/>
        </w:rPr>
        <w:t xml:space="preserve"> incendie : </w:t>
      </w:r>
      <w:r w:rsidRPr="000A0E1D">
        <w:rPr>
          <w:rFonts w:ascii="Arial" w:hAnsi="Arial" w:cs="Arial"/>
          <w:color w:val="000000" w:themeColor="text1"/>
          <w:sz w:val="16"/>
          <w:szCs w:val="16"/>
          <w:lang w:eastAsia="fr-CA"/>
        </w:rPr>
        <w:t xml:space="preserve">détection, alarme, signalisation, gicleur/extincteur, sortie de secours   </w:t>
      </w:r>
      <w:r w:rsidRPr="000A0E1D">
        <w:rPr>
          <w:rFonts w:ascii="Arial" w:hAnsi="Arial" w:cs="Arial"/>
          <w:color w:val="008200"/>
          <w:sz w:val="16"/>
          <w:szCs w:val="16"/>
          <w:lang w:eastAsia="fr-CA"/>
        </w:rPr>
        <w:t>(4) (5)</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7E5AFA98" w14:textId="77777777" w:rsidR="00BE487B" w:rsidRPr="000A0E1D" w:rsidRDefault="00BE487B" w:rsidP="00BE487B">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premiers</w:t>
      </w:r>
      <w:proofErr w:type="gramEnd"/>
      <w:r w:rsidRPr="000A0E1D">
        <w:rPr>
          <w:rFonts w:ascii="Arial" w:hAnsi="Arial" w:cs="Arial"/>
          <w:color w:val="000000" w:themeColor="text1"/>
          <w:sz w:val="20"/>
          <w:szCs w:val="20"/>
          <w:lang w:eastAsia="fr-CA"/>
        </w:rPr>
        <w:t xml:space="preserve"> secours : </w:t>
      </w:r>
      <w:r w:rsidRPr="000A0E1D">
        <w:rPr>
          <w:rFonts w:ascii="Arial" w:hAnsi="Arial" w:cs="Arial"/>
          <w:color w:val="000000" w:themeColor="text1"/>
          <w:sz w:val="16"/>
          <w:szCs w:val="16"/>
          <w:lang w:eastAsia="fr-CA"/>
        </w:rPr>
        <w:t xml:space="preserve">trousses, bain </w:t>
      </w:r>
      <w:r>
        <w:rPr>
          <w:rFonts w:ascii="Arial" w:hAnsi="Arial" w:cs="Arial"/>
          <w:color w:val="000000" w:themeColor="text1"/>
          <w:sz w:val="16"/>
          <w:szCs w:val="16"/>
          <w:lang w:eastAsia="fr-CA"/>
        </w:rPr>
        <w:t xml:space="preserve">pour </w:t>
      </w:r>
      <w:r w:rsidRPr="000A0E1D">
        <w:rPr>
          <w:rFonts w:ascii="Arial" w:hAnsi="Arial" w:cs="Arial"/>
          <w:color w:val="000000" w:themeColor="text1"/>
          <w:sz w:val="16"/>
          <w:szCs w:val="16"/>
          <w:lang w:eastAsia="fr-CA"/>
        </w:rPr>
        <w:t>yeux, secouriste et/ou préposé aux premiers soins, communication</w:t>
      </w:r>
      <w:r>
        <w:rPr>
          <w:rFonts w:ascii="Arial" w:hAnsi="Arial" w:cs="Arial"/>
          <w:color w:val="000000" w:themeColor="text1"/>
          <w:sz w:val="16"/>
          <w:szCs w:val="16"/>
          <w:lang w:eastAsia="fr-CA"/>
        </w:rPr>
        <w:t>,</w:t>
      </w:r>
    </w:p>
    <w:p w14:paraId="034C9FA5" w14:textId="77777777" w:rsidR="00BE487B" w:rsidRPr="000A0E1D" w:rsidRDefault="00BE487B" w:rsidP="00BE487B">
      <w:pPr>
        <w:pStyle w:val="Paragraphedeliste"/>
        <w:tabs>
          <w:tab w:val="left" w:pos="9214"/>
        </w:tabs>
        <w:spacing w:after="0" w:line="240" w:lineRule="auto"/>
        <w:ind w:left="567"/>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16"/>
          <w:szCs w:val="16"/>
          <w:lang w:eastAsia="fr-CA"/>
        </w:rPr>
        <w:t>déclaration</w:t>
      </w:r>
      <w:proofErr w:type="gramEnd"/>
      <w:r w:rsidRPr="000A0E1D">
        <w:rPr>
          <w:rFonts w:ascii="Arial" w:hAnsi="Arial" w:cs="Arial"/>
          <w:color w:val="000000" w:themeColor="text1"/>
          <w:sz w:val="16"/>
          <w:szCs w:val="16"/>
          <w:lang w:eastAsia="fr-CA"/>
        </w:rPr>
        <w:t xml:space="preserve"> d’accident, voie d’accès</w:t>
      </w:r>
      <w:r>
        <w:rPr>
          <w:rFonts w:ascii="Arial" w:hAnsi="Arial" w:cs="Arial"/>
          <w:color w:val="000000" w:themeColor="text1"/>
          <w:sz w:val="16"/>
          <w:szCs w:val="16"/>
          <w:lang w:eastAsia="fr-CA"/>
        </w:rPr>
        <w:t xml:space="preserve"> aux</w:t>
      </w:r>
      <w:r w:rsidRPr="000A0E1D">
        <w:rPr>
          <w:rFonts w:ascii="Arial" w:hAnsi="Arial" w:cs="Arial"/>
          <w:color w:val="000000" w:themeColor="text1"/>
          <w:sz w:val="16"/>
          <w:szCs w:val="16"/>
          <w:lang w:eastAsia="fr-CA"/>
        </w:rPr>
        <w:t xml:space="preserve"> véhicules d’urgence, …   </w:t>
      </w:r>
      <w:r w:rsidRPr="000A0E1D">
        <w:rPr>
          <w:rFonts w:ascii="Arial" w:hAnsi="Arial" w:cs="Arial"/>
          <w:color w:val="008200"/>
          <w:sz w:val="16"/>
          <w:szCs w:val="16"/>
          <w:lang w:eastAsia="fr-CA"/>
        </w:rPr>
        <w:t>(5) (9) (20)</w:t>
      </w:r>
      <w:r w:rsidRPr="000A0E1D">
        <w:rPr>
          <w:rFonts w:ascii="Arial" w:hAnsi="Arial" w:cs="Arial"/>
          <w:color w:val="000000" w:themeColor="text1"/>
          <w:sz w:val="20"/>
          <w:szCs w:val="20"/>
          <w:lang w:eastAsia="fr-CA"/>
        </w:rPr>
        <w:tab/>
      </w:r>
      <w:proofErr w:type="gramStart"/>
      <w:r w:rsidRPr="000A0E1D">
        <w:rPr>
          <w:rFonts w:ascii="Arial" w:hAnsi="Arial" w:cs="Arial"/>
          <w:sz w:val="24"/>
          <w:szCs w:val="24"/>
        </w:rPr>
        <w:t>□  □</w:t>
      </w:r>
      <w:proofErr w:type="gramEnd"/>
      <w:r w:rsidRPr="000A0E1D">
        <w:rPr>
          <w:rFonts w:ascii="Arial" w:hAnsi="Arial" w:cs="Arial"/>
          <w:sz w:val="24"/>
          <w:szCs w:val="24"/>
        </w:rPr>
        <w:t xml:space="preserve">  □</w:t>
      </w:r>
    </w:p>
    <w:p w14:paraId="2D952B53" w14:textId="77777777" w:rsidR="00BE487B" w:rsidRPr="00DD17B2" w:rsidRDefault="00BE487B" w:rsidP="00BE487B">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plan</w:t>
      </w:r>
      <w:proofErr w:type="gramEnd"/>
      <w:r w:rsidRPr="000A0E1D">
        <w:rPr>
          <w:rFonts w:ascii="Arial" w:hAnsi="Arial" w:cs="Arial"/>
          <w:color w:val="000000" w:themeColor="text1"/>
          <w:sz w:val="20"/>
          <w:szCs w:val="20"/>
          <w:lang w:eastAsia="fr-CA"/>
        </w:rPr>
        <w:t xml:space="preserve"> d’évacuation :</w:t>
      </w:r>
      <w:r w:rsidRPr="000A0E1D">
        <w:rPr>
          <w:rFonts w:ascii="Arial" w:hAnsi="Arial" w:cs="Arial"/>
          <w:color w:val="000000" w:themeColor="text1"/>
          <w:sz w:val="16"/>
          <w:szCs w:val="16"/>
          <w:lang w:eastAsia="fr-CA"/>
        </w:rPr>
        <w:t xml:space="preserve"> alarme, responsables, signalisation, sorties, points de rassemblement, …   </w:t>
      </w:r>
      <w:r w:rsidRPr="000A0E1D">
        <w:rPr>
          <w:rFonts w:ascii="Arial" w:hAnsi="Arial" w:cs="Arial"/>
          <w:color w:val="008200"/>
          <w:sz w:val="16"/>
          <w:szCs w:val="16"/>
          <w:lang w:eastAsia="fr-CA"/>
        </w:rPr>
        <w:t>(5)</w:t>
      </w:r>
      <w:r w:rsidRPr="000A0E1D">
        <w:rPr>
          <w:rFonts w:ascii="Arial" w:hAnsi="Arial" w:cs="Arial"/>
          <w:color w:val="00B050"/>
          <w:sz w:val="16"/>
          <w:szCs w:val="16"/>
          <w:lang w:eastAsia="fr-CA"/>
        </w:rPr>
        <w:t xml:space="preserve"> </w:t>
      </w:r>
      <w:r w:rsidRPr="000A0E1D">
        <w:rPr>
          <w:rFonts w:ascii="Arial" w:hAnsi="Arial" w:cs="Arial"/>
          <w:color w:val="008200"/>
          <w:sz w:val="16"/>
          <w:szCs w:val="16"/>
          <w:lang w:eastAsia="fr-CA"/>
        </w:rPr>
        <w:t>(RSST 34)</w:t>
      </w:r>
      <w:r w:rsidRPr="000A0E1D">
        <w:rPr>
          <w:rFonts w:ascii="Arial" w:hAnsi="Arial" w:cs="Arial"/>
          <w:color w:val="000000" w:themeColor="text1"/>
          <w:sz w:val="20"/>
          <w:szCs w:val="20"/>
          <w:lang w:eastAsia="fr-CA"/>
        </w:rPr>
        <w:tab/>
      </w:r>
      <w:proofErr w:type="gramStart"/>
      <w:r w:rsidRPr="000A0E1D">
        <w:rPr>
          <w:rFonts w:ascii="Arial" w:hAnsi="Arial" w:cs="Arial"/>
          <w:sz w:val="24"/>
          <w:szCs w:val="24"/>
        </w:rPr>
        <w:t>□  □</w:t>
      </w:r>
      <w:proofErr w:type="gramEnd"/>
      <w:r w:rsidRPr="000A0E1D">
        <w:rPr>
          <w:rFonts w:ascii="Arial" w:hAnsi="Arial" w:cs="Arial"/>
          <w:sz w:val="24"/>
          <w:szCs w:val="24"/>
        </w:rPr>
        <w:t xml:space="preserve">  □</w:t>
      </w:r>
    </w:p>
    <w:p w14:paraId="70D431FF" w14:textId="2A5E8514" w:rsidR="005560CE" w:rsidRPr="00724FA4" w:rsidRDefault="00415A03" w:rsidP="000A6DFC">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considérations</w:t>
      </w:r>
      <w:proofErr w:type="gramEnd"/>
      <w:r w:rsidRPr="000A0E1D">
        <w:rPr>
          <w:rFonts w:ascii="Arial" w:hAnsi="Arial" w:cs="Arial"/>
          <w:color w:val="000000" w:themeColor="text1"/>
          <w:sz w:val="20"/>
          <w:szCs w:val="20"/>
          <w:lang w:eastAsia="fr-CA"/>
        </w:rPr>
        <w:t xml:space="preserve"> pour « hors plateau » et « salle d’appui »</w:t>
      </w:r>
      <w:r w:rsidRPr="00BF6C48">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(HP SA)</w:t>
      </w:r>
      <w:r w:rsidRPr="000A0E1D">
        <w:rPr>
          <w:rFonts w:ascii="Arial" w:hAnsi="Arial" w:cs="Arial"/>
          <w:color w:val="000000" w:themeColor="text1"/>
          <w:sz w:val="20"/>
          <w:szCs w:val="20"/>
          <w:lang w:eastAsia="fr-CA"/>
        </w:rPr>
        <w:tab/>
      </w:r>
      <w:r w:rsidRPr="000A0E1D">
        <w:rPr>
          <w:rFonts w:ascii="Arial" w:hAnsi="Arial" w:cs="Arial"/>
          <w:sz w:val="24"/>
          <w:szCs w:val="24"/>
        </w:rPr>
        <w:t>□  □  □</w:t>
      </w:r>
    </w:p>
    <w:p w14:paraId="7FC184F9" w14:textId="3B9B8E5B" w:rsidR="00F405F8" w:rsidRPr="00481059" w:rsidRDefault="005560CE" w:rsidP="000A6DFC">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sz w:val="20"/>
          <w:szCs w:val="20"/>
        </w:rPr>
        <w:t>protection</w:t>
      </w:r>
      <w:proofErr w:type="gramEnd"/>
      <w:r w:rsidRPr="000A0E1D">
        <w:rPr>
          <w:rFonts w:ascii="Arial" w:hAnsi="Arial" w:cs="Arial"/>
          <w:sz w:val="20"/>
          <w:szCs w:val="20"/>
        </w:rPr>
        <w:t xml:space="preserve"> </w:t>
      </w:r>
      <w:r w:rsidRPr="000A0E1D">
        <w:rPr>
          <w:rFonts w:ascii="Arial" w:hAnsi="Arial" w:cs="Arial"/>
          <w:color w:val="000000" w:themeColor="text1"/>
          <w:sz w:val="20"/>
          <w:szCs w:val="20"/>
        </w:rPr>
        <w:t>contre les chutes</w:t>
      </w:r>
      <w:r w:rsidRPr="00BF6C48">
        <w:rPr>
          <w:rFonts w:ascii="Arial" w:hAnsi="Arial" w:cs="Arial"/>
          <w:color w:val="000000" w:themeColor="text1"/>
          <w:sz w:val="16"/>
          <w:szCs w:val="16"/>
        </w:rPr>
        <w:t xml:space="preserve">   </w:t>
      </w:r>
      <w:r w:rsidRPr="00BF6C48">
        <w:rPr>
          <w:rFonts w:ascii="Arial" w:hAnsi="Arial" w:cs="Arial"/>
          <w:color w:val="008200"/>
          <w:sz w:val="16"/>
          <w:szCs w:val="16"/>
        </w:rPr>
        <w:t>(6.1)</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184B1581" w14:textId="35E3D079" w:rsidR="00160814" w:rsidRPr="008A2D16" w:rsidRDefault="00C551F2" w:rsidP="00CA1F9E">
      <w:pPr>
        <w:tabs>
          <w:tab w:val="left" w:pos="7513"/>
        </w:tabs>
        <w:spacing w:after="0" w:line="240" w:lineRule="auto"/>
        <w:ind w:left="142"/>
        <w:jc w:val="both"/>
        <w:rPr>
          <w:rFonts w:ascii="Arial" w:hAnsi="Arial" w:cs="Arial"/>
          <w:b/>
          <w:bCs/>
          <w:sz w:val="20"/>
          <w:szCs w:val="20"/>
          <w:lang w:eastAsia="fr-CA"/>
        </w:rPr>
      </w:pPr>
      <w:r w:rsidRPr="008A2D16">
        <w:rPr>
          <w:rFonts w:ascii="Arial" w:hAnsi="Arial" w:cs="Arial"/>
          <w:b/>
          <w:bCs/>
          <w:sz w:val="20"/>
          <w:szCs w:val="20"/>
          <w:lang w:eastAsia="fr-CA"/>
        </w:rPr>
        <w:t>Particularités d</w:t>
      </w:r>
      <w:r w:rsidR="00434AFB" w:rsidRPr="008A2D16">
        <w:rPr>
          <w:rFonts w:ascii="Arial" w:hAnsi="Arial" w:cs="Arial"/>
          <w:b/>
          <w:bCs/>
          <w:sz w:val="20"/>
          <w:szCs w:val="20"/>
          <w:lang w:eastAsia="fr-CA"/>
        </w:rPr>
        <w:t>e l</w:t>
      </w:r>
      <w:r w:rsidRPr="008A2D16">
        <w:rPr>
          <w:rFonts w:ascii="Arial" w:hAnsi="Arial" w:cs="Arial"/>
          <w:b/>
          <w:bCs/>
          <w:sz w:val="20"/>
          <w:szCs w:val="20"/>
          <w:lang w:eastAsia="fr-CA"/>
        </w:rPr>
        <w:t>’</w:t>
      </w:r>
      <w:r w:rsidR="000A287E" w:rsidRPr="008A2D16">
        <w:rPr>
          <w:rFonts w:ascii="Arial" w:hAnsi="Arial" w:cs="Arial"/>
          <w:b/>
          <w:bCs/>
          <w:sz w:val="20"/>
          <w:szCs w:val="20"/>
          <w:lang w:eastAsia="fr-CA"/>
        </w:rPr>
        <w:t>aménage</w:t>
      </w:r>
      <w:r w:rsidRPr="008A2D16">
        <w:rPr>
          <w:rFonts w:ascii="Arial" w:hAnsi="Arial" w:cs="Arial"/>
          <w:b/>
          <w:bCs/>
          <w:sz w:val="20"/>
          <w:szCs w:val="20"/>
          <w:lang w:eastAsia="fr-CA"/>
        </w:rPr>
        <w:t>ment</w:t>
      </w:r>
    </w:p>
    <w:p w14:paraId="4656E76A" w14:textId="5E2F73F0" w:rsidR="006C14E7" w:rsidRPr="000A0E1D" w:rsidRDefault="00160814" w:rsidP="000A6DFC">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bookmarkStart w:id="1" w:name="_Hlk112418651"/>
      <w:proofErr w:type="gramStart"/>
      <w:r w:rsidRPr="000A0E1D">
        <w:rPr>
          <w:rFonts w:ascii="Arial" w:hAnsi="Arial" w:cs="Arial"/>
          <w:color w:val="000000" w:themeColor="text1"/>
          <w:sz w:val="20"/>
          <w:szCs w:val="20"/>
          <w:lang w:eastAsia="fr-CA"/>
        </w:rPr>
        <w:t>produit</w:t>
      </w:r>
      <w:proofErr w:type="gramEnd"/>
      <w:r w:rsidRPr="000A0E1D">
        <w:rPr>
          <w:rFonts w:ascii="Arial" w:hAnsi="Arial" w:cs="Arial"/>
          <w:color w:val="000000" w:themeColor="text1"/>
          <w:sz w:val="20"/>
          <w:szCs w:val="20"/>
          <w:lang w:eastAsia="fr-CA"/>
        </w:rPr>
        <w:t xml:space="preserve"> inflammable</w:t>
      </w:r>
      <w:r w:rsidR="00C100F8" w:rsidRPr="000A0E1D">
        <w:rPr>
          <w:rFonts w:ascii="Arial" w:hAnsi="Arial" w:cs="Arial"/>
          <w:color w:val="000000" w:themeColor="text1"/>
          <w:sz w:val="20"/>
          <w:szCs w:val="20"/>
          <w:lang w:eastAsia="fr-CA"/>
        </w:rPr>
        <w:t xml:space="preserve"> : </w:t>
      </w:r>
      <w:r w:rsidR="00C100F8" w:rsidRPr="000A0E1D">
        <w:rPr>
          <w:rFonts w:ascii="Arial" w:hAnsi="Arial" w:cs="Arial"/>
          <w:color w:val="000000" w:themeColor="text1"/>
          <w:sz w:val="16"/>
          <w:szCs w:val="16"/>
          <w:lang w:eastAsia="fr-CA"/>
        </w:rPr>
        <w:t>entreposage</w:t>
      </w:r>
      <w:r w:rsidR="000A287E" w:rsidRPr="000A0E1D">
        <w:rPr>
          <w:rFonts w:ascii="Arial" w:hAnsi="Arial" w:cs="Arial"/>
          <w:color w:val="000000" w:themeColor="text1"/>
          <w:sz w:val="16"/>
          <w:szCs w:val="16"/>
          <w:lang w:eastAsia="fr-CA"/>
        </w:rPr>
        <w:t>, à l’écart de source de chaleur</w:t>
      </w:r>
      <w:r w:rsidR="006C14E7"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006C14E7" w:rsidRPr="000A0E1D">
        <w:rPr>
          <w:rFonts w:ascii="Arial" w:hAnsi="Arial" w:cs="Arial"/>
          <w:color w:val="008200"/>
          <w:sz w:val="16"/>
          <w:szCs w:val="16"/>
          <w:lang w:eastAsia="fr-CA"/>
        </w:rPr>
        <w:t>(11)</w:t>
      </w:r>
      <w:r w:rsidR="006C14E7" w:rsidRPr="000A0E1D">
        <w:rPr>
          <w:rFonts w:ascii="Arial" w:hAnsi="Arial" w:cs="Arial"/>
          <w:color w:val="000000" w:themeColor="text1"/>
          <w:sz w:val="18"/>
          <w:szCs w:val="18"/>
          <w:lang w:eastAsia="fr-CA"/>
        </w:rPr>
        <w:tab/>
      </w:r>
      <w:r w:rsidR="006C14E7" w:rsidRPr="000A0E1D">
        <w:rPr>
          <w:rFonts w:ascii="Arial" w:hAnsi="Arial" w:cs="Arial"/>
          <w:sz w:val="24"/>
          <w:szCs w:val="24"/>
        </w:rPr>
        <w:t>□  □  □</w:t>
      </w:r>
    </w:p>
    <w:p w14:paraId="0EDE4FF8" w14:textId="33F8EC08" w:rsidR="007D6689" w:rsidRPr="000A0E1D" w:rsidRDefault="007D6689" w:rsidP="000A6DFC">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air</w:t>
      </w:r>
      <w:proofErr w:type="gramEnd"/>
      <w:r w:rsidRPr="000A0E1D">
        <w:rPr>
          <w:rFonts w:ascii="Arial" w:hAnsi="Arial" w:cs="Arial"/>
          <w:color w:val="000000" w:themeColor="text1"/>
          <w:sz w:val="20"/>
          <w:szCs w:val="20"/>
          <w:lang w:eastAsia="fr-CA"/>
        </w:rPr>
        <w:t xml:space="preserve"> comprimé</w:t>
      </w:r>
      <w:r w:rsidRPr="00BF6C48">
        <w:rPr>
          <w:rFonts w:ascii="Arial" w:hAnsi="Arial" w:cs="Arial"/>
          <w:color w:val="000000" w:themeColor="text1"/>
          <w:sz w:val="16"/>
          <w:szCs w:val="16"/>
          <w:lang w:eastAsia="fr-CA"/>
        </w:rPr>
        <w:t xml:space="preserve"> </w:t>
      </w:r>
      <w:r w:rsidR="00AD2428" w:rsidRPr="00BF6C48">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(14)</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6D7E1C63" w14:textId="66F7F8FA" w:rsidR="00835185" w:rsidRPr="000A0E1D" w:rsidRDefault="00835185" w:rsidP="000A6DFC">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bonbonne</w:t>
      </w:r>
      <w:proofErr w:type="gramEnd"/>
      <w:r w:rsidRPr="000A0E1D">
        <w:rPr>
          <w:rFonts w:ascii="Arial" w:hAnsi="Arial" w:cs="Arial"/>
          <w:color w:val="000000" w:themeColor="text1"/>
          <w:sz w:val="20"/>
          <w:szCs w:val="20"/>
          <w:lang w:eastAsia="fr-CA"/>
        </w:rPr>
        <w:t xml:space="preserve"> de gaz</w:t>
      </w:r>
      <w:r w:rsidR="00C100F8" w:rsidRPr="000A0E1D">
        <w:rPr>
          <w:rFonts w:ascii="Arial" w:hAnsi="Arial" w:cs="Arial"/>
          <w:color w:val="000000" w:themeColor="text1"/>
          <w:sz w:val="20"/>
          <w:szCs w:val="20"/>
          <w:lang w:eastAsia="fr-CA"/>
        </w:rPr>
        <w:t xml:space="preserve"> : </w:t>
      </w:r>
      <w:r w:rsidR="00C100F8" w:rsidRPr="000A0E1D">
        <w:rPr>
          <w:rFonts w:ascii="Arial" w:hAnsi="Arial" w:cs="Arial"/>
          <w:color w:val="000000" w:themeColor="text1"/>
          <w:sz w:val="16"/>
          <w:szCs w:val="16"/>
          <w:lang w:eastAsia="fr-CA"/>
        </w:rPr>
        <w:t>détection</w:t>
      </w:r>
      <w:r w:rsidR="00885086">
        <w:rPr>
          <w:rFonts w:ascii="Arial" w:hAnsi="Arial" w:cs="Arial"/>
          <w:color w:val="000000" w:themeColor="text1"/>
          <w:sz w:val="16"/>
          <w:szCs w:val="16"/>
          <w:lang w:eastAsia="fr-CA"/>
        </w:rPr>
        <w:t>,</w:t>
      </w:r>
      <w:r w:rsidR="00C100F8" w:rsidRPr="000A0E1D">
        <w:rPr>
          <w:rFonts w:ascii="Arial" w:hAnsi="Arial" w:cs="Arial"/>
          <w:color w:val="000000" w:themeColor="text1"/>
          <w:sz w:val="16"/>
          <w:szCs w:val="16"/>
          <w:lang w:eastAsia="fr-CA"/>
        </w:rPr>
        <w:t xml:space="preserve"> à l’écart de source</w:t>
      </w:r>
      <w:r w:rsidR="001E057F" w:rsidRPr="000A0E1D">
        <w:rPr>
          <w:rFonts w:ascii="Arial" w:hAnsi="Arial" w:cs="Arial"/>
          <w:color w:val="000000" w:themeColor="text1"/>
          <w:sz w:val="16"/>
          <w:szCs w:val="16"/>
          <w:lang w:eastAsia="fr-CA"/>
        </w:rPr>
        <w:t>s</w:t>
      </w:r>
      <w:r w:rsidR="00C100F8" w:rsidRPr="000A0E1D">
        <w:rPr>
          <w:rFonts w:ascii="Arial" w:hAnsi="Arial" w:cs="Arial"/>
          <w:color w:val="000000" w:themeColor="text1"/>
          <w:sz w:val="16"/>
          <w:szCs w:val="16"/>
          <w:lang w:eastAsia="fr-CA"/>
        </w:rPr>
        <w:t xml:space="preserve"> de chaleur</w:t>
      </w:r>
      <w:r w:rsidR="006C14E7"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006C14E7" w:rsidRPr="000A0E1D">
        <w:rPr>
          <w:rFonts w:ascii="Arial" w:hAnsi="Arial" w:cs="Arial"/>
          <w:color w:val="008200"/>
          <w:sz w:val="16"/>
          <w:szCs w:val="16"/>
          <w:lang w:eastAsia="fr-CA"/>
        </w:rPr>
        <w:t>(16)</w:t>
      </w:r>
      <w:r w:rsidR="000D3AAF" w:rsidRPr="000A0E1D">
        <w:rPr>
          <w:rFonts w:ascii="Arial" w:hAnsi="Arial" w:cs="Arial"/>
          <w:color w:val="000000" w:themeColor="text1"/>
          <w:sz w:val="18"/>
          <w:szCs w:val="18"/>
          <w:lang w:eastAsia="fr-CA"/>
        </w:rPr>
        <w:tab/>
      </w:r>
      <w:r w:rsidR="000D3AAF" w:rsidRPr="000A0E1D">
        <w:rPr>
          <w:rFonts w:ascii="Arial" w:hAnsi="Arial" w:cs="Arial"/>
          <w:sz w:val="24"/>
          <w:szCs w:val="24"/>
        </w:rPr>
        <w:t>□  □  □</w:t>
      </w:r>
    </w:p>
    <w:p w14:paraId="04659A3E" w14:textId="6BEA2FCF" w:rsidR="00906280" w:rsidRPr="000A0E1D" w:rsidRDefault="00906280" w:rsidP="000A6DFC">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soudage</w:t>
      </w:r>
      <w:proofErr w:type="gramEnd"/>
      <w:r w:rsidRPr="000A0E1D">
        <w:rPr>
          <w:rFonts w:ascii="Arial" w:hAnsi="Arial" w:cs="Arial"/>
          <w:color w:val="000000" w:themeColor="text1"/>
          <w:sz w:val="20"/>
          <w:szCs w:val="20"/>
          <w:lang w:eastAsia="fr-CA"/>
        </w:rPr>
        <w:t xml:space="preserve">/coupage : </w:t>
      </w:r>
      <w:r w:rsidRPr="000A0E1D">
        <w:rPr>
          <w:rFonts w:ascii="Arial" w:hAnsi="Arial" w:cs="Arial"/>
          <w:color w:val="000000" w:themeColor="text1"/>
          <w:sz w:val="16"/>
          <w:szCs w:val="16"/>
          <w:lang w:eastAsia="fr-CA"/>
        </w:rPr>
        <w:t xml:space="preserve">captation, espace cloisonné, paravent, </w:t>
      </w:r>
      <w:r w:rsidR="000A287E" w:rsidRPr="000A0E1D">
        <w:rPr>
          <w:rFonts w:ascii="Arial" w:hAnsi="Arial" w:cs="Arial"/>
          <w:color w:val="000000" w:themeColor="text1"/>
          <w:sz w:val="16"/>
          <w:szCs w:val="16"/>
          <w:lang w:eastAsia="fr-CA"/>
        </w:rPr>
        <w:t>gicleur/</w:t>
      </w:r>
      <w:r w:rsidRPr="000A0E1D">
        <w:rPr>
          <w:rFonts w:ascii="Arial" w:hAnsi="Arial" w:cs="Arial"/>
          <w:color w:val="000000" w:themeColor="text1"/>
          <w:sz w:val="16"/>
          <w:szCs w:val="16"/>
          <w:lang w:eastAsia="fr-CA"/>
        </w:rPr>
        <w:t>extinct</w:t>
      </w:r>
      <w:r w:rsidR="000A287E" w:rsidRPr="000A0E1D">
        <w:rPr>
          <w:rFonts w:ascii="Arial" w:hAnsi="Arial" w:cs="Arial"/>
          <w:color w:val="000000" w:themeColor="text1"/>
          <w:sz w:val="16"/>
          <w:szCs w:val="16"/>
          <w:lang w:eastAsia="fr-CA"/>
        </w:rPr>
        <w:t>eur</w:t>
      </w:r>
      <w:r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(19)</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0FA051C9" w14:textId="2F1A2AD4" w:rsidR="00160814" w:rsidRPr="000A0E1D" w:rsidRDefault="00160814" w:rsidP="000A6DFC">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coiffure</w:t>
      </w:r>
      <w:proofErr w:type="gramEnd"/>
      <w:r w:rsidR="00D24E86" w:rsidRPr="000A0E1D">
        <w:rPr>
          <w:rFonts w:ascii="Arial" w:hAnsi="Arial" w:cs="Arial"/>
          <w:color w:val="000000" w:themeColor="text1"/>
          <w:sz w:val="20"/>
          <w:szCs w:val="20"/>
          <w:lang w:eastAsia="fr-CA"/>
        </w:rPr>
        <w:t>/</w:t>
      </w:r>
      <w:r w:rsidRPr="000A0E1D">
        <w:rPr>
          <w:rFonts w:ascii="Arial" w:hAnsi="Arial" w:cs="Arial"/>
          <w:color w:val="000000" w:themeColor="text1"/>
          <w:sz w:val="20"/>
          <w:szCs w:val="20"/>
          <w:lang w:eastAsia="fr-CA"/>
        </w:rPr>
        <w:t>maquillage</w:t>
      </w:r>
      <w:r w:rsidR="00C100F8" w:rsidRPr="000A0E1D">
        <w:rPr>
          <w:rFonts w:ascii="Arial" w:hAnsi="Arial" w:cs="Arial"/>
          <w:color w:val="000000" w:themeColor="text1"/>
          <w:sz w:val="20"/>
          <w:szCs w:val="20"/>
          <w:lang w:eastAsia="fr-CA"/>
        </w:rPr>
        <w:t xml:space="preserve"> : </w:t>
      </w:r>
      <w:r w:rsidR="00C100F8" w:rsidRPr="000A0E1D">
        <w:rPr>
          <w:rFonts w:ascii="Arial" w:hAnsi="Arial" w:cs="Arial"/>
          <w:color w:val="000000" w:themeColor="text1"/>
          <w:sz w:val="16"/>
          <w:szCs w:val="16"/>
          <w:lang w:eastAsia="fr-CA"/>
        </w:rPr>
        <w:t xml:space="preserve">eau chaude, fauteuil réglable, </w:t>
      </w:r>
      <w:r w:rsidR="00BE03E0" w:rsidRPr="000A0E1D">
        <w:rPr>
          <w:rFonts w:ascii="Arial" w:hAnsi="Arial" w:cs="Arial"/>
          <w:color w:val="000000" w:themeColor="text1"/>
          <w:sz w:val="16"/>
          <w:szCs w:val="16"/>
          <w:lang w:eastAsia="fr-CA"/>
        </w:rPr>
        <w:t>tapi</w:t>
      </w:r>
      <w:r w:rsidR="00D643EF" w:rsidRPr="000A0E1D">
        <w:rPr>
          <w:rFonts w:ascii="Arial" w:hAnsi="Arial" w:cs="Arial"/>
          <w:color w:val="000000" w:themeColor="text1"/>
          <w:sz w:val="16"/>
          <w:szCs w:val="16"/>
          <w:lang w:eastAsia="fr-CA"/>
        </w:rPr>
        <w:t>s</w:t>
      </w:r>
      <w:r w:rsidR="00BE03E0" w:rsidRPr="000A0E1D">
        <w:rPr>
          <w:rFonts w:ascii="Arial" w:hAnsi="Arial" w:cs="Arial"/>
          <w:color w:val="000000" w:themeColor="text1"/>
          <w:sz w:val="16"/>
          <w:szCs w:val="16"/>
          <w:lang w:eastAsia="fr-CA"/>
        </w:rPr>
        <w:t xml:space="preserve">, </w:t>
      </w:r>
      <w:r w:rsidR="00C100F8" w:rsidRPr="000A0E1D">
        <w:rPr>
          <w:rFonts w:ascii="Arial" w:hAnsi="Arial" w:cs="Arial"/>
          <w:color w:val="000000" w:themeColor="text1"/>
          <w:sz w:val="16"/>
          <w:szCs w:val="16"/>
          <w:lang w:eastAsia="fr-CA"/>
        </w:rPr>
        <w:t>température</w:t>
      </w:r>
      <w:r w:rsidR="00BE03E0" w:rsidRPr="000A0E1D">
        <w:rPr>
          <w:rFonts w:ascii="Arial" w:hAnsi="Arial" w:cs="Arial"/>
          <w:color w:val="000000" w:themeColor="text1"/>
          <w:sz w:val="16"/>
          <w:szCs w:val="16"/>
          <w:lang w:eastAsia="fr-CA"/>
        </w:rPr>
        <w:t xml:space="preserve">, </w:t>
      </w:r>
      <w:r w:rsidR="00C100F8" w:rsidRPr="000A0E1D">
        <w:rPr>
          <w:rFonts w:ascii="Arial" w:hAnsi="Arial" w:cs="Arial"/>
          <w:color w:val="000000" w:themeColor="text1"/>
          <w:sz w:val="16"/>
          <w:szCs w:val="16"/>
          <w:lang w:eastAsia="fr-CA"/>
        </w:rPr>
        <w:t>éclairage, chauffage</w:t>
      </w:r>
      <w:r w:rsidR="006C14E7"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006C14E7" w:rsidRPr="000A0E1D">
        <w:rPr>
          <w:rFonts w:ascii="Arial" w:hAnsi="Arial" w:cs="Arial"/>
          <w:color w:val="008200"/>
          <w:sz w:val="16"/>
          <w:szCs w:val="16"/>
          <w:lang w:eastAsia="fr-CA"/>
        </w:rPr>
        <w:t>(20)</w:t>
      </w:r>
      <w:r w:rsidR="000D3AAF" w:rsidRPr="000A0E1D">
        <w:rPr>
          <w:rFonts w:ascii="Arial" w:hAnsi="Arial" w:cs="Arial"/>
          <w:color w:val="000000" w:themeColor="text1"/>
          <w:sz w:val="16"/>
          <w:szCs w:val="16"/>
          <w:lang w:eastAsia="fr-CA"/>
        </w:rPr>
        <w:tab/>
      </w:r>
      <w:r w:rsidR="000D3AAF" w:rsidRPr="000A0E1D">
        <w:rPr>
          <w:rFonts w:ascii="Arial" w:hAnsi="Arial" w:cs="Arial"/>
          <w:sz w:val="24"/>
          <w:szCs w:val="24"/>
        </w:rPr>
        <w:t>□  □  □</w:t>
      </w:r>
    </w:p>
    <w:p w14:paraId="6685EF8F" w14:textId="390E49A4" w:rsidR="00232C3E" w:rsidRPr="000A0E1D" w:rsidRDefault="00232C3E" w:rsidP="000A6DFC">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sz w:val="20"/>
          <w:szCs w:val="20"/>
        </w:rPr>
        <w:t>outil</w:t>
      </w:r>
      <w:proofErr w:type="gramEnd"/>
      <w:r w:rsidRPr="000A0E1D">
        <w:rPr>
          <w:rFonts w:ascii="Arial" w:hAnsi="Arial" w:cs="Arial"/>
          <w:sz w:val="20"/>
          <w:szCs w:val="20"/>
        </w:rPr>
        <w:t xml:space="preserve">, outillage et machinerie : </w:t>
      </w:r>
      <w:r w:rsidRPr="000A0E1D">
        <w:rPr>
          <w:rFonts w:ascii="Arial" w:hAnsi="Arial" w:cs="Arial"/>
          <w:sz w:val="16"/>
          <w:szCs w:val="16"/>
        </w:rPr>
        <w:t>protecteur, aspiration à la source</w:t>
      </w:r>
      <w:r w:rsidR="007A35B9" w:rsidRPr="000A0E1D">
        <w:rPr>
          <w:rFonts w:ascii="Arial" w:hAnsi="Arial" w:cs="Arial"/>
          <w:sz w:val="16"/>
          <w:szCs w:val="16"/>
        </w:rPr>
        <w:t xml:space="preserve"> </w:t>
      </w:r>
      <w:r w:rsidR="00AD2428" w:rsidRPr="000A0E1D">
        <w:rPr>
          <w:rFonts w:ascii="Arial" w:hAnsi="Arial" w:cs="Arial"/>
          <w:sz w:val="16"/>
          <w:szCs w:val="16"/>
        </w:rPr>
        <w:t xml:space="preserve">  </w:t>
      </w:r>
      <w:r w:rsidR="007A35B9" w:rsidRPr="000A0E1D">
        <w:rPr>
          <w:rFonts w:ascii="Arial" w:hAnsi="Arial" w:cs="Arial"/>
          <w:color w:val="008200"/>
          <w:sz w:val="16"/>
          <w:szCs w:val="16"/>
        </w:rPr>
        <w:t>(13)</w:t>
      </w:r>
      <w:bookmarkEnd w:id="1"/>
      <w:r w:rsidR="00EA25C9" w:rsidRPr="000A0E1D">
        <w:rPr>
          <w:rFonts w:ascii="Arial" w:hAnsi="Arial" w:cs="Arial"/>
          <w:color w:val="000000" w:themeColor="text1"/>
          <w:sz w:val="18"/>
          <w:szCs w:val="18"/>
          <w:lang w:eastAsia="fr-CA"/>
        </w:rPr>
        <w:tab/>
      </w:r>
      <w:r w:rsidR="00EA25C9" w:rsidRPr="000A0E1D">
        <w:rPr>
          <w:rFonts w:ascii="Arial" w:hAnsi="Arial" w:cs="Arial"/>
          <w:sz w:val="24"/>
          <w:szCs w:val="24"/>
        </w:rPr>
        <w:t>□  □  □</w:t>
      </w:r>
    </w:p>
    <w:p w14:paraId="6F18FAF2" w14:textId="567F13FE" w:rsidR="007509ED" w:rsidRPr="000A0E1D" w:rsidRDefault="0016405B" w:rsidP="000A6DFC">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mise</w:t>
      </w:r>
      <w:proofErr w:type="gramEnd"/>
      <w:r w:rsidRPr="000A0E1D">
        <w:rPr>
          <w:rFonts w:ascii="Arial" w:hAnsi="Arial" w:cs="Arial"/>
          <w:color w:val="000000" w:themeColor="text1"/>
          <w:sz w:val="20"/>
          <w:szCs w:val="20"/>
          <w:lang w:eastAsia="fr-CA"/>
        </w:rPr>
        <w:t xml:space="preserve"> en place</w:t>
      </w:r>
      <w:r w:rsidR="00D23925" w:rsidRPr="000A0E1D">
        <w:rPr>
          <w:rFonts w:ascii="Arial" w:hAnsi="Arial" w:cs="Arial"/>
          <w:color w:val="000000" w:themeColor="text1"/>
          <w:sz w:val="20"/>
          <w:szCs w:val="20"/>
          <w:lang w:eastAsia="fr-CA"/>
        </w:rPr>
        <w:t xml:space="preserve"> : </w:t>
      </w:r>
      <w:r w:rsidR="00232C3E" w:rsidRPr="000A0E1D">
        <w:rPr>
          <w:rFonts w:ascii="Arial" w:hAnsi="Arial" w:cs="Arial"/>
          <w:color w:val="000000" w:themeColor="text1"/>
          <w:sz w:val="16"/>
          <w:szCs w:val="16"/>
          <w:lang w:eastAsia="fr-CA"/>
        </w:rPr>
        <w:t>échelle, escabeau, échafaud</w:t>
      </w:r>
      <w:r w:rsidR="00D23925" w:rsidRPr="000A0E1D">
        <w:rPr>
          <w:rFonts w:ascii="Arial" w:hAnsi="Arial" w:cs="Arial"/>
          <w:color w:val="000000" w:themeColor="text1"/>
          <w:sz w:val="16"/>
          <w:szCs w:val="16"/>
          <w:lang w:eastAsia="fr-CA"/>
        </w:rPr>
        <w:t xml:space="preserve">, appareil de levage, </w:t>
      </w:r>
      <w:r w:rsidR="008B1BE5" w:rsidRPr="000A0E1D">
        <w:rPr>
          <w:rFonts w:ascii="Arial" w:hAnsi="Arial" w:cs="Arial"/>
          <w:color w:val="000000" w:themeColor="text1"/>
          <w:sz w:val="16"/>
          <w:szCs w:val="16"/>
          <w:lang w:eastAsia="fr-CA"/>
        </w:rPr>
        <w:t>grue caméra</w:t>
      </w:r>
      <w:r w:rsidR="007509ED" w:rsidRPr="000A0E1D">
        <w:rPr>
          <w:rFonts w:ascii="Arial" w:hAnsi="Arial" w:cs="Arial"/>
          <w:color w:val="000000" w:themeColor="text1"/>
          <w:sz w:val="16"/>
          <w:szCs w:val="16"/>
          <w:lang w:eastAsia="fr-CA"/>
        </w:rPr>
        <w:t xml:space="preserve">, </w:t>
      </w:r>
      <w:r w:rsidR="008B1BE5" w:rsidRPr="000A0E1D">
        <w:rPr>
          <w:rFonts w:ascii="Arial" w:hAnsi="Arial" w:cs="Arial"/>
          <w:color w:val="000000" w:themeColor="text1"/>
          <w:sz w:val="16"/>
          <w:szCs w:val="16"/>
          <w:lang w:eastAsia="fr-CA"/>
        </w:rPr>
        <w:t>chariot perche, électricité</w:t>
      </w:r>
      <w:r w:rsidR="00D817F0" w:rsidRPr="000A0E1D">
        <w:rPr>
          <w:rFonts w:ascii="Arial" w:hAnsi="Arial" w:cs="Arial"/>
          <w:color w:val="000000" w:themeColor="text1"/>
          <w:sz w:val="16"/>
          <w:szCs w:val="16"/>
          <w:lang w:eastAsia="fr-CA"/>
        </w:rPr>
        <w:t>,</w:t>
      </w:r>
    </w:p>
    <w:p w14:paraId="3E9E4754" w14:textId="5461ABA8" w:rsidR="007A35B9" w:rsidRDefault="008B1BE5" w:rsidP="000A6DFC">
      <w:pPr>
        <w:pStyle w:val="Paragraphedeliste"/>
        <w:tabs>
          <w:tab w:val="left" w:pos="9214"/>
        </w:tabs>
        <w:spacing w:after="0" w:line="240" w:lineRule="auto"/>
        <w:ind w:left="567"/>
        <w:jc w:val="both"/>
        <w:rPr>
          <w:rFonts w:ascii="Arial" w:hAnsi="Arial" w:cs="Arial"/>
          <w:sz w:val="24"/>
          <w:szCs w:val="24"/>
        </w:rPr>
      </w:pPr>
      <w:proofErr w:type="gramStart"/>
      <w:r w:rsidRPr="000A0E1D">
        <w:rPr>
          <w:rFonts w:ascii="Arial" w:hAnsi="Arial" w:cs="Arial"/>
          <w:color w:val="000000" w:themeColor="text1"/>
          <w:sz w:val="16"/>
          <w:szCs w:val="16"/>
          <w:lang w:eastAsia="fr-CA"/>
        </w:rPr>
        <w:t>g</w:t>
      </w:r>
      <w:r w:rsidR="007D6689" w:rsidRPr="000A0E1D">
        <w:rPr>
          <w:rFonts w:ascii="Arial" w:hAnsi="Arial" w:cs="Arial"/>
          <w:color w:val="000000" w:themeColor="text1"/>
          <w:sz w:val="16"/>
          <w:szCs w:val="16"/>
          <w:lang w:eastAsia="fr-CA"/>
        </w:rPr>
        <w:t>az</w:t>
      </w:r>
      <w:proofErr w:type="gramEnd"/>
      <w:r w:rsidR="007D6689" w:rsidRPr="000A0E1D">
        <w:rPr>
          <w:rFonts w:ascii="Arial" w:hAnsi="Arial" w:cs="Arial"/>
          <w:color w:val="000000" w:themeColor="text1"/>
          <w:sz w:val="16"/>
          <w:szCs w:val="16"/>
          <w:lang w:eastAsia="fr-CA"/>
        </w:rPr>
        <w:t>, g</w:t>
      </w:r>
      <w:r w:rsidRPr="000A0E1D">
        <w:rPr>
          <w:rFonts w:ascii="Arial" w:hAnsi="Arial" w:cs="Arial"/>
          <w:color w:val="000000" w:themeColor="text1"/>
          <w:sz w:val="16"/>
          <w:szCs w:val="16"/>
          <w:lang w:eastAsia="fr-CA"/>
        </w:rPr>
        <w:t>réage/levage</w:t>
      </w:r>
      <w:r w:rsidR="00BB47C3" w:rsidRPr="000A0E1D">
        <w:rPr>
          <w:rFonts w:ascii="Arial" w:hAnsi="Arial" w:cs="Arial"/>
          <w:color w:val="008200"/>
          <w:sz w:val="16"/>
          <w:szCs w:val="16"/>
          <w:lang w:eastAsia="fr-CA"/>
        </w:rPr>
        <w:t xml:space="preserve"> </w:t>
      </w:r>
      <w:r w:rsidR="00AD2428" w:rsidRPr="000A0E1D">
        <w:rPr>
          <w:rFonts w:ascii="Arial" w:hAnsi="Arial" w:cs="Arial"/>
          <w:color w:val="008200"/>
          <w:sz w:val="16"/>
          <w:szCs w:val="16"/>
          <w:lang w:eastAsia="fr-CA"/>
        </w:rPr>
        <w:t xml:space="preserve">  </w:t>
      </w:r>
      <w:r w:rsidR="00BB47C3" w:rsidRPr="000A0E1D">
        <w:rPr>
          <w:rFonts w:ascii="Arial" w:hAnsi="Arial" w:cs="Arial"/>
          <w:color w:val="008200"/>
          <w:sz w:val="16"/>
          <w:szCs w:val="16"/>
          <w:lang w:eastAsia="fr-CA"/>
        </w:rPr>
        <w:t>(</w:t>
      </w:r>
      <w:r w:rsidR="00232C3E" w:rsidRPr="000A0E1D">
        <w:rPr>
          <w:rFonts w:ascii="Arial" w:hAnsi="Arial" w:cs="Arial"/>
          <w:color w:val="008200"/>
          <w:sz w:val="16"/>
          <w:szCs w:val="16"/>
          <w:lang w:eastAsia="fr-CA"/>
        </w:rPr>
        <w:t>6)</w:t>
      </w:r>
      <w:r w:rsidRPr="000A0E1D">
        <w:rPr>
          <w:rFonts w:ascii="Arial" w:hAnsi="Arial" w:cs="Arial"/>
          <w:color w:val="008200"/>
          <w:sz w:val="16"/>
          <w:szCs w:val="16"/>
          <w:lang w:eastAsia="fr-CA"/>
        </w:rPr>
        <w:t xml:space="preserve"> </w:t>
      </w:r>
      <w:r w:rsidR="00232C3E" w:rsidRPr="000A0E1D">
        <w:rPr>
          <w:rFonts w:ascii="Arial" w:hAnsi="Arial" w:cs="Arial"/>
          <w:color w:val="008200"/>
          <w:sz w:val="16"/>
          <w:szCs w:val="16"/>
          <w:lang w:eastAsia="fr-CA"/>
        </w:rPr>
        <w:t>(6.1)</w:t>
      </w:r>
      <w:r w:rsidR="00FB2A63" w:rsidRPr="000A0E1D">
        <w:rPr>
          <w:rFonts w:ascii="Arial" w:hAnsi="Arial" w:cs="Arial"/>
          <w:color w:val="008200"/>
          <w:sz w:val="16"/>
          <w:szCs w:val="16"/>
          <w:lang w:eastAsia="fr-CA"/>
        </w:rPr>
        <w:t xml:space="preserve"> (7) (8) </w:t>
      </w:r>
      <w:r w:rsidRPr="000A0E1D">
        <w:rPr>
          <w:rFonts w:ascii="Arial" w:hAnsi="Arial" w:cs="Arial"/>
          <w:color w:val="008200"/>
          <w:sz w:val="16"/>
          <w:szCs w:val="16"/>
          <w:lang w:eastAsia="fr-CA"/>
        </w:rPr>
        <w:t xml:space="preserve">(8.1) (10) </w:t>
      </w:r>
      <w:r w:rsidR="00FB2A63" w:rsidRPr="000A0E1D">
        <w:rPr>
          <w:rFonts w:ascii="Arial" w:hAnsi="Arial" w:cs="Arial"/>
          <w:color w:val="008200"/>
          <w:sz w:val="16"/>
          <w:szCs w:val="16"/>
          <w:lang w:eastAsia="fr-CA"/>
        </w:rPr>
        <w:t>(16)</w:t>
      </w:r>
      <w:r w:rsidRPr="000A0E1D">
        <w:rPr>
          <w:rFonts w:ascii="Arial" w:hAnsi="Arial" w:cs="Arial"/>
          <w:color w:val="008200"/>
          <w:sz w:val="16"/>
          <w:szCs w:val="16"/>
          <w:lang w:eastAsia="fr-CA"/>
        </w:rPr>
        <w:t xml:space="preserve"> (GL)</w:t>
      </w:r>
      <w:r w:rsidR="007A35B9" w:rsidRPr="000A0E1D">
        <w:rPr>
          <w:rFonts w:ascii="Arial" w:hAnsi="Arial" w:cs="Arial"/>
          <w:color w:val="000000" w:themeColor="text1"/>
          <w:sz w:val="18"/>
          <w:szCs w:val="18"/>
          <w:lang w:eastAsia="fr-CA"/>
        </w:rPr>
        <w:tab/>
      </w:r>
      <w:r w:rsidR="007A35B9" w:rsidRPr="000A0E1D">
        <w:rPr>
          <w:rFonts w:ascii="Arial" w:hAnsi="Arial" w:cs="Arial"/>
          <w:sz w:val="24"/>
          <w:szCs w:val="24"/>
        </w:rPr>
        <w:t>□  □  □</w:t>
      </w:r>
    </w:p>
    <w:p w14:paraId="58C9C2D2" w14:textId="3A00A25F" w:rsidR="001F5816" w:rsidRPr="00670094" w:rsidRDefault="001F5816" w:rsidP="001F5816">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installation</w:t>
      </w:r>
      <w:proofErr w:type="gramEnd"/>
      <w:r w:rsidRPr="000A0E1D">
        <w:rPr>
          <w:rFonts w:ascii="Arial" w:hAnsi="Arial" w:cs="Arial"/>
          <w:color w:val="000000" w:themeColor="text1"/>
          <w:sz w:val="20"/>
          <w:szCs w:val="20"/>
          <w:lang w:eastAsia="fr-CA"/>
        </w:rPr>
        <w:t xml:space="preserve"> électrique</w:t>
      </w:r>
      <w:r w:rsidRPr="00BF6C48">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(10.1)</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48CA57DF" w14:textId="5CF270DA" w:rsidR="00724FA4" w:rsidRPr="00670094" w:rsidRDefault="00724FA4" w:rsidP="000A6DFC">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présence</w:t>
      </w:r>
      <w:proofErr w:type="gramEnd"/>
      <w:r w:rsidRPr="000A0E1D">
        <w:rPr>
          <w:rFonts w:ascii="Arial" w:hAnsi="Arial" w:cs="Arial"/>
          <w:color w:val="000000" w:themeColor="text1"/>
          <w:sz w:val="20"/>
          <w:szCs w:val="20"/>
          <w:lang w:eastAsia="fr-CA"/>
        </w:rPr>
        <w:t xml:space="preserve"> d’une génératrice</w:t>
      </w:r>
      <w:r w:rsidRPr="00BF6C48">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(10.1)</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08100FA0" w14:textId="0DF227B4" w:rsidR="005B7B8D" w:rsidRPr="00AE3D59" w:rsidRDefault="00AE3D59" w:rsidP="000A6DFC">
      <w:pPr>
        <w:pStyle w:val="Paragraphedeliste"/>
        <w:numPr>
          <w:ilvl w:val="0"/>
          <w:numId w:val="87"/>
        </w:numPr>
        <w:tabs>
          <w:tab w:val="left" w:pos="9214"/>
        </w:tabs>
        <w:spacing w:after="0" w:line="240" w:lineRule="auto"/>
        <w:ind w:left="567" w:hanging="142"/>
        <w:jc w:val="both"/>
        <w:rPr>
          <w:rFonts w:ascii="Arial" w:hAnsi="Arial" w:cs="Arial"/>
          <w:sz w:val="20"/>
          <w:szCs w:val="20"/>
          <w:lang w:eastAsia="fr-CA"/>
        </w:rPr>
      </w:pPr>
      <w:proofErr w:type="gramStart"/>
      <w:r>
        <w:rPr>
          <w:rFonts w:ascii="Arial" w:hAnsi="Arial" w:cs="Arial"/>
          <w:sz w:val="20"/>
          <w:szCs w:val="20"/>
          <w:lang w:eastAsia="fr-CA"/>
        </w:rPr>
        <w:t>p</w:t>
      </w:r>
      <w:r w:rsidR="005B7B8D" w:rsidRPr="00AE3D59">
        <w:rPr>
          <w:rFonts w:ascii="Arial" w:hAnsi="Arial" w:cs="Arial"/>
          <w:sz w:val="20"/>
          <w:szCs w:val="20"/>
          <w:lang w:eastAsia="fr-CA"/>
        </w:rPr>
        <w:t>érimètre</w:t>
      </w:r>
      <w:proofErr w:type="gramEnd"/>
      <w:r w:rsidR="005B7B8D" w:rsidRPr="00AE3D59">
        <w:rPr>
          <w:rFonts w:ascii="Arial" w:hAnsi="Arial" w:cs="Arial"/>
          <w:sz w:val="20"/>
          <w:szCs w:val="20"/>
          <w:lang w:eastAsia="fr-CA"/>
        </w:rPr>
        <w:t xml:space="preserve"> </w:t>
      </w:r>
      <w:r w:rsidR="005B7B8D" w:rsidRPr="00AE3D59">
        <w:rPr>
          <w:rFonts w:ascii="Arial" w:hAnsi="Arial" w:cs="Arial"/>
          <w:sz w:val="16"/>
          <w:szCs w:val="16"/>
          <w:lang w:eastAsia="fr-CA"/>
        </w:rPr>
        <w:t xml:space="preserve">(cône, barricade, </w:t>
      </w:r>
      <w:r w:rsidR="006D4FEF" w:rsidRPr="00AE3D59">
        <w:rPr>
          <w:rFonts w:ascii="Arial" w:hAnsi="Arial" w:cs="Arial"/>
          <w:sz w:val="16"/>
          <w:szCs w:val="16"/>
          <w:lang w:eastAsia="fr-CA"/>
        </w:rPr>
        <w:t>ruban</w:t>
      </w:r>
      <w:r w:rsidR="002E0D17" w:rsidRPr="00AE3D59">
        <w:rPr>
          <w:rFonts w:ascii="Arial" w:hAnsi="Arial" w:cs="Arial"/>
          <w:sz w:val="16"/>
          <w:szCs w:val="16"/>
          <w:lang w:eastAsia="fr-CA"/>
        </w:rPr>
        <w:t>, clôture</w:t>
      </w:r>
      <w:r w:rsidR="005B7B8D" w:rsidRPr="00AE3D59">
        <w:rPr>
          <w:rFonts w:ascii="Arial" w:hAnsi="Arial" w:cs="Arial"/>
          <w:sz w:val="16"/>
          <w:szCs w:val="16"/>
          <w:lang w:eastAsia="fr-CA"/>
        </w:rPr>
        <w:t>)</w:t>
      </w:r>
      <w:r w:rsidR="00855317" w:rsidRPr="00AE3D59">
        <w:rPr>
          <w:rFonts w:ascii="Arial" w:hAnsi="Arial" w:cs="Arial"/>
          <w:b/>
          <w:bCs/>
          <w:sz w:val="20"/>
          <w:szCs w:val="20"/>
          <w:lang w:eastAsia="fr-CA"/>
        </w:rPr>
        <w:t xml:space="preserve"> </w:t>
      </w:r>
      <w:r w:rsidR="005B7B8D" w:rsidRPr="00AE3D59">
        <w:rPr>
          <w:rFonts w:ascii="Arial" w:hAnsi="Arial" w:cs="Arial"/>
          <w:sz w:val="20"/>
          <w:szCs w:val="20"/>
          <w:lang w:eastAsia="fr-CA"/>
        </w:rPr>
        <w:t>pour délimiter</w:t>
      </w:r>
      <w:r w:rsidR="00CD45C0" w:rsidRPr="00AE3D59">
        <w:rPr>
          <w:rFonts w:ascii="Arial" w:hAnsi="Arial" w:cs="Arial"/>
          <w:sz w:val="20"/>
          <w:szCs w:val="20"/>
          <w:lang w:eastAsia="fr-CA"/>
        </w:rPr>
        <w:t> :</w:t>
      </w:r>
    </w:p>
    <w:p w14:paraId="6B341103" w14:textId="151FE66A" w:rsidR="005B7B8D" w:rsidRPr="000A0E1D" w:rsidRDefault="005B7B8D" w:rsidP="000A6DFC">
      <w:pPr>
        <w:pStyle w:val="Paragraphedeliste"/>
        <w:numPr>
          <w:ilvl w:val="0"/>
          <w:numId w:val="95"/>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voie</w:t>
      </w:r>
      <w:proofErr w:type="gramEnd"/>
      <w:r w:rsidRPr="000A0E1D">
        <w:rPr>
          <w:rFonts w:ascii="Arial" w:hAnsi="Arial" w:cs="Arial"/>
          <w:color w:val="000000" w:themeColor="text1"/>
          <w:sz w:val="20"/>
          <w:szCs w:val="20"/>
          <w:lang w:eastAsia="fr-CA"/>
        </w:rPr>
        <w:t xml:space="preserve"> publique</w:t>
      </w:r>
      <w:r w:rsidR="00B50BDC" w:rsidRPr="000A0E1D">
        <w:rPr>
          <w:rFonts w:ascii="Arial" w:hAnsi="Arial" w:cs="Arial"/>
          <w:color w:val="000000" w:themeColor="text1"/>
          <w:sz w:val="20"/>
          <w:szCs w:val="20"/>
          <w:lang w:eastAsia="fr-CA"/>
        </w:rPr>
        <w:t xml:space="preserve"> : </w:t>
      </w:r>
      <w:r w:rsidR="00B50BDC" w:rsidRPr="000A0E1D">
        <w:rPr>
          <w:rFonts w:ascii="Arial" w:hAnsi="Arial" w:cs="Arial"/>
          <w:color w:val="000000" w:themeColor="text1"/>
          <w:sz w:val="16"/>
          <w:szCs w:val="16"/>
          <w:lang w:eastAsia="fr-CA"/>
        </w:rPr>
        <w:t>fermeture, détournement</w:t>
      </w:r>
      <w:r w:rsidR="006D4FEF" w:rsidRPr="000A0E1D">
        <w:rPr>
          <w:rFonts w:ascii="Arial" w:hAnsi="Arial" w:cs="Arial"/>
          <w:color w:val="000000" w:themeColor="text1"/>
          <w:sz w:val="16"/>
          <w:szCs w:val="16"/>
          <w:lang w:eastAsia="fr-CA"/>
        </w:rPr>
        <w:t>, stationnement</w:t>
      </w:r>
      <w:r w:rsidR="00664A94"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00664A94" w:rsidRPr="000A0E1D">
        <w:rPr>
          <w:rFonts w:ascii="Arial" w:hAnsi="Arial" w:cs="Arial"/>
          <w:color w:val="008200"/>
          <w:sz w:val="16"/>
          <w:szCs w:val="16"/>
          <w:lang w:eastAsia="fr-CA"/>
        </w:rPr>
        <w:t>(2)</w:t>
      </w:r>
      <w:r w:rsidR="007D6689" w:rsidRPr="000A0E1D">
        <w:rPr>
          <w:rFonts w:ascii="Arial" w:hAnsi="Arial" w:cs="Arial"/>
          <w:color w:val="008200"/>
          <w:sz w:val="16"/>
          <w:szCs w:val="16"/>
          <w:lang w:eastAsia="fr-CA"/>
        </w:rPr>
        <w:t xml:space="preserve"> (3)</w:t>
      </w:r>
      <w:r w:rsidR="000D3AAF" w:rsidRPr="000A0E1D">
        <w:rPr>
          <w:rFonts w:ascii="Arial" w:hAnsi="Arial" w:cs="Arial"/>
          <w:color w:val="000000" w:themeColor="text1"/>
          <w:sz w:val="20"/>
          <w:szCs w:val="20"/>
          <w:lang w:eastAsia="fr-CA"/>
        </w:rPr>
        <w:tab/>
      </w:r>
      <w:r w:rsidR="000D3AAF" w:rsidRPr="000A0E1D">
        <w:rPr>
          <w:rFonts w:ascii="Arial" w:hAnsi="Arial" w:cs="Arial"/>
          <w:sz w:val="24"/>
          <w:szCs w:val="24"/>
        </w:rPr>
        <w:t>□  □  □</w:t>
      </w:r>
    </w:p>
    <w:p w14:paraId="5366E309" w14:textId="71E23151" w:rsidR="00CB14ED" w:rsidRPr="000A0E1D" w:rsidRDefault="00CB14ED" w:rsidP="000A6DFC">
      <w:pPr>
        <w:pStyle w:val="Paragraphedeliste"/>
        <w:numPr>
          <w:ilvl w:val="0"/>
          <w:numId w:val="95"/>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aire</w:t>
      </w:r>
      <w:proofErr w:type="gramEnd"/>
      <w:r w:rsidRPr="000A0E1D">
        <w:rPr>
          <w:rFonts w:ascii="Arial" w:hAnsi="Arial" w:cs="Arial"/>
          <w:color w:val="000000" w:themeColor="text1"/>
          <w:sz w:val="20"/>
          <w:szCs w:val="20"/>
          <w:lang w:eastAsia="fr-CA"/>
        </w:rPr>
        <w:t xml:space="preserve"> de circulation</w:t>
      </w:r>
      <w:r w:rsidR="00B50BDC" w:rsidRPr="000A0E1D">
        <w:rPr>
          <w:rFonts w:ascii="Arial" w:hAnsi="Arial" w:cs="Arial"/>
          <w:color w:val="000000" w:themeColor="text1"/>
          <w:sz w:val="20"/>
          <w:szCs w:val="20"/>
          <w:lang w:eastAsia="fr-CA"/>
        </w:rPr>
        <w:t> :</w:t>
      </w:r>
      <w:r w:rsidRPr="000A0E1D">
        <w:rPr>
          <w:rFonts w:ascii="Arial" w:hAnsi="Arial" w:cs="Arial"/>
          <w:color w:val="000000" w:themeColor="text1"/>
          <w:sz w:val="16"/>
          <w:szCs w:val="16"/>
          <w:lang w:eastAsia="fr-CA"/>
        </w:rPr>
        <w:t xml:space="preserve"> </w:t>
      </w:r>
      <w:r w:rsidR="00F61DD5" w:rsidRPr="000A0E1D">
        <w:rPr>
          <w:rFonts w:ascii="Arial" w:hAnsi="Arial" w:cs="Arial"/>
          <w:color w:val="000000" w:themeColor="text1"/>
          <w:sz w:val="16"/>
          <w:szCs w:val="16"/>
          <w:lang w:eastAsia="fr-CA"/>
        </w:rPr>
        <w:t>sur</w:t>
      </w:r>
      <w:r w:rsidRPr="000A0E1D">
        <w:rPr>
          <w:rFonts w:ascii="Arial" w:hAnsi="Arial" w:cs="Arial"/>
          <w:color w:val="000000" w:themeColor="text1"/>
          <w:sz w:val="16"/>
          <w:szCs w:val="16"/>
          <w:lang w:eastAsia="fr-CA"/>
        </w:rPr>
        <w:t xml:space="preserve"> glace, </w:t>
      </w:r>
      <w:r w:rsidR="00D143BD" w:rsidRPr="000A0E1D">
        <w:rPr>
          <w:rFonts w:ascii="Arial" w:hAnsi="Arial" w:cs="Arial"/>
          <w:color w:val="000000" w:themeColor="text1"/>
          <w:sz w:val="16"/>
          <w:szCs w:val="16"/>
          <w:lang w:eastAsia="fr-CA"/>
        </w:rPr>
        <w:t>cohabitation</w:t>
      </w:r>
      <w:r w:rsidR="00152FE5" w:rsidRPr="000A0E1D">
        <w:rPr>
          <w:rFonts w:ascii="Arial" w:hAnsi="Arial" w:cs="Arial"/>
          <w:color w:val="000000" w:themeColor="text1"/>
          <w:sz w:val="16"/>
          <w:szCs w:val="16"/>
          <w:lang w:eastAsia="fr-CA"/>
        </w:rPr>
        <w:t>-</w:t>
      </w:r>
      <w:r w:rsidR="00D143BD" w:rsidRPr="000A0E1D">
        <w:rPr>
          <w:rFonts w:ascii="Arial" w:hAnsi="Arial" w:cs="Arial"/>
          <w:color w:val="000000" w:themeColor="text1"/>
          <w:sz w:val="16"/>
          <w:szCs w:val="16"/>
          <w:lang w:eastAsia="fr-CA"/>
        </w:rPr>
        <w:t>personne/équipement</w:t>
      </w:r>
      <w:r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009B37FE" w:rsidRPr="000A0E1D">
        <w:rPr>
          <w:rFonts w:ascii="Arial" w:hAnsi="Arial" w:cs="Arial"/>
          <w:color w:val="008200"/>
          <w:sz w:val="16"/>
          <w:szCs w:val="16"/>
          <w:lang w:eastAsia="fr-CA"/>
        </w:rPr>
        <w:t xml:space="preserve">(7) </w:t>
      </w:r>
      <w:r w:rsidRPr="000A0E1D">
        <w:rPr>
          <w:rFonts w:ascii="Arial" w:hAnsi="Arial" w:cs="Arial"/>
          <w:color w:val="008200"/>
          <w:sz w:val="16"/>
          <w:szCs w:val="16"/>
          <w:lang w:eastAsia="fr-CA"/>
        </w:rPr>
        <w:t>(</w:t>
      </w:r>
      <w:r w:rsidR="00880DF8" w:rsidRPr="000A0E1D">
        <w:rPr>
          <w:rFonts w:ascii="Arial" w:hAnsi="Arial" w:cs="Arial"/>
          <w:color w:val="008200"/>
          <w:sz w:val="16"/>
          <w:szCs w:val="16"/>
          <w:lang w:eastAsia="fr-CA"/>
        </w:rPr>
        <w:t>24.2</w:t>
      </w:r>
      <w:r w:rsidRPr="000A0E1D">
        <w:rPr>
          <w:rFonts w:ascii="Arial" w:hAnsi="Arial" w:cs="Arial"/>
          <w:color w:val="008200"/>
          <w:sz w:val="16"/>
          <w:szCs w:val="16"/>
          <w:lang w:eastAsia="fr-CA"/>
        </w:rPr>
        <w:t>)</w:t>
      </w:r>
      <w:r w:rsidRPr="000A0E1D">
        <w:rPr>
          <w:rFonts w:ascii="Arial" w:hAnsi="Arial" w:cs="Arial"/>
          <w:color w:val="000000" w:themeColor="text1"/>
          <w:sz w:val="20"/>
          <w:szCs w:val="20"/>
          <w:lang w:eastAsia="fr-CA"/>
        </w:rPr>
        <w:tab/>
      </w:r>
      <w:r w:rsidRPr="000A0E1D">
        <w:rPr>
          <w:rFonts w:ascii="Arial" w:hAnsi="Arial" w:cs="Arial"/>
          <w:sz w:val="24"/>
          <w:szCs w:val="24"/>
        </w:rPr>
        <w:t>□  □  □</w:t>
      </w:r>
    </w:p>
    <w:p w14:paraId="477DA084" w14:textId="2432F9C6" w:rsidR="005B7B8D" w:rsidRPr="000A0E1D" w:rsidRDefault="005B7B8D" w:rsidP="000A6DFC">
      <w:pPr>
        <w:pStyle w:val="Paragraphedeliste"/>
        <w:numPr>
          <w:ilvl w:val="0"/>
          <w:numId w:val="95"/>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danger</w:t>
      </w:r>
      <w:proofErr w:type="gramEnd"/>
      <w:r w:rsidR="00B50BDC" w:rsidRPr="000A0E1D">
        <w:rPr>
          <w:rFonts w:ascii="Arial" w:hAnsi="Arial" w:cs="Arial"/>
          <w:color w:val="000000" w:themeColor="text1"/>
          <w:sz w:val="20"/>
          <w:szCs w:val="20"/>
          <w:lang w:eastAsia="fr-CA"/>
        </w:rPr>
        <w:t xml:space="preserve"> ponctuel :</w:t>
      </w:r>
      <w:r w:rsidR="00650BAE" w:rsidRPr="000A0E1D">
        <w:rPr>
          <w:rFonts w:ascii="Arial" w:hAnsi="Arial" w:cs="Arial"/>
          <w:color w:val="000000" w:themeColor="text1"/>
          <w:sz w:val="16"/>
          <w:szCs w:val="16"/>
          <w:lang w:eastAsia="fr-CA"/>
        </w:rPr>
        <w:t xml:space="preserve"> dénivellation, trou</w:t>
      </w:r>
      <w:r w:rsidR="00B50BDC" w:rsidRPr="000A0E1D">
        <w:rPr>
          <w:rFonts w:ascii="Arial" w:hAnsi="Arial" w:cs="Arial"/>
          <w:color w:val="000000" w:themeColor="text1"/>
          <w:sz w:val="16"/>
          <w:szCs w:val="16"/>
          <w:lang w:eastAsia="fr-CA"/>
        </w:rPr>
        <w:t xml:space="preserve">, </w:t>
      </w:r>
      <w:r w:rsidR="00DD1788" w:rsidRPr="000A0E1D">
        <w:rPr>
          <w:rFonts w:ascii="Arial" w:hAnsi="Arial" w:cs="Arial"/>
          <w:color w:val="000000" w:themeColor="text1"/>
          <w:sz w:val="16"/>
          <w:szCs w:val="16"/>
          <w:lang w:eastAsia="fr-CA"/>
        </w:rPr>
        <w:t>sol instable, surface glacée</w:t>
      </w:r>
      <w:r w:rsidR="006349CC"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006349CC" w:rsidRPr="000A0E1D">
        <w:rPr>
          <w:rFonts w:ascii="Arial" w:hAnsi="Arial" w:cs="Arial"/>
          <w:color w:val="008200"/>
          <w:sz w:val="16"/>
          <w:szCs w:val="16"/>
          <w:lang w:eastAsia="fr-CA"/>
        </w:rPr>
        <w:t>(5)</w:t>
      </w:r>
      <w:r w:rsidR="000D3AAF" w:rsidRPr="000A0E1D">
        <w:rPr>
          <w:rFonts w:ascii="Arial" w:hAnsi="Arial" w:cs="Arial"/>
          <w:color w:val="000000" w:themeColor="text1"/>
          <w:sz w:val="20"/>
          <w:szCs w:val="20"/>
          <w:lang w:eastAsia="fr-CA"/>
        </w:rPr>
        <w:tab/>
      </w:r>
      <w:r w:rsidR="000D3AAF" w:rsidRPr="000A0E1D">
        <w:rPr>
          <w:rFonts w:ascii="Arial" w:hAnsi="Arial" w:cs="Arial"/>
          <w:sz w:val="24"/>
          <w:szCs w:val="24"/>
        </w:rPr>
        <w:t>□  □  □</w:t>
      </w:r>
    </w:p>
    <w:p w14:paraId="44B1556E" w14:textId="1C9A1BBC" w:rsidR="00D25FD3" w:rsidRPr="000A0E1D" w:rsidRDefault="00D25FD3" w:rsidP="000A6DFC">
      <w:pPr>
        <w:pStyle w:val="Paragraphedeliste"/>
        <w:numPr>
          <w:ilvl w:val="0"/>
          <w:numId w:val="95"/>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zone</w:t>
      </w:r>
      <w:proofErr w:type="gramEnd"/>
      <w:r w:rsidRPr="000A0E1D">
        <w:rPr>
          <w:rFonts w:ascii="Arial" w:hAnsi="Arial" w:cs="Arial"/>
          <w:color w:val="000000" w:themeColor="text1"/>
          <w:sz w:val="20"/>
          <w:szCs w:val="20"/>
          <w:lang w:eastAsia="fr-CA"/>
        </w:rPr>
        <w:t xml:space="preserve"> de déplacement</w:t>
      </w:r>
      <w:r w:rsidR="00D24E86" w:rsidRPr="000A0E1D">
        <w:rPr>
          <w:rFonts w:ascii="Arial" w:hAnsi="Arial" w:cs="Arial"/>
          <w:color w:val="000000" w:themeColor="text1"/>
          <w:sz w:val="20"/>
          <w:szCs w:val="20"/>
          <w:lang w:eastAsia="fr-CA"/>
        </w:rPr>
        <w:t xml:space="preserve"> horizontale</w:t>
      </w:r>
      <w:r w:rsidR="00B50BDC" w:rsidRPr="000A0E1D">
        <w:rPr>
          <w:rFonts w:ascii="Arial" w:hAnsi="Arial" w:cs="Arial"/>
          <w:color w:val="000000" w:themeColor="text1"/>
          <w:sz w:val="20"/>
          <w:szCs w:val="20"/>
          <w:lang w:eastAsia="fr-CA"/>
        </w:rPr>
        <w:t> :</w:t>
      </w:r>
      <w:r w:rsidR="00650BAE" w:rsidRPr="000A0E1D">
        <w:rPr>
          <w:rFonts w:ascii="Arial" w:hAnsi="Arial" w:cs="Arial"/>
          <w:color w:val="000000" w:themeColor="text1"/>
          <w:sz w:val="20"/>
          <w:szCs w:val="20"/>
          <w:lang w:eastAsia="fr-CA"/>
        </w:rPr>
        <w:t xml:space="preserve"> </w:t>
      </w:r>
      <w:r w:rsidR="00DD1788" w:rsidRPr="000A0E1D">
        <w:rPr>
          <w:rFonts w:ascii="Arial" w:hAnsi="Arial" w:cs="Arial"/>
          <w:color w:val="000000" w:themeColor="text1"/>
          <w:sz w:val="16"/>
          <w:szCs w:val="16"/>
          <w:lang w:eastAsia="fr-CA"/>
        </w:rPr>
        <w:t xml:space="preserve">trajet envisagé </w:t>
      </w:r>
      <w:r w:rsidR="00D24E86" w:rsidRPr="000A0E1D">
        <w:rPr>
          <w:rFonts w:ascii="Arial" w:hAnsi="Arial" w:cs="Arial"/>
          <w:color w:val="000000" w:themeColor="text1"/>
          <w:sz w:val="16"/>
          <w:szCs w:val="16"/>
          <w:lang w:eastAsia="fr-CA"/>
        </w:rPr>
        <w:t>d’équipement</w:t>
      </w:r>
      <w:r w:rsidR="00D74A5B" w:rsidRPr="000A0E1D">
        <w:rPr>
          <w:rFonts w:ascii="Arial" w:hAnsi="Arial" w:cs="Arial"/>
          <w:color w:val="000000" w:themeColor="text1"/>
          <w:sz w:val="16"/>
          <w:szCs w:val="16"/>
          <w:lang w:eastAsia="fr-CA"/>
        </w:rPr>
        <w:t xml:space="preserve"> de levage</w:t>
      </w:r>
      <w:r w:rsidR="00062C3C" w:rsidRPr="000A0E1D">
        <w:rPr>
          <w:rFonts w:ascii="Arial" w:hAnsi="Arial" w:cs="Arial"/>
          <w:color w:val="000000" w:themeColor="text1"/>
          <w:sz w:val="16"/>
          <w:szCs w:val="16"/>
          <w:lang w:eastAsia="fr-CA"/>
        </w:rPr>
        <w:t>, grue caméra</w:t>
      </w:r>
      <w:r w:rsidR="00880DF8"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00880DF8" w:rsidRPr="000A0E1D">
        <w:rPr>
          <w:rFonts w:ascii="Arial" w:hAnsi="Arial" w:cs="Arial"/>
          <w:color w:val="008200"/>
          <w:sz w:val="16"/>
          <w:szCs w:val="16"/>
          <w:lang w:eastAsia="fr-CA"/>
        </w:rPr>
        <w:t>(7)</w:t>
      </w:r>
      <w:r w:rsidR="00AE0C65" w:rsidRPr="000A0E1D">
        <w:rPr>
          <w:rFonts w:ascii="Arial" w:hAnsi="Arial" w:cs="Arial"/>
          <w:color w:val="008200"/>
          <w:sz w:val="16"/>
          <w:szCs w:val="16"/>
          <w:lang w:eastAsia="fr-CA"/>
        </w:rPr>
        <w:t xml:space="preserve"> (8)</w:t>
      </w:r>
      <w:r w:rsidR="00650BAE" w:rsidRPr="000A0E1D">
        <w:rPr>
          <w:rFonts w:ascii="Arial" w:hAnsi="Arial" w:cs="Arial"/>
          <w:color w:val="000000" w:themeColor="text1"/>
          <w:sz w:val="16"/>
          <w:szCs w:val="16"/>
          <w:lang w:eastAsia="fr-CA"/>
        </w:rPr>
        <w:tab/>
      </w:r>
      <w:r w:rsidR="000D3AAF" w:rsidRPr="000A0E1D">
        <w:rPr>
          <w:rFonts w:ascii="Arial" w:hAnsi="Arial" w:cs="Arial"/>
          <w:sz w:val="24"/>
          <w:szCs w:val="24"/>
        </w:rPr>
        <w:t>□  □  □</w:t>
      </w:r>
    </w:p>
    <w:p w14:paraId="091C1393" w14:textId="6C0E3C73" w:rsidR="00650BAE" w:rsidRPr="000A0E1D" w:rsidRDefault="00650BAE" w:rsidP="000A6DFC">
      <w:pPr>
        <w:pStyle w:val="Paragraphedeliste"/>
        <w:numPr>
          <w:ilvl w:val="0"/>
          <w:numId w:val="95"/>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zone</w:t>
      </w:r>
      <w:proofErr w:type="gramEnd"/>
      <w:r w:rsidRPr="000A0E1D">
        <w:rPr>
          <w:rFonts w:ascii="Arial" w:hAnsi="Arial" w:cs="Arial"/>
          <w:color w:val="000000" w:themeColor="text1"/>
          <w:sz w:val="20"/>
          <w:szCs w:val="20"/>
          <w:lang w:eastAsia="fr-CA"/>
        </w:rPr>
        <w:t xml:space="preserve"> de déplacement</w:t>
      </w:r>
      <w:r w:rsidR="00D24E86" w:rsidRPr="000A0E1D">
        <w:rPr>
          <w:rFonts w:ascii="Arial" w:hAnsi="Arial" w:cs="Arial"/>
          <w:color w:val="000000" w:themeColor="text1"/>
          <w:sz w:val="20"/>
          <w:szCs w:val="20"/>
          <w:lang w:eastAsia="fr-CA"/>
        </w:rPr>
        <w:t xml:space="preserve"> verticale</w:t>
      </w:r>
      <w:r w:rsidR="00B50BDC" w:rsidRPr="000A0E1D">
        <w:rPr>
          <w:rFonts w:ascii="Arial" w:hAnsi="Arial" w:cs="Arial"/>
          <w:color w:val="000000" w:themeColor="text1"/>
          <w:sz w:val="20"/>
          <w:szCs w:val="20"/>
          <w:lang w:eastAsia="fr-CA"/>
        </w:rPr>
        <w:t> :</w:t>
      </w:r>
      <w:r w:rsidRPr="000A0E1D">
        <w:rPr>
          <w:rFonts w:ascii="Arial" w:hAnsi="Arial" w:cs="Arial"/>
          <w:color w:val="000000" w:themeColor="text1"/>
          <w:sz w:val="20"/>
          <w:szCs w:val="20"/>
          <w:lang w:eastAsia="fr-CA"/>
        </w:rPr>
        <w:t xml:space="preserve"> </w:t>
      </w:r>
      <w:r w:rsidR="00D24E86" w:rsidRPr="000A0E1D">
        <w:rPr>
          <w:rFonts w:ascii="Arial" w:hAnsi="Arial" w:cs="Arial"/>
          <w:color w:val="000000" w:themeColor="text1"/>
          <w:sz w:val="16"/>
          <w:szCs w:val="16"/>
          <w:lang w:eastAsia="fr-CA"/>
        </w:rPr>
        <w:t>soulèvement d’une charge</w:t>
      </w:r>
      <w:r w:rsidR="006D4FEF" w:rsidRPr="000A0E1D">
        <w:rPr>
          <w:rFonts w:ascii="Arial" w:hAnsi="Arial" w:cs="Arial"/>
          <w:color w:val="000000" w:themeColor="text1"/>
          <w:sz w:val="16"/>
          <w:szCs w:val="16"/>
          <w:lang w:eastAsia="fr-CA"/>
        </w:rPr>
        <w:t>, proximité d’échelle</w:t>
      </w:r>
      <w:r w:rsidR="00C97268"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00E61537" w:rsidRPr="000A0E1D">
        <w:rPr>
          <w:rFonts w:ascii="Arial" w:hAnsi="Arial" w:cs="Arial"/>
          <w:color w:val="008200"/>
          <w:sz w:val="16"/>
          <w:szCs w:val="16"/>
          <w:lang w:eastAsia="fr-CA"/>
        </w:rPr>
        <w:t>(7)</w:t>
      </w:r>
      <w:r w:rsidR="00C97268" w:rsidRPr="000A0E1D">
        <w:rPr>
          <w:rFonts w:ascii="Arial" w:hAnsi="Arial" w:cs="Arial"/>
          <w:color w:val="008200"/>
          <w:sz w:val="16"/>
          <w:szCs w:val="16"/>
          <w:lang w:eastAsia="fr-CA"/>
        </w:rPr>
        <w:t xml:space="preserve"> </w:t>
      </w:r>
      <w:r w:rsidR="00AE0C65" w:rsidRPr="000A0E1D">
        <w:rPr>
          <w:rFonts w:ascii="Arial" w:hAnsi="Arial" w:cs="Arial"/>
          <w:color w:val="008200"/>
          <w:sz w:val="16"/>
          <w:szCs w:val="16"/>
          <w:lang w:eastAsia="fr-CA"/>
        </w:rPr>
        <w:t>(8)</w:t>
      </w:r>
      <w:r w:rsidR="00D30626" w:rsidRPr="000A0E1D">
        <w:rPr>
          <w:rFonts w:ascii="Arial" w:hAnsi="Arial" w:cs="Arial"/>
          <w:color w:val="008200"/>
          <w:sz w:val="16"/>
          <w:szCs w:val="16"/>
          <w:lang w:eastAsia="fr-CA"/>
        </w:rPr>
        <w:t xml:space="preserve"> (</w:t>
      </w:r>
      <w:r w:rsidR="0029624D" w:rsidRPr="000A0E1D">
        <w:rPr>
          <w:rFonts w:ascii="Arial" w:hAnsi="Arial" w:cs="Arial"/>
          <w:color w:val="008200"/>
          <w:sz w:val="16"/>
          <w:szCs w:val="16"/>
          <w:lang w:eastAsia="fr-CA"/>
        </w:rPr>
        <w:t>8.1) (</w:t>
      </w:r>
      <w:r w:rsidR="00D30626" w:rsidRPr="000A0E1D">
        <w:rPr>
          <w:rFonts w:ascii="Arial" w:hAnsi="Arial" w:cs="Arial"/>
          <w:color w:val="008200"/>
          <w:sz w:val="16"/>
          <w:szCs w:val="16"/>
          <w:lang w:eastAsia="fr-CA"/>
        </w:rPr>
        <w:t>GL)</w:t>
      </w:r>
      <w:r w:rsidRPr="000A0E1D">
        <w:rPr>
          <w:rFonts w:ascii="Arial" w:hAnsi="Arial" w:cs="Arial"/>
          <w:color w:val="000000" w:themeColor="text1"/>
          <w:sz w:val="20"/>
          <w:szCs w:val="20"/>
          <w:lang w:eastAsia="fr-CA"/>
        </w:rPr>
        <w:tab/>
      </w:r>
      <w:r w:rsidRPr="000A0E1D">
        <w:rPr>
          <w:rFonts w:ascii="Arial" w:hAnsi="Arial" w:cs="Arial"/>
          <w:sz w:val="24"/>
          <w:szCs w:val="24"/>
        </w:rPr>
        <w:t>□  □  □</w:t>
      </w:r>
    </w:p>
    <w:p w14:paraId="71B17582" w14:textId="2ABC46CE" w:rsidR="00D25FD3" w:rsidRPr="000A0E1D" w:rsidRDefault="00D25FD3" w:rsidP="000A6DFC">
      <w:pPr>
        <w:pStyle w:val="Paragraphedeliste"/>
        <w:numPr>
          <w:ilvl w:val="0"/>
          <w:numId w:val="95"/>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aire</w:t>
      </w:r>
      <w:proofErr w:type="gramEnd"/>
      <w:r w:rsidRPr="000A0E1D">
        <w:rPr>
          <w:rFonts w:ascii="Arial" w:hAnsi="Arial" w:cs="Arial"/>
          <w:color w:val="000000" w:themeColor="text1"/>
          <w:sz w:val="20"/>
          <w:szCs w:val="20"/>
          <w:lang w:eastAsia="fr-CA"/>
        </w:rPr>
        <w:t xml:space="preserve"> à risque</w:t>
      </w:r>
      <w:r w:rsidR="00F40859" w:rsidRPr="000A0E1D">
        <w:rPr>
          <w:rFonts w:ascii="Arial" w:hAnsi="Arial" w:cs="Arial"/>
          <w:color w:val="000000" w:themeColor="text1"/>
          <w:sz w:val="20"/>
          <w:szCs w:val="20"/>
          <w:lang w:eastAsia="fr-CA"/>
        </w:rPr>
        <w:t>s</w:t>
      </w:r>
      <w:r w:rsidR="00B50BDC" w:rsidRPr="000A0E1D">
        <w:rPr>
          <w:rFonts w:ascii="Arial" w:hAnsi="Arial" w:cs="Arial"/>
          <w:color w:val="000000" w:themeColor="text1"/>
          <w:sz w:val="20"/>
          <w:szCs w:val="20"/>
          <w:lang w:eastAsia="fr-CA"/>
        </w:rPr>
        <w:t> :</w:t>
      </w:r>
      <w:r w:rsidRPr="000A0E1D">
        <w:rPr>
          <w:rFonts w:ascii="Arial" w:hAnsi="Arial" w:cs="Arial"/>
          <w:color w:val="000000" w:themeColor="text1"/>
          <w:sz w:val="20"/>
          <w:szCs w:val="20"/>
          <w:lang w:eastAsia="fr-CA"/>
        </w:rPr>
        <w:t xml:space="preserve"> </w:t>
      </w:r>
      <w:r w:rsidRPr="000A0E1D">
        <w:rPr>
          <w:rFonts w:ascii="Arial" w:hAnsi="Arial" w:cs="Arial"/>
          <w:color w:val="000000" w:themeColor="text1"/>
          <w:sz w:val="16"/>
          <w:szCs w:val="16"/>
          <w:lang w:eastAsia="fr-CA"/>
        </w:rPr>
        <w:t>sous</w:t>
      </w:r>
      <w:r w:rsidR="00650BAE" w:rsidRPr="000A0E1D">
        <w:rPr>
          <w:rFonts w:ascii="Arial" w:hAnsi="Arial" w:cs="Arial"/>
          <w:color w:val="000000" w:themeColor="text1"/>
          <w:sz w:val="16"/>
          <w:szCs w:val="16"/>
          <w:lang w:eastAsia="fr-CA"/>
        </w:rPr>
        <w:t xml:space="preserve"> </w:t>
      </w:r>
      <w:r w:rsidR="007D6689" w:rsidRPr="000A0E1D">
        <w:rPr>
          <w:rFonts w:ascii="Arial" w:hAnsi="Arial" w:cs="Arial"/>
          <w:color w:val="000000" w:themeColor="text1"/>
          <w:sz w:val="16"/>
          <w:szCs w:val="16"/>
          <w:lang w:eastAsia="fr-CA"/>
        </w:rPr>
        <w:t>un</w:t>
      </w:r>
      <w:r w:rsidRPr="000A0E1D">
        <w:rPr>
          <w:rFonts w:ascii="Arial" w:hAnsi="Arial" w:cs="Arial"/>
          <w:color w:val="000000" w:themeColor="text1"/>
          <w:sz w:val="16"/>
          <w:szCs w:val="16"/>
          <w:lang w:eastAsia="fr-CA"/>
        </w:rPr>
        <w:t xml:space="preserve"> </w:t>
      </w:r>
      <w:r w:rsidR="00AD2840" w:rsidRPr="000A0E1D">
        <w:rPr>
          <w:rFonts w:ascii="Arial" w:hAnsi="Arial" w:cs="Arial"/>
          <w:color w:val="000000" w:themeColor="text1"/>
          <w:sz w:val="16"/>
          <w:szCs w:val="16"/>
          <w:lang w:eastAsia="fr-CA"/>
        </w:rPr>
        <w:t>travail en hauteur</w:t>
      </w:r>
      <w:r w:rsidRPr="000A0E1D">
        <w:rPr>
          <w:rFonts w:ascii="Arial" w:hAnsi="Arial" w:cs="Arial"/>
          <w:color w:val="000000" w:themeColor="text1"/>
          <w:sz w:val="16"/>
          <w:szCs w:val="16"/>
          <w:lang w:eastAsia="fr-CA"/>
        </w:rPr>
        <w:t xml:space="preserve">, </w:t>
      </w:r>
      <w:r w:rsidR="00FD0FF6" w:rsidRPr="000A0E1D">
        <w:rPr>
          <w:rFonts w:ascii="Arial" w:hAnsi="Arial" w:cs="Arial"/>
          <w:color w:val="000000" w:themeColor="text1"/>
          <w:sz w:val="16"/>
          <w:szCs w:val="16"/>
          <w:lang w:eastAsia="fr-CA"/>
        </w:rPr>
        <w:t xml:space="preserve">soudage, </w:t>
      </w:r>
      <w:r w:rsidR="009B37FE" w:rsidRPr="000A0E1D">
        <w:rPr>
          <w:rFonts w:ascii="Arial" w:hAnsi="Arial" w:cs="Arial"/>
          <w:color w:val="000000" w:themeColor="text1"/>
          <w:sz w:val="16"/>
          <w:szCs w:val="16"/>
          <w:lang w:eastAsia="fr-CA"/>
        </w:rPr>
        <w:t>construction</w:t>
      </w:r>
      <w:r w:rsidR="007D6689" w:rsidRPr="000A0E1D">
        <w:rPr>
          <w:rFonts w:ascii="Arial" w:hAnsi="Arial" w:cs="Arial"/>
          <w:color w:val="000000" w:themeColor="text1"/>
          <w:sz w:val="16"/>
          <w:szCs w:val="16"/>
          <w:lang w:eastAsia="fr-CA"/>
        </w:rPr>
        <w:t>, peinture, sculpture</w:t>
      </w:r>
      <w:r w:rsidR="008D1610">
        <w:rPr>
          <w:rFonts w:ascii="Arial" w:hAnsi="Arial" w:cs="Arial"/>
          <w:color w:val="000000" w:themeColor="text1"/>
          <w:sz w:val="16"/>
          <w:szCs w:val="16"/>
          <w:lang w:eastAsia="fr-CA"/>
        </w:rPr>
        <w:t>/moulage</w:t>
      </w:r>
      <w:r w:rsidR="009B37FE" w:rsidRPr="000A0E1D">
        <w:rPr>
          <w:rFonts w:ascii="Arial" w:hAnsi="Arial" w:cs="Arial"/>
          <w:color w:val="008200"/>
          <w:sz w:val="16"/>
          <w:szCs w:val="16"/>
          <w:lang w:eastAsia="fr-CA"/>
        </w:rPr>
        <w:t xml:space="preserve"> </w:t>
      </w:r>
      <w:r w:rsidR="00AD2428" w:rsidRPr="000A0E1D">
        <w:rPr>
          <w:rFonts w:ascii="Arial" w:hAnsi="Arial" w:cs="Arial"/>
          <w:color w:val="008200"/>
          <w:sz w:val="16"/>
          <w:szCs w:val="16"/>
          <w:lang w:eastAsia="fr-CA"/>
        </w:rPr>
        <w:t xml:space="preserve">  </w:t>
      </w:r>
      <w:r w:rsidR="009B37FE" w:rsidRPr="000A0E1D">
        <w:rPr>
          <w:rFonts w:ascii="Arial" w:hAnsi="Arial" w:cs="Arial"/>
          <w:color w:val="008200"/>
          <w:sz w:val="16"/>
          <w:szCs w:val="16"/>
          <w:lang w:eastAsia="fr-CA"/>
        </w:rPr>
        <w:t>(</w:t>
      </w:r>
      <w:r w:rsidR="00784E7A" w:rsidRPr="000A0E1D">
        <w:rPr>
          <w:rFonts w:ascii="Arial" w:hAnsi="Arial" w:cs="Arial"/>
          <w:color w:val="008200"/>
          <w:sz w:val="16"/>
          <w:szCs w:val="16"/>
          <w:lang w:eastAsia="fr-CA"/>
        </w:rPr>
        <w:t>6</w:t>
      </w:r>
      <w:r w:rsidR="0029624D" w:rsidRPr="000A0E1D">
        <w:rPr>
          <w:rFonts w:ascii="Arial" w:hAnsi="Arial" w:cs="Arial"/>
          <w:color w:val="008200"/>
          <w:sz w:val="16"/>
          <w:szCs w:val="16"/>
          <w:lang w:eastAsia="fr-CA"/>
        </w:rPr>
        <w:t>) (6</w:t>
      </w:r>
      <w:r w:rsidR="00784E7A" w:rsidRPr="000A0E1D">
        <w:rPr>
          <w:rFonts w:ascii="Arial" w:hAnsi="Arial" w:cs="Arial"/>
          <w:color w:val="008200"/>
          <w:sz w:val="16"/>
          <w:szCs w:val="16"/>
          <w:lang w:eastAsia="fr-CA"/>
        </w:rPr>
        <w:t xml:space="preserve">.1) </w:t>
      </w:r>
      <w:r w:rsidR="00D26776" w:rsidRPr="000A0E1D">
        <w:rPr>
          <w:rFonts w:ascii="Arial" w:hAnsi="Arial" w:cs="Arial"/>
          <w:color w:val="008200"/>
          <w:sz w:val="16"/>
          <w:szCs w:val="16"/>
          <w:lang w:eastAsia="fr-CA"/>
        </w:rPr>
        <w:t>(</w:t>
      </w:r>
      <w:r w:rsidR="009B37FE" w:rsidRPr="000A0E1D">
        <w:rPr>
          <w:rFonts w:ascii="Arial" w:hAnsi="Arial" w:cs="Arial"/>
          <w:color w:val="008200"/>
          <w:sz w:val="16"/>
          <w:szCs w:val="16"/>
          <w:lang w:eastAsia="fr-CA"/>
        </w:rPr>
        <w:t>13)</w:t>
      </w:r>
      <w:r w:rsidR="007D6689" w:rsidRPr="000A0E1D">
        <w:rPr>
          <w:rFonts w:ascii="Arial" w:hAnsi="Arial" w:cs="Arial"/>
          <w:color w:val="008200"/>
          <w:sz w:val="16"/>
          <w:szCs w:val="16"/>
          <w:lang w:eastAsia="fr-CA"/>
        </w:rPr>
        <w:t xml:space="preserve"> (19)</w:t>
      </w:r>
      <w:r w:rsidR="000D3AAF" w:rsidRPr="000A0E1D">
        <w:rPr>
          <w:rFonts w:ascii="Arial" w:hAnsi="Arial" w:cs="Arial"/>
          <w:color w:val="000000" w:themeColor="text1"/>
          <w:sz w:val="16"/>
          <w:szCs w:val="16"/>
          <w:lang w:eastAsia="fr-CA"/>
        </w:rPr>
        <w:tab/>
      </w:r>
      <w:r w:rsidR="000D3AAF" w:rsidRPr="000A0E1D">
        <w:rPr>
          <w:rFonts w:ascii="Arial" w:hAnsi="Arial" w:cs="Arial"/>
          <w:sz w:val="24"/>
          <w:szCs w:val="24"/>
        </w:rPr>
        <w:t>□  □  □</w:t>
      </w:r>
    </w:p>
    <w:p w14:paraId="5FA4797A" w14:textId="1A805859" w:rsidR="00A70429" w:rsidRPr="000A0E1D" w:rsidRDefault="00A70429" w:rsidP="000A6DFC">
      <w:pPr>
        <w:pStyle w:val="Paragraphedeliste"/>
        <w:numPr>
          <w:ilvl w:val="0"/>
          <w:numId w:val="95"/>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activité</w:t>
      </w:r>
      <w:proofErr w:type="gramEnd"/>
      <w:r w:rsidRPr="000A0E1D">
        <w:rPr>
          <w:rFonts w:ascii="Arial" w:hAnsi="Arial" w:cs="Arial"/>
          <w:color w:val="000000" w:themeColor="text1"/>
          <w:sz w:val="20"/>
          <w:szCs w:val="20"/>
          <w:lang w:eastAsia="fr-CA"/>
        </w:rPr>
        <w:t xml:space="preserve"> spécifique</w:t>
      </w:r>
      <w:r w:rsidR="00B50BDC" w:rsidRPr="000A0E1D">
        <w:rPr>
          <w:rFonts w:ascii="Arial" w:hAnsi="Arial" w:cs="Arial"/>
          <w:color w:val="000000" w:themeColor="text1"/>
          <w:sz w:val="20"/>
          <w:szCs w:val="20"/>
          <w:lang w:eastAsia="fr-CA"/>
        </w:rPr>
        <w:t> :</w:t>
      </w:r>
      <w:r w:rsidRPr="000A0E1D">
        <w:rPr>
          <w:rFonts w:ascii="Arial" w:hAnsi="Arial" w:cs="Arial"/>
          <w:color w:val="000000" w:themeColor="text1"/>
          <w:sz w:val="20"/>
          <w:szCs w:val="20"/>
          <w:lang w:eastAsia="fr-CA"/>
        </w:rPr>
        <w:t xml:space="preserve"> </w:t>
      </w:r>
      <w:r w:rsidRPr="000A0E1D">
        <w:rPr>
          <w:rFonts w:ascii="Arial" w:hAnsi="Arial" w:cs="Arial"/>
          <w:color w:val="000000" w:themeColor="text1"/>
          <w:sz w:val="16"/>
          <w:szCs w:val="16"/>
          <w:lang w:eastAsia="fr-CA"/>
        </w:rPr>
        <w:t>cascade</w:t>
      </w:r>
      <w:r w:rsidR="00FD0FF6" w:rsidRPr="000A0E1D">
        <w:rPr>
          <w:rFonts w:ascii="Arial" w:hAnsi="Arial" w:cs="Arial"/>
          <w:color w:val="000000" w:themeColor="text1"/>
          <w:sz w:val="16"/>
          <w:szCs w:val="16"/>
          <w:lang w:eastAsia="fr-CA"/>
        </w:rPr>
        <w:t xml:space="preserve">, </w:t>
      </w:r>
      <w:r w:rsidR="00C43C4D" w:rsidRPr="000A0E1D">
        <w:rPr>
          <w:rFonts w:ascii="Arial" w:hAnsi="Arial" w:cs="Arial"/>
          <w:color w:val="000000" w:themeColor="text1"/>
          <w:sz w:val="16"/>
          <w:szCs w:val="16"/>
          <w:lang w:eastAsia="fr-CA"/>
        </w:rPr>
        <w:t xml:space="preserve">flammes nues, </w:t>
      </w:r>
      <w:r w:rsidR="00C100F8" w:rsidRPr="000A0E1D">
        <w:rPr>
          <w:rFonts w:ascii="Arial" w:hAnsi="Arial" w:cs="Arial"/>
          <w:color w:val="000000" w:themeColor="text1"/>
          <w:sz w:val="16"/>
          <w:szCs w:val="16"/>
          <w:lang w:eastAsia="fr-CA"/>
        </w:rPr>
        <w:t>effets spéc</w:t>
      </w:r>
      <w:r w:rsidR="005266CC" w:rsidRPr="000A0E1D">
        <w:rPr>
          <w:rFonts w:ascii="Arial" w:hAnsi="Arial" w:cs="Arial"/>
          <w:color w:val="000000" w:themeColor="text1"/>
          <w:sz w:val="16"/>
          <w:szCs w:val="16"/>
          <w:lang w:eastAsia="fr-CA"/>
        </w:rPr>
        <w:t>iaux</w:t>
      </w:r>
      <w:r w:rsidRPr="000A0E1D">
        <w:rPr>
          <w:rFonts w:ascii="Arial" w:hAnsi="Arial" w:cs="Arial"/>
          <w:color w:val="000000" w:themeColor="text1"/>
          <w:sz w:val="16"/>
          <w:szCs w:val="16"/>
          <w:lang w:eastAsia="fr-CA"/>
        </w:rPr>
        <w:t xml:space="preserve"> </w:t>
      </w:r>
      <w:r w:rsidR="00AD2428" w:rsidRPr="000A0E1D">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(4)</w:t>
      </w:r>
      <w:r w:rsidR="00784E7A" w:rsidRPr="000A0E1D">
        <w:rPr>
          <w:rFonts w:ascii="Arial" w:hAnsi="Arial" w:cs="Arial"/>
          <w:color w:val="008200"/>
          <w:sz w:val="16"/>
          <w:szCs w:val="16"/>
          <w:lang w:eastAsia="fr-CA"/>
        </w:rPr>
        <w:t xml:space="preserve"> </w:t>
      </w:r>
      <w:r w:rsidR="00C43C4D" w:rsidRPr="000A0E1D">
        <w:rPr>
          <w:rFonts w:ascii="Arial" w:hAnsi="Arial" w:cs="Arial"/>
          <w:color w:val="008200"/>
          <w:sz w:val="16"/>
          <w:szCs w:val="16"/>
          <w:lang w:eastAsia="fr-CA"/>
        </w:rPr>
        <w:t xml:space="preserve">(11) </w:t>
      </w:r>
      <w:r w:rsidR="0029624D" w:rsidRPr="000A0E1D">
        <w:rPr>
          <w:rFonts w:ascii="Arial" w:hAnsi="Arial" w:cs="Arial"/>
          <w:color w:val="008200"/>
          <w:sz w:val="16"/>
          <w:szCs w:val="16"/>
          <w:lang w:eastAsia="fr-CA"/>
        </w:rPr>
        <w:t>(</w:t>
      </w:r>
      <w:r w:rsidR="00784E7A" w:rsidRPr="000A0E1D">
        <w:rPr>
          <w:rFonts w:ascii="Arial" w:hAnsi="Arial" w:cs="Arial"/>
          <w:color w:val="008200"/>
          <w:sz w:val="16"/>
          <w:szCs w:val="16"/>
          <w:lang w:eastAsia="fr-CA"/>
        </w:rPr>
        <w:t>18</w:t>
      </w:r>
      <w:r w:rsidR="0029624D" w:rsidRPr="000A0E1D">
        <w:rPr>
          <w:rFonts w:ascii="Arial" w:hAnsi="Arial" w:cs="Arial"/>
          <w:color w:val="008200"/>
          <w:sz w:val="16"/>
          <w:szCs w:val="16"/>
          <w:lang w:eastAsia="fr-CA"/>
        </w:rPr>
        <w:t>)</w:t>
      </w:r>
      <w:r w:rsidRPr="000A0E1D">
        <w:rPr>
          <w:rFonts w:ascii="Arial" w:hAnsi="Arial" w:cs="Arial"/>
          <w:color w:val="000000" w:themeColor="text1"/>
          <w:sz w:val="16"/>
          <w:szCs w:val="16"/>
          <w:lang w:eastAsia="fr-CA"/>
        </w:rPr>
        <w:tab/>
      </w:r>
      <w:r w:rsidRPr="000A0E1D">
        <w:rPr>
          <w:rFonts w:ascii="Arial" w:hAnsi="Arial" w:cs="Arial"/>
          <w:sz w:val="24"/>
          <w:szCs w:val="24"/>
        </w:rPr>
        <w:t>□  □  □</w:t>
      </w:r>
    </w:p>
    <w:p w14:paraId="1F2D4813" w14:textId="272006CF" w:rsidR="00F405F8" w:rsidRPr="00481059" w:rsidRDefault="005D1881" w:rsidP="000A6DFC">
      <w:pPr>
        <w:pStyle w:val="Paragraphedeliste"/>
        <w:numPr>
          <w:ilvl w:val="0"/>
          <w:numId w:val="95"/>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installation</w:t>
      </w:r>
      <w:proofErr w:type="gramEnd"/>
      <w:r w:rsidR="005B7B8D" w:rsidRPr="000A0E1D">
        <w:rPr>
          <w:rFonts w:ascii="Arial" w:hAnsi="Arial" w:cs="Arial"/>
          <w:color w:val="000000" w:themeColor="text1"/>
          <w:sz w:val="20"/>
          <w:szCs w:val="20"/>
          <w:lang w:eastAsia="fr-CA"/>
        </w:rPr>
        <w:t xml:space="preserve"> électrique</w:t>
      </w:r>
      <w:r w:rsidR="003C7B8B" w:rsidRPr="00EF4A8D">
        <w:rPr>
          <w:rFonts w:ascii="Arial" w:hAnsi="Arial" w:cs="Arial"/>
          <w:color w:val="000000" w:themeColor="text1"/>
          <w:sz w:val="16"/>
          <w:szCs w:val="16"/>
          <w:lang w:eastAsia="fr-CA"/>
        </w:rPr>
        <w:t xml:space="preserve"> </w:t>
      </w:r>
      <w:r w:rsidR="00AD2428" w:rsidRPr="00EF4A8D">
        <w:rPr>
          <w:rFonts w:ascii="Arial" w:hAnsi="Arial" w:cs="Arial"/>
          <w:color w:val="000000" w:themeColor="text1"/>
          <w:sz w:val="16"/>
          <w:szCs w:val="16"/>
          <w:lang w:eastAsia="fr-CA"/>
        </w:rPr>
        <w:t xml:space="preserve">  </w:t>
      </w:r>
      <w:r w:rsidR="003C7B8B" w:rsidRPr="00EF4A8D">
        <w:rPr>
          <w:rFonts w:ascii="Arial" w:hAnsi="Arial" w:cs="Arial"/>
          <w:color w:val="008200"/>
          <w:sz w:val="16"/>
          <w:szCs w:val="16"/>
          <w:lang w:eastAsia="fr-CA"/>
        </w:rPr>
        <w:t>(10.1</w:t>
      </w:r>
      <w:r w:rsidR="0029624D" w:rsidRPr="00EF4A8D">
        <w:rPr>
          <w:rFonts w:ascii="Arial" w:hAnsi="Arial" w:cs="Arial"/>
          <w:color w:val="008200"/>
          <w:sz w:val="16"/>
          <w:szCs w:val="16"/>
          <w:lang w:eastAsia="fr-CA"/>
        </w:rPr>
        <w:t>)</w:t>
      </w:r>
      <w:r w:rsidR="000D3AAF" w:rsidRPr="00EF4A8D">
        <w:rPr>
          <w:rFonts w:ascii="Arial" w:hAnsi="Arial" w:cs="Arial"/>
          <w:color w:val="000000" w:themeColor="text1"/>
          <w:sz w:val="16"/>
          <w:szCs w:val="16"/>
          <w:lang w:eastAsia="fr-CA"/>
        </w:rPr>
        <w:tab/>
      </w:r>
      <w:r w:rsidR="000D3AAF" w:rsidRPr="000A0E1D">
        <w:rPr>
          <w:rFonts w:ascii="Arial" w:hAnsi="Arial" w:cs="Arial"/>
          <w:sz w:val="24"/>
          <w:szCs w:val="24"/>
        </w:rPr>
        <w:t>□  □  □</w:t>
      </w:r>
    </w:p>
    <w:p w14:paraId="2A37C9D3" w14:textId="3E174E8D" w:rsidR="004356FF" w:rsidRPr="008A2D16" w:rsidRDefault="004356FF" w:rsidP="003D584A">
      <w:pPr>
        <w:tabs>
          <w:tab w:val="left" w:pos="8931"/>
        </w:tabs>
        <w:spacing w:after="0" w:line="240" w:lineRule="auto"/>
        <w:ind w:left="142"/>
        <w:jc w:val="both"/>
        <w:rPr>
          <w:rFonts w:ascii="Arial" w:hAnsi="Arial" w:cs="Arial"/>
          <w:b/>
          <w:bCs/>
          <w:sz w:val="20"/>
          <w:szCs w:val="20"/>
          <w:lang w:eastAsia="fr-CA"/>
        </w:rPr>
      </w:pPr>
      <w:r w:rsidRPr="008A2D16">
        <w:rPr>
          <w:rFonts w:ascii="Arial" w:hAnsi="Arial" w:cs="Arial"/>
          <w:b/>
          <w:bCs/>
          <w:sz w:val="20"/>
          <w:szCs w:val="20"/>
          <w:lang w:eastAsia="fr-CA"/>
        </w:rPr>
        <w:t>Aspect</w:t>
      </w:r>
      <w:r w:rsidR="001F69AE" w:rsidRPr="008A2D16">
        <w:rPr>
          <w:rFonts w:ascii="Arial" w:hAnsi="Arial" w:cs="Arial"/>
          <w:b/>
          <w:bCs/>
          <w:sz w:val="20"/>
          <w:szCs w:val="20"/>
          <w:lang w:eastAsia="fr-CA"/>
        </w:rPr>
        <w:t>s</w:t>
      </w:r>
      <w:r w:rsidRPr="008A2D16">
        <w:rPr>
          <w:rFonts w:ascii="Arial" w:hAnsi="Arial" w:cs="Arial"/>
          <w:b/>
          <w:bCs/>
          <w:sz w:val="20"/>
          <w:szCs w:val="20"/>
          <w:lang w:eastAsia="fr-CA"/>
        </w:rPr>
        <w:t xml:space="preserve"> de l’environnement</w:t>
      </w:r>
    </w:p>
    <w:p w14:paraId="48D5B4FB" w14:textId="5C9B39AB" w:rsidR="00C2201E" w:rsidRPr="000A0E1D" w:rsidRDefault="00C2201E" w:rsidP="000A6DFC">
      <w:pPr>
        <w:pStyle w:val="Paragraphedeliste"/>
        <w:numPr>
          <w:ilvl w:val="0"/>
          <w:numId w:val="87"/>
        </w:numPr>
        <w:tabs>
          <w:tab w:val="left" w:pos="9214"/>
        </w:tabs>
        <w:spacing w:after="0" w:line="240" w:lineRule="auto"/>
        <w:ind w:left="567" w:hanging="142"/>
        <w:jc w:val="both"/>
        <w:rPr>
          <w:rFonts w:ascii="Arial" w:hAnsi="Arial" w:cs="Arial"/>
          <w:color w:val="000000" w:themeColor="text1"/>
          <w:sz w:val="20"/>
          <w:szCs w:val="20"/>
          <w:lang w:eastAsia="fr-CA"/>
        </w:rPr>
      </w:pPr>
      <w:bookmarkStart w:id="2" w:name="_Hlk127194777"/>
      <w:proofErr w:type="gramStart"/>
      <w:r w:rsidRPr="000A0E1D">
        <w:rPr>
          <w:rFonts w:ascii="Arial" w:hAnsi="Arial" w:cs="Arial"/>
          <w:color w:val="000000" w:themeColor="text1"/>
          <w:sz w:val="20"/>
          <w:szCs w:val="20"/>
          <w:lang w:eastAsia="fr-CA"/>
        </w:rPr>
        <w:t>éclairage</w:t>
      </w:r>
      <w:proofErr w:type="gramEnd"/>
      <w:r w:rsidRPr="000A0E1D">
        <w:rPr>
          <w:rFonts w:ascii="Arial" w:hAnsi="Arial" w:cs="Arial"/>
          <w:color w:val="000000" w:themeColor="text1"/>
          <w:sz w:val="20"/>
          <w:szCs w:val="20"/>
          <w:lang w:eastAsia="fr-CA"/>
        </w:rPr>
        <w:t>, chauffage, aération au lieu de tr</w:t>
      </w:r>
      <w:r w:rsidR="004E6308">
        <w:rPr>
          <w:rFonts w:ascii="Arial" w:hAnsi="Arial" w:cs="Arial"/>
          <w:color w:val="000000" w:themeColor="text1"/>
          <w:sz w:val="20"/>
          <w:szCs w:val="20"/>
          <w:lang w:eastAsia="fr-CA"/>
        </w:rPr>
        <w:t>avail</w:t>
      </w:r>
      <w:r w:rsidRPr="00BF6C48">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(1) (13)</w:t>
      </w:r>
      <w:r w:rsidRPr="000A0E1D">
        <w:rPr>
          <w:rFonts w:ascii="Arial" w:hAnsi="Arial" w:cs="Arial"/>
          <w:color w:val="000000" w:themeColor="text1"/>
          <w:sz w:val="20"/>
          <w:szCs w:val="20"/>
          <w:lang w:eastAsia="fr-CA"/>
        </w:rPr>
        <w:tab/>
      </w:r>
      <w:r w:rsidRPr="000A0E1D">
        <w:rPr>
          <w:rFonts w:ascii="Arial" w:hAnsi="Arial" w:cs="Arial"/>
          <w:sz w:val="24"/>
          <w:szCs w:val="24"/>
        </w:rPr>
        <w:t>□  □  □</w:t>
      </w:r>
    </w:p>
    <w:p w14:paraId="2D7BA76C" w14:textId="77777777" w:rsidR="001F5816" w:rsidRPr="000A0E1D" w:rsidRDefault="001F5816" w:rsidP="001F5816">
      <w:pPr>
        <w:pStyle w:val="Paragraphedeliste"/>
        <w:numPr>
          <w:ilvl w:val="0"/>
          <w:numId w:val="88"/>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produit</w:t>
      </w:r>
      <w:proofErr w:type="gramEnd"/>
      <w:r w:rsidRPr="000A0E1D">
        <w:rPr>
          <w:rFonts w:ascii="Arial" w:hAnsi="Arial" w:cs="Arial"/>
          <w:color w:val="000000" w:themeColor="text1"/>
          <w:sz w:val="20"/>
          <w:szCs w:val="20"/>
          <w:lang w:eastAsia="fr-CA"/>
        </w:rPr>
        <w:t xml:space="preserve"> contrôlé : </w:t>
      </w:r>
      <w:r w:rsidRPr="000A0E1D">
        <w:rPr>
          <w:rFonts w:ascii="Arial" w:hAnsi="Arial" w:cs="Arial"/>
          <w:color w:val="000000" w:themeColor="text1"/>
          <w:sz w:val="16"/>
          <w:szCs w:val="16"/>
          <w:lang w:eastAsia="fr-CA"/>
        </w:rPr>
        <w:t xml:space="preserve">ventilation, aspiration par extraction, captation à la source   </w:t>
      </w:r>
      <w:r w:rsidRPr="000A0E1D">
        <w:rPr>
          <w:rFonts w:ascii="Arial" w:hAnsi="Arial" w:cs="Arial"/>
          <w:color w:val="008200"/>
          <w:sz w:val="16"/>
          <w:szCs w:val="16"/>
          <w:lang w:eastAsia="fr-CA"/>
        </w:rPr>
        <w:t>(13) (25)</w:t>
      </w:r>
      <w:r w:rsidRPr="000A0E1D">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(A)</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39467B9E" w14:textId="1E02A550" w:rsidR="004356FF" w:rsidRPr="000A0E1D" w:rsidRDefault="004356FF" w:rsidP="000A6DFC">
      <w:pPr>
        <w:pStyle w:val="Paragraphedeliste"/>
        <w:numPr>
          <w:ilvl w:val="0"/>
          <w:numId w:val="90"/>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sz w:val="20"/>
          <w:szCs w:val="20"/>
        </w:rPr>
        <w:t>fumée</w:t>
      </w:r>
      <w:proofErr w:type="gramEnd"/>
      <w:r w:rsidRPr="000A0E1D">
        <w:rPr>
          <w:rFonts w:ascii="Arial" w:hAnsi="Arial" w:cs="Arial"/>
          <w:sz w:val="20"/>
          <w:szCs w:val="20"/>
        </w:rPr>
        <w:t xml:space="preserve"> : </w:t>
      </w:r>
      <w:r w:rsidRPr="000A0E1D">
        <w:rPr>
          <w:rFonts w:ascii="Arial" w:hAnsi="Arial" w:cs="Arial"/>
          <w:sz w:val="16"/>
          <w:szCs w:val="16"/>
        </w:rPr>
        <w:t xml:space="preserve">ventilation en continu </w:t>
      </w:r>
      <w:r w:rsidR="00AD2428" w:rsidRPr="000A0E1D">
        <w:rPr>
          <w:rFonts w:ascii="Arial" w:hAnsi="Arial" w:cs="Arial"/>
          <w:sz w:val="16"/>
          <w:szCs w:val="16"/>
        </w:rPr>
        <w:t xml:space="preserve">  </w:t>
      </w:r>
      <w:r w:rsidRPr="000A0E1D">
        <w:rPr>
          <w:rFonts w:ascii="Arial" w:hAnsi="Arial" w:cs="Arial"/>
          <w:color w:val="008200"/>
          <w:sz w:val="16"/>
          <w:szCs w:val="16"/>
        </w:rPr>
        <w:t>(12) (A)</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60013FAD" w14:textId="57C6B0AE" w:rsidR="004356FF" w:rsidRPr="000A0E1D" w:rsidRDefault="004356FF" w:rsidP="000A6DFC">
      <w:pPr>
        <w:pStyle w:val="Paragraphedeliste"/>
        <w:numPr>
          <w:ilvl w:val="0"/>
          <w:numId w:val="90"/>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sz w:val="20"/>
          <w:szCs w:val="20"/>
        </w:rPr>
        <w:t>accumulation</w:t>
      </w:r>
      <w:proofErr w:type="gramEnd"/>
      <w:r w:rsidRPr="000A0E1D">
        <w:rPr>
          <w:rFonts w:ascii="Arial" w:hAnsi="Arial" w:cs="Arial"/>
          <w:sz w:val="20"/>
          <w:szCs w:val="20"/>
        </w:rPr>
        <w:t xml:space="preserve"> de poussière combustible </w:t>
      </w:r>
      <w:r w:rsidR="00AD2428" w:rsidRPr="000A0E1D">
        <w:rPr>
          <w:rFonts w:ascii="Arial" w:hAnsi="Arial" w:cs="Arial"/>
          <w:sz w:val="20"/>
          <w:szCs w:val="20"/>
        </w:rPr>
        <w:t xml:space="preserve">  </w:t>
      </w:r>
      <w:r w:rsidRPr="000A0E1D">
        <w:rPr>
          <w:rFonts w:ascii="Arial" w:hAnsi="Arial" w:cs="Arial"/>
          <w:color w:val="008200"/>
          <w:sz w:val="16"/>
          <w:szCs w:val="16"/>
          <w:lang w:eastAsia="fr-CA"/>
        </w:rPr>
        <w:t>(RSST 54)</w:t>
      </w:r>
      <w:r w:rsidRPr="000A0E1D">
        <w:rPr>
          <w:rFonts w:ascii="Arial" w:hAnsi="Arial" w:cs="Arial"/>
          <w:color w:val="000000" w:themeColor="text1"/>
          <w:sz w:val="18"/>
          <w:szCs w:val="18"/>
          <w:lang w:eastAsia="fr-CA"/>
        </w:rPr>
        <w:tab/>
      </w:r>
      <w:r w:rsidRPr="000A0E1D">
        <w:rPr>
          <w:rFonts w:ascii="Arial" w:hAnsi="Arial" w:cs="Arial"/>
          <w:sz w:val="24"/>
          <w:szCs w:val="24"/>
        </w:rPr>
        <w:t>□  □  □</w:t>
      </w:r>
    </w:p>
    <w:p w14:paraId="2AF4C38A" w14:textId="2DBAE615" w:rsidR="004356FF" w:rsidRPr="000A0E1D" w:rsidRDefault="004356FF" w:rsidP="000A6DFC">
      <w:pPr>
        <w:pStyle w:val="Paragraphedeliste"/>
        <w:numPr>
          <w:ilvl w:val="0"/>
          <w:numId w:val="90"/>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chaleur</w:t>
      </w:r>
      <w:proofErr w:type="gramEnd"/>
      <w:r w:rsidRPr="000A0E1D">
        <w:rPr>
          <w:rFonts w:ascii="Arial" w:hAnsi="Arial" w:cs="Arial"/>
          <w:color w:val="000000" w:themeColor="text1"/>
          <w:sz w:val="20"/>
          <w:szCs w:val="20"/>
          <w:lang w:eastAsia="fr-CA"/>
        </w:rPr>
        <w:t xml:space="preserve">/humidité, froid : </w:t>
      </w:r>
      <w:r w:rsidRPr="000A0E1D">
        <w:rPr>
          <w:rFonts w:ascii="Arial" w:hAnsi="Arial" w:cs="Arial"/>
          <w:color w:val="000000" w:themeColor="text1"/>
          <w:sz w:val="16"/>
          <w:szCs w:val="16"/>
          <w:lang w:eastAsia="fr-CA"/>
        </w:rPr>
        <w:t xml:space="preserve">contrainte thermique </w:t>
      </w:r>
      <w:r w:rsidR="00AD2428" w:rsidRPr="000A0E1D">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(CT)</w:t>
      </w:r>
      <w:r w:rsidRPr="000A0E1D">
        <w:rPr>
          <w:rFonts w:ascii="Arial" w:hAnsi="Arial" w:cs="Arial"/>
          <w:b/>
          <w:bCs/>
          <w:color w:val="000000" w:themeColor="text1"/>
          <w:sz w:val="20"/>
          <w:szCs w:val="20"/>
          <w:lang w:eastAsia="fr-CA"/>
        </w:rPr>
        <w:tab/>
      </w:r>
      <w:r w:rsidRPr="000A0E1D">
        <w:rPr>
          <w:rFonts w:ascii="Arial" w:hAnsi="Arial" w:cs="Arial"/>
          <w:sz w:val="24"/>
          <w:szCs w:val="24"/>
        </w:rPr>
        <w:t>□  □  □</w:t>
      </w:r>
    </w:p>
    <w:p w14:paraId="58696C57" w14:textId="73C5F9BE" w:rsidR="004356FF" w:rsidRPr="000A0E1D" w:rsidRDefault="001A2AE7" w:rsidP="000A6DFC">
      <w:pPr>
        <w:pStyle w:val="Paragraphedeliste"/>
        <w:numPr>
          <w:ilvl w:val="0"/>
          <w:numId w:val="90"/>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pluie</w:t>
      </w:r>
      <w:proofErr w:type="gramEnd"/>
      <w:r w:rsidRPr="000A0E1D">
        <w:rPr>
          <w:rFonts w:ascii="Arial" w:hAnsi="Arial" w:cs="Arial"/>
          <w:color w:val="000000" w:themeColor="text1"/>
          <w:sz w:val="20"/>
          <w:szCs w:val="20"/>
          <w:lang w:eastAsia="fr-CA"/>
        </w:rPr>
        <w:t xml:space="preserve">, </w:t>
      </w:r>
      <w:r w:rsidR="00F861BF" w:rsidRPr="000A0E1D">
        <w:rPr>
          <w:rFonts w:ascii="Arial" w:hAnsi="Arial" w:cs="Arial"/>
          <w:color w:val="000000" w:themeColor="text1"/>
          <w:sz w:val="20"/>
          <w:szCs w:val="20"/>
          <w:lang w:eastAsia="fr-CA"/>
        </w:rPr>
        <w:t xml:space="preserve">humidité, </w:t>
      </w:r>
      <w:r w:rsidR="004356FF" w:rsidRPr="000A0E1D">
        <w:rPr>
          <w:rFonts w:ascii="Arial" w:hAnsi="Arial" w:cs="Arial"/>
          <w:color w:val="000000" w:themeColor="text1"/>
          <w:sz w:val="20"/>
          <w:szCs w:val="20"/>
          <w:lang w:eastAsia="fr-CA"/>
        </w:rPr>
        <w:t xml:space="preserve">vent, chaleur, froid : </w:t>
      </w:r>
      <w:r w:rsidR="004356FF" w:rsidRPr="000A0E1D">
        <w:rPr>
          <w:rFonts w:ascii="Arial" w:hAnsi="Arial" w:cs="Arial"/>
          <w:color w:val="000000" w:themeColor="text1"/>
          <w:sz w:val="16"/>
          <w:szCs w:val="16"/>
          <w:lang w:eastAsia="fr-CA"/>
        </w:rPr>
        <w:t>restriction d’équipements</w:t>
      </w:r>
      <w:r w:rsidR="004356FF" w:rsidRPr="000A0E1D">
        <w:rPr>
          <w:rFonts w:ascii="Arial" w:hAnsi="Arial" w:cs="Arial"/>
          <w:color w:val="008200"/>
          <w:sz w:val="16"/>
          <w:szCs w:val="16"/>
          <w:lang w:eastAsia="fr-CA"/>
        </w:rPr>
        <w:t xml:space="preserve"> </w:t>
      </w:r>
      <w:r w:rsidR="00AD2428" w:rsidRPr="000A0E1D">
        <w:rPr>
          <w:rFonts w:ascii="Arial" w:hAnsi="Arial" w:cs="Arial"/>
          <w:color w:val="008200"/>
          <w:sz w:val="16"/>
          <w:szCs w:val="16"/>
          <w:lang w:eastAsia="fr-CA"/>
        </w:rPr>
        <w:t xml:space="preserve">  </w:t>
      </w:r>
      <w:r w:rsidR="004356FF" w:rsidRPr="000A0E1D">
        <w:rPr>
          <w:rFonts w:ascii="Arial" w:hAnsi="Arial" w:cs="Arial"/>
          <w:color w:val="008200"/>
          <w:sz w:val="16"/>
          <w:szCs w:val="16"/>
          <w:lang w:eastAsia="fr-CA"/>
        </w:rPr>
        <w:t xml:space="preserve">(8) </w:t>
      </w:r>
      <w:r w:rsidR="00A902F2" w:rsidRPr="000A0E1D">
        <w:rPr>
          <w:rFonts w:ascii="Arial" w:hAnsi="Arial" w:cs="Arial"/>
          <w:color w:val="008200"/>
          <w:sz w:val="16"/>
          <w:szCs w:val="16"/>
          <w:lang w:eastAsia="fr-CA"/>
        </w:rPr>
        <w:t>(10)</w:t>
      </w:r>
      <w:r w:rsidR="00F861BF" w:rsidRPr="000A0E1D">
        <w:rPr>
          <w:rFonts w:ascii="Arial" w:hAnsi="Arial" w:cs="Arial"/>
          <w:color w:val="008200"/>
          <w:sz w:val="16"/>
          <w:szCs w:val="16"/>
          <w:lang w:eastAsia="fr-CA"/>
        </w:rPr>
        <w:t xml:space="preserve"> (10.1)</w:t>
      </w:r>
      <w:r w:rsidR="004356FF" w:rsidRPr="000A0E1D">
        <w:rPr>
          <w:rFonts w:ascii="Arial" w:hAnsi="Arial" w:cs="Arial"/>
          <w:b/>
          <w:bCs/>
          <w:color w:val="008200"/>
          <w:sz w:val="16"/>
          <w:szCs w:val="16"/>
          <w:lang w:eastAsia="fr-CA"/>
        </w:rPr>
        <w:tab/>
      </w:r>
      <w:r w:rsidR="004356FF" w:rsidRPr="000A0E1D">
        <w:rPr>
          <w:rFonts w:ascii="Arial" w:hAnsi="Arial" w:cs="Arial"/>
          <w:sz w:val="24"/>
          <w:szCs w:val="24"/>
        </w:rPr>
        <w:t>□  □  □</w:t>
      </w:r>
    </w:p>
    <w:p w14:paraId="3C6C960E" w14:textId="58089070" w:rsidR="00C02F0F" w:rsidRPr="00F405F8" w:rsidRDefault="004356FF" w:rsidP="000A6DFC">
      <w:pPr>
        <w:pStyle w:val="Paragraphedeliste"/>
        <w:numPr>
          <w:ilvl w:val="0"/>
          <w:numId w:val="90"/>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vent</w:t>
      </w:r>
      <w:proofErr w:type="gramEnd"/>
      <w:r w:rsidRPr="000A0E1D">
        <w:rPr>
          <w:rFonts w:ascii="Arial" w:hAnsi="Arial" w:cs="Arial"/>
          <w:color w:val="000000" w:themeColor="text1"/>
          <w:sz w:val="20"/>
          <w:szCs w:val="20"/>
          <w:lang w:eastAsia="fr-CA"/>
        </w:rPr>
        <w:t xml:space="preserve"> violent/bourrasque, pluie</w:t>
      </w:r>
      <w:r w:rsidR="006F240A" w:rsidRPr="000A0E1D">
        <w:rPr>
          <w:rFonts w:ascii="Arial" w:hAnsi="Arial" w:cs="Arial"/>
          <w:color w:val="000000" w:themeColor="text1"/>
          <w:sz w:val="20"/>
          <w:szCs w:val="20"/>
          <w:lang w:eastAsia="fr-CA"/>
        </w:rPr>
        <w:t xml:space="preserve"> intense</w:t>
      </w:r>
      <w:r w:rsidRPr="000A0E1D">
        <w:rPr>
          <w:rFonts w:ascii="Arial" w:hAnsi="Arial" w:cs="Arial"/>
          <w:color w:val="000000" w:themeColor="text1"/>
          <w:sz w:val="20"/>
          <w:szCs w:val="20"/>
          <w:lang w:eastAsia="fr-CA"/>
        </w:rPr>
        <w:t>, orage, grésil :</w:t>
      </w:r>
      <w:r w:rsidRPr="000A0E1D">
        <w:rPr>
          <w:rFonts w:ascii="Arial" w:hAnsi="Arial" w:cs="Arial"/>
          <w:color w:val="000000" w:themeColor="text1"/>
          <w:sz w:val="16"/>
          <w:szCs w:val="16"/>
          <w:lang w:eastAsia="fr-CA"/>
        </w:rPr>
        <w:t xml:space="preserve"> interruption du travail</w:t>
      </w:r>
      <w:r w:rsidR="00AD2428" w:rsidRPr="000A0E1D">
        <w:rPr>
          <w:rFonts w:ascii="Arial" w:hAnsi="Arial" w:cs="Arial"/>
          <w:color w:val="000000" w:themeColor="text1"/>
          <w:sz w:val="16"/>
          <w:szCs w:val="16"/>
          <w:lang w:eastAsia="fr-CA"/>
        </w:rPr>
        <w:t xml:space="preserve">  </w:t>
      </w:r>
      <w:r w:rsidRPr="000A0E1D">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(6.1) (7) (10</w:t>
      </w:r>
      <w:r w:rsidR="006F240A" w:rsidRPr="000A0E1D">
        <w:rPr>
          <w:rFonts w:ascii="Arial" w:hAnsi="Arial" w:cs="Arial"/>
          <w:color w:val="008200"/>
          <w:sz w:val="16"/>
          <w:szCs w:val="16"/>
          <w:lang w:eastAsia="fr-CA"/>
        </w:rPr>
        <w:t>.1</w:t>
      </w:r>
      <w:r w:rsidRPr="000A0E1D">
        <w:rPr>
          <w:rFonts w:ascii="Arial" w:hAnsi="Arial" w:cs="Arial"/>
          <w:color w:val="008200"/>
          <w:sz w:val="16"/>
          <w:szCs w:val="16"/>
          <w:lang w:eastAsia="fr-CA"/>
        </w:rPr>
        <w:t>)</w:t>
      </w:r>
      <w:r w:rsidRPr="000A0E1D">
        <w:rPr>
          <w:rFonts w:ascii="Arial" w:hAnsi="Arial" w:cs="Arial"/>
          <w:b/>
          <w:bCs/>
          <w:color w:val="000000" w:themeColor="text1"/>
          <w:sz w:val="18"/>
          <w:szCs w:val="18"/>
          <w:lang w:eastAsia="fr-CA"/>
        </w:rPr>
        <w:tab/>
      </w:r>
      <w:r w:rsidRPr="000A0E1D">
        <w:rPr>
          <w:rFonts w:ascii="Arial" w:hAnsi="Arial" w:cs="Arial"/>
          <w:sz w:val="24"/>
          <w:szCs w:val="24"/>
        </w:rPr>
        <w:t>□  □  □</w:t>
      </w:r>
      <w:bookmarkEnd w:id="2"/>
      <w:r w:rsidR="00C02F0F" w:rsidRPr="00F405F8">
        <w:rPr>
          <w:rFonts w:ascii="Arial" w:hAnsi="Arial" w:cs="Arial"/>
          <w:color w:val="000000" w:themeColor="text1"/>
          <w:sz w:val="20"/>
          <w:szCs w:val="20"/>
          <w:lang w:eastAsia="fr-CA"/>
        </w:rPr>
        <w:br w:type="page"/>
      </w:r>
    </w:p>
    <w:p w14:paraId="3F90B993" w14:textId="77777777" w:rsidR="00FF646C" w:rsidRDefault="00FF646C" w:rsidP="00C02F0F">
      <w:pPr>
        <w:tabs>
          <w:tab w:val="left" w:pos="9072"/>
        </w:tabs>
        <w:spacing w:after="0" w:line="240" w:lineRule="auto"/>
        <w:jc w:val="both"/>
        <w:rPr>
          <w:rFonts w:ascii="Arial" w:hAnsi="Arial" w:cs="Arial"/>
          <w:color w:val="000000" w:themeColor="text1"/>
          <w:sz w:val="20"/>
          <w:szCs w:val="20"/>
          <w:lang w:eastAsia="fr-CA"/>
        </w:rPr>
      </w:pPr>
    </w:p>
    <w:p w14:paraId="25CEE36D" w14:textId="77777777" w:rsidR="007D2FA6" w:rsidRPr="000A0E1D" w:rsidRDefault="007D2FA6" w:rsidP="007D2FA6">
      <w:pPr>
        <w:tabs>
          <w:tab w:val="left" w:pos="9781"/>
        </w:tabs>
        <w:spacing w:after="0" w:line="240" w:lineRule="auto"/>
        <w:jc w:val="right"/>
        <w:rPr>
          <w:rFonts w:ascii="Arial" w:hAnsi="Arial" w:cs="Arial"/>
          <w:sz w:val="16"/>
          <w:szCs w:val="16"/>
          <w:lang w:eastAsia="fr-CA"/>
        </w:rPr>
      </w:pPr>
      <w:r w:rsidRPr="000A0E1D">
        <w:rPr>
          <w:rFonts w:ascii="Arial" w:hAnsi="Arial" w:cs="Arial"/>
          <w:color w:val="008200"/>
          <w:sz w:val="16"/>
          <w:szCs w:val="16"/>
          <w:lang w:eastAsia="fr-CA"/>
        </w:rPr>
        <w:t>C</w:t>
      </w:r>
      <w:r w:rsidRPr="000A0E1D">
        <w:rPr>
          <w:rFonts w:ascii="Arial" w:hAnsi="Arial" w:cs="Arial"/>
          <w:sz w:val="16"/>
          <w:szCs w:val="16"/>
          <w:lang w:eastAsia="fr-CA"/>
        </w:rPr>
        <w:t> : conforme</w:t>
      </w:r>
    </w:p>
    <w:p w14:paraId="0CF7A311" w14:textId="77777777" w:rsidR="007D2FA6" w:rsidRPr="000A0E1D" w:rsidRDefault="007D2FA6" w:rsidP="007D2FA6">
      <w:pPr>
        <w:tabs>
          <w:tab w:val="left" w:pos="9781"/>
        </w:tabs>
        <w:spacing w:after="0" w:line="240" w:lineRule="auto"/>
        <w:jc w:val="right"/>
        <w:rPr>
          <w:rFonts w:ascii="Arial" w:hAnsi="Arial" w:cs="Arial"/>
          <w:sz w:val="16"/>
          <w:szCs w:val="16"/>
          <w:lang w:eastAsia="fr-CA"/>
        </w:rPr>
      </w:pPr>
      <w:r w:rsidRPr="000A0E1D">
        <w:rPr>
          <w:rFonts w:ascii="Arial" w:hAnsi="Arial" w:cs="Arial"/>
          <w:color w:val="008200"/>
          <w:sz w:val="16"/>
          <w:szCs w:val="16"/>
          <w:lang w:eastAsia="fr-CA"/>
        </w:rPr>
        <w:t>NC </w:t>
      </w:r>
      <w:r w:rsidRPr="000A0E1D">
        <w:rPr>
          <w:rFonts w:ascii="Arial" w:hAnsi="Arial" w:cs="Arial"/>
          <w:sz w:val="16"/>
          <w:szCs w:val="16"/>
          <w:lang w:eastAsia="fr-CA"/>
        </w:rPr>
        <w:t>: non conforme</w:t>
      </w:r>
    </w:p>
    <w:p w14:paraId="13378E2F" w14:textId="77777777" w:rsidR="007D2FA6" w:rsidRPr="000A0E1D" w:rsidRDefault="007D2FA6" w:rsidP="007D2FA6">
      <w:pPr>
        <w:tabs>
          <w:tab w:val="left" w:pos="9781"/>
        </w:tabs>
        <w:spacing w:after="0" w:line="240" w:lineRule="auto"/>
        <w:jc w:val="right"/>
        <w:rPr>
          <w:rFonts w:ascii="Arial" w:hAnsi="Arial" w:cs="Arial"/>
          <w:sz w:val="16"/>
          <w:szCs w:val="16"/>
          <w:lang w:eastAsia="fr-CA"/>
        </w:rPr>
      </w:pPr>
      <w:r w:rsidRPr="000A0E1D">
        <w:rPr>
          <w:rFonts w:ascii="Arial" w:hAnsi="Arial" w:cs="Arial"/>
          <w:color w:val="008200"/>
          <w:sz w:val="16"/>
          <w:szCs w:val="16"/>
          <w:lang w:eastAsia="fr-CA"/>
        </w:rPr>
        <w:t>NA</w:t>
      </w:r>
      <w:r w:rsidRPr="000A0E1D">
        <w:rPr>
          <w:rFonts w:ascii="Arial" w:hAnsi="Arial" w:cs="Arial"/>
          <w:sz w:val="16"/>
          <w:szCs w:val="16"/>
          <w:lang w:eastAsia="fr-CA"/>
        </w:rPr>
        <w:t> : non applicable</w:t>
      </w:r>
    </w:p>
    <w:p w14:paraId="55564DBB" w14:textId="77777777" w:rsidR="007D2FA6" w:rsidRPr="000A0E1D" w:rsidRDefault="007D2FA6" w:rsidP="007D2FA6">
      <w:pPr>
        <w:tabs>
          <w:tab w:val="left" w:pos="9072"/>
        </w:tabs>
        <w:spacing w:after="0" w:line="240" w:lineRule="auto"/>
        <w:jc w:val="right"/>
        <w:rPr>
          <w:rFonts w:ascii="Arial" w:hAnsi="Arial" w:cs="Arial"/>
          <w:color w:val="008200"/>
          <w:sz w:val="16"/>
          <w:szCs w:val="16"/>
          <w:lang w:eastAsia="fr-CA"/>
        </w:rPr>
      </w:pPr>
      <w:r w:rsidRPr="000A0E1D">
        <w:rPr>
          <w:rFonts w:ascii="Arial" w:hAnsi="Arial" w:cs="Arial"/>
          <w:sz w:val="16"/>
          <w:szCs w:val="16"/>
        </w:rPr>
        <w:tab/>
      </w:r>
      <w:proofErr w:type="gramStart"/>
      <w:r w:rsidRPr="000A0E1D">
        <w:rPr>
          <w:rFonts w:ascii="Arial" w:hAnsi="Arial" w:cs="Arial"/>
          <w:color w:val="008200"/>
          <w:sz w:val="16"/>
          <w:szCs w:val="16"/>
        </w:rPr>
        <w:t>C  NC</w:t>
      </w:r>
      <w:proofErr w:type="gramEnd"/>
      <w:r w:rsidRPr="000A0E1D">
        <w:rPr>
          <w:rFonts w:ascii="Arial" w:hAnsi="Arial" w:cs="Arial"/>
          <w:color w:val="008200"/>
          <w:sz w:val="16"/>
          <w:szCs w:val="16"/>
        </w:rPr>
        <w:t xml:space="preserve">  NA</w:t>
      </w:r>
    </w:p>
    <w:p w14:paraId="7B857C0A" w14:textId="75FD78F2" w:rsidR="00A719CB" w:rsidRPr="00E257BF" w:rsidRDefault="00E257BF" w:rsidP="007D2FA6">
      <w:pPr>
        <w:pStyle w:val="Paragraphedeliste"/>
        <w:tabs>
          <w:tab w:val="left" w:pos="7230"/>
        </w:tabs>
        <w:spacing w:after="0" w:line="240" w:lineRule="auto"/>
        <w:ind w:left="0"/>
        <w:jc w:val="both"/>
        <w:rPr>
          <w:rFonts w:ascii="Arial" w:hAnsi="Arial" w:cs="Arial"/>
          <w:b/>
          <w:bCs/>
          <w:color w:val="008200"/>
          <w:sz w:val="28"/>
          <w:szCs w:val="28"/>
          <w:lang w:eastAsia="fr-CA"/>
        </w:rPr>
      </w:pPr>
      <w:r w:rsidRPr="00E257BF">
        <w:rPr>
          <w:rFonts w:ascii="Arial" w:hAnsi="Arial" w:cs="Arial"/>
          <w:b/>
          <w:bCs/>
          <w:color w:val="008200"/>
          <w:sz w:val="28"/>
          <w:szCs w:val="28"/>
          <w:lang w:eastAsia="fr-CA"/>
        </w:rPr>
        <w:t>ORGANISATION DU TRAVAIL</w:t>
      </w:r>
    </w:p>
    <w:p w14:paraId="7C56D723" w14:textId="77777777" w:rsidR="00E53D20" w:rsidRDefault="00E53D20" w:rsidP="00E53D20">
      <w:pPr>
        <w:pStyle w:val="Paragraphedeliste"/>
        <w:numPr>
          <w:ilvl w:val="0"/>
          <w:numId w:val="90"/>
        </w:numPr>
        <w:tabs>
          <w:tab w:val="left" w:pos="9214"/>
        </w:tabs>
        <w:spacing w:after="0" w:line="240" w:lineRule="auto"/>
        <w:ind w:left="567" w:hanging="142"/>
        <w:jc w:val="both"/>
        <w:rPr>
          <w:rFonts w:ascii="Arial" w:hAnsi="Arial" w:cs="Arial"/>
          <w:color w:val="000000" w:themeColor="text1"/>
          <w:sz w:val="16"/>
          <w:szCs w:val="16"/>
          <w:lang w:eastAsia="fr-CA"/>
        </w:rPr>
      </w:pPr>
      <w:proofErr w:type="gramStart"/>
      <w:r>
        <w:rPr>
          <w:rFonts w:ascii="Arial" w:hAnsi="Arial" w:cs="Arial"/>
          <w:color w:val="000000" w:themeColor="text1"/>
          <w:sz w:val="20"/>
          <w:szCs w:val="20"/>
          <w:lang w:eastAsia="fr-CA"/>
        </w:rPr>
        <w:t>permis</w:t>
      </w:r>
      <w:proofErr w:type="gramEnd"/>
      <w:r>
        <w:rPr>
          <w:rFonts w:ascii="Arial" w:hAnsi="Arial" w:cs="Arial"/>
          <w:color w:val="000000" w:themeColor="text1"/>
          <w:sz w:val="20"/>
          <w:szCs w:val="20"/>
          <w:lang w:eastAsia="fr-CA"/>
        </w:rPr>
        <w:t xml:space="preserve"> : </w:t>
      </w:r>
      <w:r w:rsidR="007D2FA6" w:rsidRPr="00E53D20">
        <w:rPr>
          <w:rFonts w:ascii="Arial" w:hAnsi="Arial" w:cs="Arial"/>
          <w:color w:val="000000" w:themeColor="text1"/>
          <w:sz w:val="16"/>
          <w:szCs w:val="16"/>
          <w:lang w:eastAsia="fr-CA"/>
        </w:rPr>
        <w:t>présence sur la voie publique</w:t>
      </w:r>
      <w:r w:rsidRPr="00E53D20">
        <w:rPr>
          <w:rFonts w:ascii="Arial" w:hAnsi="Arial" w:cs="Arial"/>
          <w:color w:val="000000" w:themeColor="text1"/>
          <w:sz w:val="16"/>
          <w:szCs w:val="16"/>
          <w:lang w:eastAsia="fr-CA"/>
        </w:rPr>
        <w:t>,</w:t>
      </w:r>
      <w:r w:rsidR="00AD44B1" w:rsidRPr="00E53D20">
        <w:rPr>
          <w:rFonts w:ascii="Arial" w:hAnsi="Arial" w:cs="Arial"/>
          <w:color w:val="000000" w:themeColor="text1"/>
          <w:sz w:val="16"/>
          <w:szCs w:val="16"/>
          <w:lang w:eastAsia="fr-CA"/>
        </w:rPr>
        <w:t xml:space="preserve"> </w:t>
      </w:r>
      <w:r w:rsidR="007D2FA6" w:rsidRPr="00E53D20">
        <w:rPr>
          <w:rFonts w:ascii="Arial" w:hAnsi="Arial" w:cs="Arial"/>
          <w:color w:val="000000" w:themeColor="text1"/>
          <w:sz w:val="16"/>
          <w:szCs w:val="16"/>
          <w:lang w:eastAsia="fr-CA"/>
        </w:rPr>
        <w:t>tournage sur la voie publique</w:t>
      </w:r>
      <w:r w:rsidR="001A5E38" w:rsidRPr="00E53D20">
        <w:rPr>
          <w:rFonts w:ascii="Arial" w:hAnsi="Arial" w:cs="Arial"/>
          <w:color w:val="000000" w:themeColor="text1"/>
          <w:sz w:val="16"/>
          <w:szCs w:val="16"/>
          <w:lang w:eastAsia="fr-CA"/>
        </w:rPr>
        <w:t xml:space="preserve">, </w:t>
      </w:r>
      <w:r w:rsidR="007D2FA6" w:rsidRPr="00E53D20">
        <w:rPr>
          <w:rFonts w:ascii="Arial" w:hAnsi="Arial" w:cs="Arial"/>
          <w:color w:val="000000" w:themeColor="text1"/>
          <w:sz w:val="16"/>
          <w:szCs w:val="16"/>
          <w:lang w:eastAsia="fr-CA"/>
        </w:rPr>
        <w:t>véhicule hors norme</w:t>
      </w:r>
      <w:r>
        <w:rPr>
          <w:rFonts w:ascii="Arial" w:hAnsi="Arial" w:cs="Arial"/>
          <w:color w:val="000000" w:themeColor="text1"/>
          <w:sz w:val="16"/>
          <w:szCs w:val="16"/>
          <w:lang w:eastAsia="fr-CA"/>
        </w:rPr>
        <w:t xml:space="preserve">, </w:t>
      </w:r>
      <w:r w:rsidR="007D2FA6" w:rsidRPr="00E53D20">
        <w:rPr>
          <w:rFonts w:ascii="Arial" w:hAnsi="Arial" w:cs="Arial"/>
          <w:sz w:val="16"/>
          <w:szCs w:val="16"/>
        </w:rPr>
        <w:t>flammes nues</w:t>
      </w:r>
      <w:r w:rsidR="001A5E38" w:rsidRPr="00E53D20">
        <w:rPr>
          <w:rFonts w:ascii="Arial" w:hAnsi="Arial" w:cs="Arial"/>
          <w:color w:val="000000" w:themeColor="text1"/>
          <w:sz w:val="16"/>
          <w:szCs w:val="16"/>
          <w:lang w:eastAsia="fr-CA"/>
        </w:rPr>
        <w:t>,</w:t>
      </w:r>
      <w:r>
        <w:rPr>
          <w:rFonts w:ascii="Arial" w:hAnsi="Arial" w:cs="Arial"/>
          <w:color w:val="000000" w:themeColor="text1"/>
          <w:sz w:val="16"/>
          <w:szCs w:val="16"/>
          <w:lang w:eastAsia="fr-CA"/>
        </w:rPr>
        <w:t xml:space="preserve"> </w:t>
      </w:r>
      <w:r w:rsidR="007D2FA6" w:rsidRPr="00E53D20">
        <w:rPr>
          <w:rFonts w:ascii="Arial" w:hAnsi="Arial" w:cs="Arial"/>
          <w:color w:val="000000" w:themeColor="text1"/>
          <w:sz w:val="16"/>
          <w:szCs w:val="16"/>
          <w:lang w:eastAsia="fr-CA"/>
        </w:rPr>
        <w:t>arme</w:t>
      </w:r>
    </w:p>
    <w:p w14:paraId="3564541D" w14:textId="26094C93" w:rsidR="007D2FA6" w:rsidRPr="00E53D20" w:rsidRDefault="007D2FA6" w:rsidP="00E53D20">
      <w:pPr>
        <w:pStyle w:val="Paragraphedeliste"/>
        <w:spacing w:after="0" w:line="240" w:lineRule="auto"/>
        <w:ind w:left="567"/>
        <w:jc w:val="both"/>
        <w:rPr>
          <w:rFonts w:ascii="Arial" w:hAnsi="Arial" w:cs="Arial"/>
          <w:color w:val="000000" w:themeColor="text1"/>
          <w:sz w:val="16"/>
          <w:szCs w:val="16"/>
          <w:lang w:eastAsia="fr-CA"/>
        </w:rPr>
      </w:pPr>
      <w:proofErr w:type="gramStart"/>
      <w:r w:rsidRPr="00E53D20">
        <w:rPr>
          <w:rFonts w:ascii="Arial" w:hAnsi="Arial" w:cs="Arial"/>
          <w:sz w:val="16"/>
          <w:szCs w:val="16"/>
        </w:rPr>
        <w:t>aéronef</w:t>
      </w:r>
      <w:proofErr w:type="gramEnd"/>
      <w:r w:rsidR="001A5E38" w:rsidRPr="00E53D20">
        <w:rPr>
          <w:rFonts w:ascii="Arial" w:hAnsi="Arial" w:cs="Arial"/>
          <w:color w:val="000000" w:themeColor="text1"/>
          <w:sz w:val="16"/>
          <w:szCs w:val="16"/>
          <w:lang w:eastAsia="fr-CA"/>
        </w:rPr>
        <w:t xml:space="preserve">, </w:t>
      </w:r>
      <w:r w:rsidRPr="00E53D20">
        <w:rPr>
          <w:rFonts w:ascii="Arial" w:hAnsi="Arial" w:cs="Arial"/>
          <w:sz w:val="16"/>
          <w:szCs w:val="16"/>
        </w:rPr>
        <w:t>parachutisme</w:t>
      </w:r>
      <w:r w:rsidR="001A5E38" w:rsidRPr="00E53D20">
        <w:rPr>
          <w:rFonts w:ascii="Arial" w:hAnsi="Arial" w:cs="Arial"/>
          <w:color w:val="000000" w:themeColor="text1"/>
          <w:sz w:val="16"/>
          <w:szCs w:val="16"/>
          <w:lang w:eastAsia="fr-CA"/>
        </w:rPr>
        <w:t xml:space="preserve">, </w:t>
      </w:r>
      <w:r w:rsidRPr="00E53D20">
        <w:rPr>
          <w:rFonts w:ascii="Arial" w:hAnsi="Arial" w:cs="Arial"/>
          <w:color w:val="000000" w:themeColor="text1"/>
          <w:sz w:val="16"/>
          <w:szCs w:val="16"/>
          <w:lang w:eastAsia="fr-CA"/>
        </w:rPr>
        <w:t>présence près/sur/dans l’eau</w:t>
      </w:r>
      <w:r w:rsidR="00E53D20" w:rsidRPr="00E53D20">
        <w:rPr>
          <w:rFonts w:ascii="Arial" w:hAnsi="Arial" w:cs="Arial"/>
          <w:color w:val="000000" w:themeColor="text1"/>
          <w:sz w:val="16"/>
          <w:szCs w:val="16"/>
          <w:lang w:eastAsia="fr-CA"/>
        </w:rPr>
        <w:t xml:space="preserve">, </w:t>
      </w:r>
      <w:r w:rsidRPr="00E53D20">
        <w:rPr>
          <w:rFonts w:ascii="Arial" w:hAnsi="Arial" w:cs="Arial"/>
          <w:color w:val="000000" w:themeColor="text1"/>
          <w:sz w:val="16"/>
          <w:szCs w:val="16"/>
          <w:lang w:eastAsia="fr-CA"/>
        </w:rPr>
        <w:t xml:space="preserve">présence sur glace </w:t>
      </w:r>
      <w:r w:rsidR="00E53D20" w:rsidRPr="00E53D20">
        <w:rPr>
          <w:rFonts w:ascii="Arial" w:hAnsi="Arial" w:cs="Arial"/>
          <w:color w:val="000000" w:themeColor="text1"/>
          <w:sz w:val="16"/>
          <w:szCs w:val="16"/>
          <w:lang w:eastAsia="fr-CA"/>
        </w:rPr>
        <w:t xml:space="preserve">  </w:t>
      </w:r>
      <w:r w:rsidR="00E53D20" w:rsidRPr="00E53D20">
        <w:rPr>
          <w:rFonts w:ascii="Arial" w:hAnsi="Arial" w:cs="Arial"/>
          <w:color w:val="008200"/>
          <w:sz w:val="16"/>
          <w:szCs w:val="16"/>
          <w:lang w:eastAsia="fr-CA"/>
        </w:rPr>
        <w:t xml:space="preserve">(20 (3.1) (11) (17) (22) (23) (24) </w:t>
      </w:r>
      <w:r w:rsidRPr="00E53D20">
        <w:rPr>
          <w:rFonts w:ascii="Arial" w:hAnsi="Arial" w:cs="Arial"/>
          <w:color w:val="008200"/>
          <w:sz w:val="16"/>
          <w:szCs w:val="16"/>
          <w:lang w:eastAsia="fr-CA"/>
        </w:rPr>
        <w:t>(24.2)</w:t>
      </w:r>
      <w:r w:rsidR="00E53D20" w:rsidRPr="001A5E38">
        <w:rPr>
          <w:rFonts w:ascii="Arial" w:hAnsi="Arial" w:cs="Arial"/>
          <w:color w:val="000000" w:themeColor="text1"/>
          <w:sz w:val="20"/>
          <w:szCs w:val="20"/>
          <w:lang w:eastAsia="fr-CA"/>
        </w:rPr>
        <w:tab/>
      </w:r>
      <w:r w:rsidR="00E53D20" w:rsidRPr="001A5E38">
        <w:rPr>
          <w:rFonts w:ascii="Arial" w:hAnsi="Arial" w:cs="Arial"/>
          <w:sz w:val="24"/>
          <w:szCs w:val="24"/>
        </w:rPr>
        <w:t>□  □  □</w:t>
      </w:r>
    </w:p>
    <w:p w14:paraId="1A798284" w14:textId="2B55BF3D" w:rsidR="00FF646C" w:rsidRPr="00E53D20" w:rsidRDefault="00E53D20" w:rsidP="00E53D20">
      <w:pPr>
        <w:pStyle w:val="Paragraphedeliste"/>
        <w:numPr>
          <w:ilvl w:val="0"/>
          <w:numId w:val="90"/>
        </w:numPr>
        <w:tabs>
          <w:tab w:val="left" w:pos="9214"/>
        </w:tabs>
        <w:spacing w:after="0" w:line="240" w:lineRule="auto"/>
        <w:ind w:left="567" w:hanging="142"/>
        <w:jc w:val="both"/>
        <w:rPr>
          <w:rFonts w:ascii="Arial" w:hAnsi="Arial" w:cs="Arial"/>
          <w:color w:val="000000" w:themeColor="text1"/>
          <w:sz w:val="16"/>
          <w:szCs w:val="16"/>
          <w:lang w:eastAsia="fr-CA"/>
        </w:rPr>
      </w:pPr>
      <w:proofErr w:type="gramStart"/>
      <w:r>
        <w:rPr>
          <w:rFonts w:ascii="Arial" w:hAnsi="Arial" w:cs="Arial"/>
          <w:sz w:val="20"/>
          <w:szCs w:val="20"/>
          <w:lang w:eastAsia="fr-CA"/>
        </w:rPr>
        <w:t>r</w:t>
      </w:r>
      <w:r w:rsidR="004423B5" w:rsidRPr="00E53D20">
        <w:rPr>
          <w:rFonts w:ascii="Arial" w:hAnsi="Arial" w:cs="Arial"/>
          <w:sz w:val="20"/>
          <w:szCs w:val="20"/>
          <w:lang w:eastAsia="fr-CA"/>
        </w:rPr>
        <w:t>estriction</w:t>
      </w:r>
      <w:proofErr w:type="gramEnd"/>
      <w:r w:rsidR="00FF646C" w:rsidRPr="00E53D20">
        <w:rPr>
          <w:rFonts w:ascii="Arial" w:hAnsi="Arial" w:cs="Arial"/>
          <w:sz w:val="20"/>
          <w:szCs w:val="20"/>
          <w:lang w:eastAsia="fr-CA"/>
        </w:rPr>
        <w:t xml:space="preserve"> </w:t>
      </w:r>
      <w:r w:rsidR="0026021F" w:rsidRPr="00E53D20">
        <w:rPr>
          <w:rFonts w:ascii="Arial" w:hAnsi="Arial" w:cs="Arial"/>
          <w:sz w:val="20"/>
          <w:szCs w:val="20"/>
          <w:lang w:eastAsia="fr-CA"/>
        </w:rPr>
        <w:t>d’accès</w:t>
      </w:r>
      <w:r>
        <w:rPr>
          <w:rFonts w:ascii="Arial" w:hAnsi="Arial" w:cs="Arial"/>
          <w:sz w:val="20"/>
          <w:szCs w:val="20"/>
          <w:lang w:eastAsia="fr-CA"/>
        </w:rPr>
        <w:t xml:space="preserve"> : </w:t>
      </w:r>
      <w:r w:rsidR="00AA4AB0" w:rsidRPr="00E53D20">
        <w:rPr>
          <w:rFonts w:ascii="Arial" w:hAnsi="Arial" w:cs="Arial"/>
          <w:color w:val="000000" w:themeColor="text1"/>
          <w:sz w:val="16"/>
          <w:szCs w:val="16"/>
          <w:lang w:eastAsia="fr-CA"/>
        </w:rPr>
        <w:t>fumée</w:t>
      </w:r>
      <w:r w:rsidR="00C06354" w:rsidRPr="00E53D20">
        <w:rPr>
          <w:rFonts w:ascii="Arial" w:hAnsi="Arial" w:cs="Arial"/>
          <w:sz w:val="16"/>
          <w:szCs w:val="16"/>
          <w:lang w:eastAsia="fr-CA"/>
        </w:rPr>
        <w:t xml:space="preserve">, </w:t>
      </w:r>
      <w:r w:rsidR="00434AFB" w:rsidRPr="00E53D20">
        <w:rPr>
          <w:rFonts w:ascii="Arial" w:hAnsi="Arial" w:cs="Arial"/>
          <w:color w:val="000000" w:themeColor="text1"/>
          <w:sz w:val="16"/>
          <w:szCs w:val="16"/>
          <w:lang w:eastAsia="fr-CA"/>
        </w:rPr>
        <w:t xml:space="preserve">présence </w:t>
      </w:r>
      <w:r w:rsidR="002039DD" w:rsidRPr="00E53D20">
        <w:rPr>
          <w:rFonts w:ascii="Arial" w:hAnsi="Arial" w:cs="Arial"/>
          <w:color w:val="000000" w:themeColor="text1"/>
          <w:sz w:val="16"/>
          <w:szCs w:val="16"/>
          <w:lang w:eastAsia="fr-CA"/>
        </w:rPr>
        <w:t>animal</w:t>
      </w:r>
      <w:r w:rsidR="00934DDA" w:rsidRPr="00E53D20">
        <w:rPr>
          <w:rFonts w:ascii="Arial" w:hAnsi="Arial" w:cs="Arial"/>
          <w:color w:val="000000" w:themeColor="text1"/>
          <w:sz w:val="16"/>
          <w:szCs w:val="16"/>
          <w:lang w:eastAsia="fr-CA"/>
        </w:rPr>
        <w:t>e</w:t>
      </w:r>
      <w:r w:rsidR="00C06354" w:rsidRPr="00E53D20">
        <w:rPr>
          <w:rFonts w:ascii="Arial" w:hAnsi="Arial" w:cs="Arial"/>
          <w:sz w:val="16"/>
          <w:szCs w:val="16"/>
          <w:lang w:eastAsia="fr-CA"/>
        </w:rPr>
        <w:t xml:space="preserve">, </w:t>
      </w:r>
      <w:r w:rsidR="005B7B8D" w:rsidRPr="00E53D20">
        <w:rPr>
          <w:rFonts w:ascii="Arial" w:hAnsi="Arial" w:cs="Arial"/>
          <w:color w:val="000000" w:themeColor="text1"/>
          <w:sz w:val="16"/>
          <w:szCs w:val="16"/>
          <w:lang w:eastAsia="fr-CA"/>
        </w:rPr>
        <w:t>arme</w:t>
      </w:r>
      <w:r w:rsidR="00C06354" w:rsidRPr="00E53D20">
        <w:rPr>
          <w:rFonts w:ascii="Arial" w:hAnsi="Arial" w:cs="Arial"/>
          <w:sz w:val="16"/>
          <w:szCs w:val="16"/>
          <w:lang w:eastAsia="fr-CA"/>
        </w:rPr>
        <w:t xml:space="preserve">, </w:t>
      </w:r>
      <w:r w:rsidR="002039DD" w:rsidRPr="00E53D20">
        <w:rPr>
          <w:rFonts w:ascii="Arial" w:hAnsi="Arial" w:cs="Arial"/>
          <w:sz w:val="16"/>
          <w:szCs w:val="16"/>
          <w:lang w:eastAsia="fr-CA"/>
        </w:rPr>
        <w:t>cascade</w:t>
      </w:r>
      <w:r w:rsidR="00C06354" w:rsidRPr="00E53D20">
        <w:rPr>
          <w:rFonts w:ascii="Arial" w:hAnsi="Arial" w:cs="Arial"/>
          <w:sz w:val="16"/>
          <w:szCs w:val="16"/>
          <w:lang w:eastAsia="fr-CA"/>
        </w:rPr>
        <w:t xml:space="preserve">, </w:t>
      </w:r>
      <w:r w:rsidR="002039DD" w:rsidRPr="00E53D20">
        <w:rPr>
          <w:rFonts w:ascii="Arial" w:hAnsi="Arial" w:cs="Arial"/>
          <w:sz w:val="16"/>
          <w:szCs w:val="16"/>
          <w:lang w:eastAsia="fr-CA"/>
        </w:rPr>
        <w:t>aéronef</w:t>
      </w:r>
      <w:r w:rsidR="00C06354" w:rsidRPr="00E53D20">
        <w:rPr>
          <w:rFonts w:ascii="Arial" w:hAnsi="Arial" w:cs="Arial"/>
          <w:sz w:val="16"/>
          <w:szCs w:val="16"/>
          <w:lang w:eastAsia="fr-CA"/>
        </w:rPr>
        <w:t xml:space="preserve">, </w:t>
      </w:r>
      <w:r w:rsidR="00AD2840" w:rsidRPr="00E53D20">
        <w:rPr>
          <w:rFonts w:ascii="Arial" w:hAnsi="Arial" w:cs="Arial"/>
          <w:sz w:val="16"/>
          <w:szCs w:val="16"/>
          <w:lang w:eastAsia="fr-CA"/>
        </w:rPr>
        <w:t>parachutism</w:t>
      </w:r>
      <w:r w:rsidR="00C06354" w:rsidRPr="00E53D20">
        <w:rPr>
          <w:rFonts w:ascii="Arial" w:hAnsi="Arial" w:cs="Arial"/>
          <w:sz w:val="16"/>
          <w:szCs w:val="16"/>
          <w:lang w:eastAsia="fr-CA"/>
        </w:rPr>
        <w:t>e</w:t>
      </w:r>
      <w:r w:rsidRPr="00E53D20">
        <w:rPr>
          <w:rFonts w:ascii="Arial" w:hAnsi="Arial" w:cs="Arial"/>
          <w:sz w:val="16"/>
          <w:szCs w:val="16"/>
          <w:lang w:eastAsia="fr-CA"/>
        </w:rPr>
        <w:t xml:space="preserve">  </w:t>
      </w:r>
      <w:r w:rsidR="00AD2428" w:rsidRPr="00E53D20">
        <w:rPr>
          <w:rFonts w:ascii="Arial" w:hAnsi="Arial" w:cs="Arial"/>
          <w:sz w:val="16"/>
          <w:szCs w:val="16"/>
          <w:lang w:eastAsia="fr-CA"/>
        </w:rPr>
        <w:t xml:space="preserve"> </w:t>
      </w:r>
      <w:r w:rsidRPr="00E53D20">
        <w:rPr>
          <w:rFonts w:ascii="Arial" w:hAnsi="Arial" w:cs="Arial"/>
          <w:color w:val="008200"/>
          <w:sz w:val="16"/>
          <w:szCs w:val="16"/>
          <w:lang w:eastAsia="fr-CA"/>
        </w:rPr>
        <w:t xml:space="preserve">(12) (15) (17) (18) (22) </w:t>
      </w:r>
      <w:r w:rsidR="003C7B8B" w:rsidRPr="00E53D20">
        <w:rPr>
          <w:rFonts w:ascii="Arial" w:hAnsi="Arial" w:cs="Arial"/>
          <w:color w:val="008200"/>
          <w:sz w:val="16"/>
          <w:szCs w:val="16"/>
          <w:lang w:eastAsia="fr-CA"/>
        </w:rPr>
        <w:t>(23)</w:t>
      </w:r>
      <w:r w:rsidR="00685DE6" w:rsidRPr="00685DE6">
        <w:rPr>
          <w:rFonts w:ascii="Arial" w:hAnsi="Arial" w:cs="Arial"/>
          <w:color w:val="000000" w:themeColor="text1"/>
          <w:sz w:val="20"/>
          <w:szCs w:val="20"/>
          <w:lang w:eastAsia="fr-CA"/>
        </w:rPr>
        <w:t xml:space="preserve"> </w:t>
      </w:r>
      <w:r w:rsidR="00685DE6" w:rsidRPr="001A5E38">
        <w:rPr>
          <w:rFonts w:ascii="Arial" w:hAnsi="Arial" w:cs="Arial"/>
          <w:color w:val="000000" w:themeColor="text1"/>
          <w:sz w:val="20"/>
          <w:szCs w:val="20"/>
          <w:lang w:eastAsia="fr-CA"/>
        </w:rPr>
        <w:tab/>
      </w:r>
      <w:r w:rsidR="00685DE6" w:rsidRPr="001A5E38">
        <w:rPr>
          <w:rFonts w:ascii="Arial" w:hAnsi="Arial" w:cs="Arial"/>
          <w:sz w:val="24"/>
          <w:szCs w:val="24"/>
        </w:rPr>
        <w:t>□  □  □</w:t>
      </w:r>
    </w:p>
    <w:p w14:paraId="53AD369B" w14:textId="77777777" w:rsidR="00685DE6" w:rsidRPr="00685DE6" w:rsidRDefault="00685DE6" w:rsidP="00685DE6">
      <w:pPr>
        <w:pStyle w:val="Paragraphedeliste"/>
        <w:numPr>
          <w:ilvl w:val="0"/>
          <w:numId w:val="90"/>
        </w:numPr>
        <w:tabs>
          <w:tab w:val="left" w:pos="9214"/>
        </w:tabs>
        <w:spacing w:after="0" w:line="240" w:lineRule="auto"/>
        <w:ind w:left="567" w:hanging="142"/>
        <w:jc w:val="both"/>
        <w:rPr>
          <w:rFonts w:ascii="Arial" w:hAnsi="Arial" w:cs="Arial"/>
          <w:sz w:val="16"/>
          <w:szCs w:val="16"/>
          <w:lang w:eastAsia="fr-CA"/>
        </w:rPr>
      </w:pPr>
      <w:proofErr w:type="gramStart"/>
      <w:r>
        <w:rPr>
          <w:rFonts w:ascii="Arial" w:hAnsi="Arial" w:cs="Arial"/>
          <w:sz w:val="20"/>
          <w:szCs w:val="20"/>
          <w:lang w:eastAsia="fr-CA"/>
        </w:rPr>
        <w:t>répétition</w:t>
      </w:r>
      <w:proofErr w:type="gramEnd"/>
      <w:r>
        <w:rPr>
          <w:rFonts w:ascii="Arial" w:hAnsi="Arial" w:cs="Arial"/>
          <w:sz w:val="20"/>
          <w:szCs w:val="20"/>
          <w:lang w:eastAsia="fr-CA"/>
        </w:rPr>
        <w:t xml:space="preserve">/période d’essai : </w:t>
      </w:r>
      <w:r w:rsidR="009A07C5" w:rsidRPr="00685DE6">
        <w:rPr>
          <w:rFonts w:ascii="Arial" w:hAnsi="Arial" w:cs="Arial"/>
          <w:color w:val="000000" w:themeColor="text1"/>
          <w:sz w:val="16"/>
          <w:szCs w:val="16"/>
          <w:lang w:eastAsia="fr-CA"/>
        </w:rPr>
        <w:t>véhicule hors norme</w:t>
      </w:r>
      <w:r w:rsidR="003912AD" w:rsidRPr="00685DE6">
        <w:rPr>
          <w:rFonts w:ascii="Arial" w:hAnsi="Arial" w:cs="Arial"/>
          <w:sz w:val="16"/>
          <w:szCs w:val="16"/>
          <w:lang w:eastAsia="fr-CA"/>
        </w:rPr>
        <w:t xml:space="preserve">, </w:t>
      </w:r>
      <w:r w:rsidR="009A07C5" w:rsidRPr="00685DE6">
        <w:rPr>
          <w:rFonts w:ascii="Arial" w:hAnsi="Arial" w:cs="Arial"/>
          <w:color w:val="000000" w:themeColor="text1"/>
          <w:sz w:val="16"/>
          <w:szCs w:val="16"/>
          <w:lang w:eastAsia="fr-CA"/>
        </w:rPr>
        <w:t>grue camér</w:t>
      </w:r>
      <w:r w:rsidR="0074470D" w:rsidRPr="00685DE6">
        <w:rPr>
          <w:rFonts w:ascii="Arial" w:hAnsi="Arial" w:cs="Arial"/>
          <w:color w:val="000000" w:themeColor="text1"/>
          <w:sz w:val="16"/>
          <w:szCs w:val="16"/>
          <w:lang w:eastAsia="fr-CA"/>
        </w:rPr>
        <w:t>a</w:t>
      </w:r>
      <w:r w:rsidR="003912AD" w:rsidRPr="00685DE6">
        <w:rPr>
          <w:rFonts w:ascii="Arial" w:hAnsi="Arial" w:cs="Arial"/>
          <w:sz w:val="16"/>
          <w:szCs w:val="16"/>
          <w:lang w:eastAsia="fr-CA"/>
        </w:rPr>
        <w:t xml:space="preserve">, </w:t>
      </w:r>
      <w:r w:rsidR="009A07C5" w:rsidRPr="00685DE6">
        <w:rPr>
          <w:rFonts w:ascii="Arial" w:hAnsi="Arial" w:cs="Arial"/>
          <w:color w:val="000000" w:themeColor="text1"/>
          <w:sz w:val="16"/>
          <w:szCs w:val="16"/>
          <w:lang w:eastAsia="fr-CA"/>
        </w:rPr>
        <w:t>chariot pour perche</w:t>
      </w:r>
      <w:r w:rsidR="003912AD" w:rsidRPr="00685DE6">
        <w:rPr>
          <w:rFonts w:ascii="Arial" w:hAnsi="Arial" w:cs="Arial"/>
          <w:sz w:val="16"/>
          <w:szCs w:val="16"/>
          <w:lang w:eastAsia="fr-CA"/>
        </w:rPr>
        <w:t xml:space="preserve">, </w:t>
      </w:r>
      <w:r w:rsidR="009A07C5" w:rsidRPr="00685DE6">
        <w:rPr>
          <w:rFonts w:ascii="Arial" w:hAnsi="Arial" w:cs="Arial"/>
          <w:color w:val="000000" w:themeColor="text1"/>
          <w:sz w:val="16"/>
          <w:szCs w:val="16"/>
          <w:lang w:eastAsia="fr-CA"/>
        </w:rPr>
        <w:t>arme</w:t>
      </w:r>
    </w:p>
    <w:p w14:paraId="6E554C19" w14:textId="07A47640" w:rsidR="009A07C5" w:rsidRPr="00685DE6" w:rsidRDefault="009A07C5" w:rsidP="00685DE6">
      <w:pPr>
        <w:pStyle w:val="Paragraphedeliste"/>
        <w:tabs>
          <w:tab w:val="left" w:pos="9214"/>
        </w:tabs>
        <w:spacing w:after="0" w:line="240" w:lineRule="auto"/>
        <w:ind w:left="567"/>
        <w:jc w:val="both"/>
        <w:rPr>
          <w:rFonts w:ascii="Arial" w:hAnsi="Arial" w:cs="Arial"/>
          <w:sz w:val="16"/>
          <w:szCs w:val="16"/>
          <w:lang w:eastAsia="fr-CA"/>
        </w:rPr>
      </w:pPr>
      <w:proofErr w:type="gramStart"/>
      <w:r w:rsidRPr="00685DE6">
        <w:rPr>
          <w:rFonts w:ascii="Arial" w:hAnsi="Arial" w:cs="Arial"/>
          <w:color w:val="000000" w:themeColor="text1"/>
          <w:sz w:val="16"/>
          <w:szCs w:val="16"/>
          <w:lang w:eastAsia="fr-CA"/>
        </w:rPr>
        <w:t>costumes</w:t>
      </w:r>
      <w:proofErr w:type="gramEnd"/>
      <w:r w:rsidRPr="00685DE6">
        <w:rPr>
          <w:rFonts w:ascii="Arial" w:hAnsi="Arial" w:cs="Arial"/>
          <w:color w:val="000000" w:themeColor="text1"/>
          <w:sz w:val="16"/>
          <w:szCs w:val="16"/>
          <w:lang w:eastAsia="fr-CA"/>
        </w:rPr>
        <w:t xml:space="preserve"> et accessoires de jeu</w:t>
      </w:r>
      <w:r w:rsidR="003912AD" w:rsidRPr="00685DE6">
        <w:rPr>
          <w:rFonts w:ascii="Arial" w:hAnsi="Arial" w:cs="Arial"/>
          <w:sz w:val="16"/>
          <w:szCs w:val="16"/>
          <w:lang w:eastAsia="fr-CA"/>
        </w:rPr>
        <w:t xml:space="preserve">, </w:t>
      </w:r>
      <w:r w:rsidRPr="00685DE6">
        <w:rPr>
          <w:rFonts w:ascii="Arial" w:hAnsi="Arial" w:cs="Arial"/>
          <w:color w:val="000000" w:themeColor="text1"/>
          <w:sz w:val="16"/>
          <w:szCs w:val="16"/>
          <w:lang w:eastAsia="fr-CA"/>
        </w:rPr>
        <w:t>aéronef</w:t>
      </w:r>
      <w:r w:rsidR="003912AD" w:rsidRPr="00685DE6">
        <w:rPr>
          <w:rFonts w:ascii="Arial" w:hAnsi="Arial" w:cs="Arial"/>
          <w:sz w:val="16"/>
          <w:szCs w:val="16"/>
          <w:lang w:eastAsia="fr-CA"/>
        </w:rPr>
        <w:t xml:space="preserve">, </w:t>
      </w:r>
      <w:r w:rsidRPr="00685DE6">
        <w:rPr>
          <w:rFonts w:ascii="Arial" w:hAnsi="Arial" w:cs="Arial"/>
          <w:sz w:val="16"/>
          <w:szCs w:val="16"/>
          <w:lang w:eastAsia="fr-CA"/>
        </w:rPr>
        <w:t>parachutisme</w:t>
      </w:r>
      <w:r w:rsidR="003912AD" w:rsidRPr="00685DE6">
        <w:rPr>
          <w:rFonts w:ascii="Arial" w:hAnsi="Arial" w:cs="Arial"/>
          <w:sz w:val="16"/>
          <w:szCs w:val="16"/>
          <w:lang w:eastAsia="fr-CA"/>
        </w:rPr>
        <w:t xml:space="preserve">, </w:t>
      </w:r>
      <w:r w:rsidRPr="00685DE6">
        <w:rPr>
          <w:rFonts w:ascii="Arial" w:hAnsi="Arial" w:cs="Arial"/>
          <w:sz w:val="16"/>
          <w:szCs w:val="16"/>
          <w:lang w:eastAsia="fr-CA"/>
        </w:rPr>
        <w:t xml:space="preserve">travail </w:t>
      </w:r>
      <w:r w:rsidRPr="00685DE6">
        <w:rPr>
          <w:rFonts w:ascii="Arial" w:hAnsi="Arial" w:cs="Arial"/>
          <w:color w:val="000000" w:themeColor="text1"/>
          <w:sz w:val="16"/>
          <w:szCs w:val="16"/>
          <w:lang w:eastAsia="fr-CA"/>
        </w:rPr>
        <w:t xml:space="preserve">sur la glace </w:t>
      </w:r>
      <w:r w:rsidR="00685DE6" w:rsidRPr="00685DE6">
        <w:rPr>
          <w:rFonts w:ascii="Arial" w:hAnsi="Arial" w:cs="Arial"/>
          <w:color w:val="000000" w:themeColor="text1"/>
          <w:sz w:val="16"/>
          <w:szCs w:val="16"/>
          <w:lang w:eastAsia="fr-CA"/>
        </w:rPr>
        <w:t xml:space="preserve">  </w:t>
      </w:r>
      <w:r w:rsidR="00685DE6" w:rsidRPr="00685DE6">
        <w:rPr>
          <w:rFonts w:ascii="Arial" w:hAnsi="Arial" w:cs="Arial"/>
          <w:color w:val="008200"/>
          <w:sz w:val="16"/>
          <w:szCs w:val="16"/>
          <w:lang w:eastAsia="fr-CA"/>
        </w:rPr>
        <w:t xml:space="preserve">(3.1) (8) (17) (21) (22) (23) </w:t>
      </w:r>
      <w:r w:rsidRPr="00685DE6">
        <w:rPr>
          <w:rFonts w:ascii="Arial" w:hAnsi="Arial" w:cs="Arial"/>
          <w:color w:val="008200"/>
          <w:sz w:val="16"/>
          <w:szCs w:val="16"/>
          <w:lang w:eastAsia="fr-CA"/>
        </w:rPr>
        <w:t>(24.2)</w:t>
      </w:r>
      <w:r w:rsidR="00685DE6" w:rsidRPr="00685DE6">
        <w:rPr>
          <w:rFonts w:ascii="Arial" w:hAnsi="Arial" w:cs="Arial"/>
          <w:color w:val="000000" w:themeColor="text1"/>
          <w:sz w:val="20"/>
          <w:szCs w:val="20"/>
          <w:lang w:eastAsia="fr-CA"/>
        </w:rPr>
        <w:t xml:space="preserve"> </w:t>
      </w:r>
      <w:r w:rsidR="00685DE6" w:rsidRPr="001A5E38">
        <w:rPr>
          <w:rFonts w:ascii="Arial" w:hAnsi="Arial" w:cs="Arial"/>
          <w:color w:val="000000" w:themeColor="text1"/>
          <w:sz w:val="20"/>
          <w:szCs w:val="20"/>
          <w:lang w:eastAsia="fr-CA"/>
        </w:rPr>
        <w:tab/>
      </w:r>
      <w:r w:rsidR="00685DE6" w:rsidRPr="001A5E38">
        <w:rPr>
          <w:rFonts w:ascii="Arial" w:hAnsi="Arial" w:cs="Arial"/>
          <w:sz w:val="24"/>
          <w:szCs w:val="24"/>
        </w:rPr>
        <w:t>□  □  □</w:t>
      </w:r>
    </w:p>
    <w:bookmarkEnd w:id="0"/>
    <w:p w14:paraId="027C5B07" w14:textId="6F50C99B" w:rsidR="00685DE6" w:rsidRPr="00685DE6" w:rsidRDefault="00685DE6" w:rsidP="00685DE6">
      <w:pPr>
        <w:pStyle w:val="Paragraphedeliste"/>
        <w:numPr>
          <w:ilvl w:val="0"/>
          <w:numId w:val="90"/>
        </w:numPr>
        <w:tabs>
          <w:tab w:val="left" w:pos="9214"/>
        </w:tabs>
        <w:spacing w:after="0" w:line="240" w:lineRule="auto"/>
        <w:ind w:left="567" w:hanging="142"/>
        <w:jc w:val="both"/>
        <w:rPr>
          <w:rFonts w:ascii="Arial" w:hAnsi="Arial" w:cs="Arial"/>
          <w:color w:val="FF0000"/>
          <w:sz w:val="16"/>
          <w:szCs w:val="16"/>
          <w:lang w:eastAsia="fr-CA"/>
        </w:rPr>
      </w:pPr>
      <w:proofErr w:type="gramStart"/>
      <w:r w:rsidRPr="00685DE6">
        <w:rPr>
          <w:rFonts w:ascii="Arial" w:hAnsi="Arial" w:cs="Arial"/>
          <w:color w:val="FF0000"/>
          <w:sz w:val="20"/>
          <w:szCs w:val="20"/>
          <w:lang w:eastAsia="fr-CA"/>
        </w:rPr>
        <w:t>présence</w:t>
      </w:r>
      <w:proofErr w:type="gramEnd"/>
      <w:r w:rsidRPr="00685DE6">
        <w:rPr>
          <w:rFonts w:ascii="Arial" w:hAnsi="Arial" w:cs="Arial"/>
          <w:color w:val="FF0000"/>
          <w:sz w:val="20"/>
          <w:szCs w:val="20"/>
          <w:lang w:eastAsia="fr-CA"/>
        </w:rPr>
        <w:t xml:space="preserve"> de risques :</w:t>
      </w:r>
    </w:p>
    <w:p w14:paraId="3B710431" w14:textId="7502AB8E" w:rsidR="00650F61" w:rsidRPr="00724CDF" w:rsidRDefault="00AE3D59"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chute</w:t>
      </w:r>
      <w:proofErr w:type="gramEnd"/>
      <w:r w:rsidR="00E537E4">
        <w:rPr>
          <w:rFonts w:ascii="Arial" w:hAnsi="Arial" w:cs="Arial"/>
          <w:sz w:val="20"/>
          <w:szCs w:val="20"/>
          <w:lang w:eastAsia="fr-CA"/>
        </w:rPr>
        <w:t xml:space="preserve"> : </w:t>
      </w:r>
      <w:r w:rsidR="00E537E4" w:rsidRPr="00B74117">
        <w:rPr>
          <w:rFonts w:ascii="Arial" w:hAnsi="Arial" w:cs="Arial"/>
          <w:sz w:val="16"/>
          <w:szCs w:val="16"/>
          <w:lang w:eastAsia="fr-CA"/>
        </w:rPr>
        <w:t>trébucher sur un même niveau</w:t>
      </w:r>
      <w:r w:rsidR="00C86AFA" w:rsidRPr="00B74117">
        <w:rPr>
          <w:rFonts w:ascii="Arial" w:hAnsi="Arial" w:cs="Arial"/>
          <w:sz w:val="16"/>
          <w:szCs w:val="16"/>
          <w:lang w:eastAsia="fr-CA"/>
        </w:rPr>
        <w:t>, escalier, tomber</w:t>
      </w:r>
      <w:r w:rsidR="00BF6C48">
        <w:rPr>
          <w:rFonts w:ascii="Arial" w:hAnsi="Arial" w:cs="Arial"/>
          <w:sz w:val="16"/>
          <w:szCs w:val="16"/>
          <w:lang w:eastAsia="fr-CA"/>
        </w:rPr>
        <w:t xml:space="preserve"> de hauteur,</w:t>
      </w:r>
      <w:r w:rsidR="00C86AFA" w:rsidRPr="00B74117">
        <w:rPr>
          <w:rFonts w:ascii="Arial" w:hAnsi="Arial" w:cs="Arial"/>
          <w:sz w:val="16"/>
          <w:szCs w:val="16"/>
          <w:lang w:eastAsia="fr-CA"/>
        </w:rPr>
        <w:t xml:space="preserve"> d’escabeau, d’échafaud</w:t>
      </w:r>
      <w:r w:rsidR="00793A0C" w:rsidRPr="00A97659">
        <w:rPr>
          <w:rFonts w:ascii="Arial" w:hAnsi="Arial" w:cs="Arial"/>
          <w:color w:val="008200"/>
          <w:sz w:val="16"/>
          <w:szCs w:val="16"/>
          <w:lang w:eastAsia="fr-CA"/>
        </w:rPr>
        <w:t xml:space="preserve">   (R)</w:t>
      </w:r>
      <w:r w:rsidR="00650F61" w:rsidRPr="00724CDF">
        <w:rPr>
          <w:rFonts w:ascii="Arial" w:hAnsi="Arial" w:cs="Arial"/>
          <w:color w:val="000000" w:themeColor="text1"/>
          <w:sz w:val="20"/>
          <w:szCs w:val="20"/>
          <w:lang w:eastAsia="fr-CA"/>
        </w:rPr>
        <w:tab/>
      </w:r>
      <w:r w:rsidR="00650F61" w:rsidRPr="00724CDF">
        <w:rPr>
          <w:rFonts w:ascii="Arial" w:hAnsi="Arial" w:cs="Arial"/>
          <w:sz w:val="24"/>
          <w:szCs w:val="24"/>
        </w:rPr>
        <w:t>□  □  □</w:t>
      </w:r>
    </w:p>
    <w:p w14:paraId="59F52D44" w14:textId="2B42F658" w:rsidR="00650F61" w:rsidRPr="00724CDF" w:rsidRDefault="00AE3D59"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ergonomique</w:t>
      </w:r>
      <w:proofErr w:type="gramEnd"/>
      <w:r w:rsidR="00912AB6">
        <w:rPr>
          <w:rFonts w:ascii="Arial" w:hAnsi="Arial" w:cs="Arial"/>
          <w:sz w:val="20"/>
          <w:szCs w:val="20"/>
          <w:lang w:eastAsia="fr-CA"/>
        </w:rPr>
        <w:t xml:space="preserve"> : </w:t>
      </w:r>
      <w:r w:rsidR="00912AB6" w:rsidRPr="00B74117">
        <w:rPr>
          <w:rFonts w:ascii="Arial" w:hAnsi="Arial" w:cs="Arial"/>
          <w:sz w:val="16"/>
          <w:szCs w:val="16"/>
          <w:lang w:eastAsia="fr-CA"/>
        </w:rPr>
        <w:t>tâche ardue</w:t>
      </w:r>
      <w:r w:rsidR="00B74117" w:rsidRPr="00B74117">
        <w:rPr>
          <w:rFonts w:ascii="Arial" w:hAnsi="Arial" w:cs="Arial"/>
          <w:sz w:val="16"/>
          <w:szCs w:val="16"/>
          <w:lang w:eastAsia="fr-CA"/>
        </w:rPr>
        <w:t>, posture inadéquate, assignation prolongée, aménagement improvisé</w:t>
      </w:r>
      <w:r w:rsidR="00793A0C" w:rsidRPr="00A97659">
        <w:rPr>
          <w:rFonts w:ascii="Arial" w:hAnsi="Arial" w:cs="Arial"/>
          <w:color w:val="008200"/>
          <w:sz w:val="16"/>
          <w:szCs w:val="16"/>
          <w:lang w:eastAsia="fr-CA"/>
        </w:rPr>
        <w:t xml:space="preserve">   (R)</w:t>
      </w:r>
      <w:r w:rsidR="00650F61" w:rsidRPr="00724CDF">
        <w:rPr>
          <w:rFonts w:ascii="Arial" w:hAnsi="Arial" w:cs="Arial"/>
          <w:sz w:val="20"/>
          <w:szCs w:val="20"/>
          <w:lang w:eastAsia="fr-CA"/>
        </w:rPr>
        <w:tab/>
      </w:r>
      <w:r w:rsidR="00650F61" w:rsidRPr="00724CDF">
        <w:rPr>
          <w:rFonts w:ascii="Arial" w:hAnsi="Arial" w:cs="Arial"/>
          <w:sz w:val="24"/>
          <w:szCs w:val="24"/>
        </w:rPr>
        <w:t>□  □  □</w:t>
      </w:r>
    </w:p>
    <w:p w14:paraId="40ACCF1F" w14:textId="5097543A" w:rsidR="00724CDF" w:rsidRPr="00724CDF" w:rsidRDefault="00AE3D59"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chimique</w:t>
      </w:r>
      <w:proofErr w:type="gramEnd"/>
      <w:r w:rsidR="00B74117">
        <w:rPr>
          <w:rFonts w:ascii="Arial" w:hAnsi="Arial" w:cs="Arial"/>
          <w:sz w:val="20"/>
          <w:szCs w:val="20"/>
          <w:lang w:eastAsia="fr-CA"/>
        </w:rPr>
        <w:t xml:space="preserve"> : </w:t>
      </w:r>
      <w:r w:rsidR="006E04D9" w:rsidRPr="006E04D9">
        <w:rPr>
          <w:rFonts w:ascii="Arial" w:hAnsi="Arial" w:cs="Arial"/>
          <w:sz w:val="16"/>
          <w:szCs w:val="16"/>
          <w:lang w:eastAsia="fr-CA"/>
        </w:rPr>
        <w:t>contact direct ou indirect</w:t>
      </w:r>
      <w:r w:rsidR="007166B6">
        <w:rPr>
          <w:rFonts w:ascii="Arial" w:hAnsi="Arial" w:cs="Arial"/>
          <w:sz w:val="16"/>
          <w:szCs w:val="16"/>
          <w:lang w:eastAsia="fr-CA"/>
        </w:rPr>
        <w:t>, proximité</w:t>
      </w:r>
      <w:r w:rsidR="006E04D9" w:rsidRPr="006E04D9">
        <w:rPr>
          <w:rFonts w:ascii="Arial" w:hAnsi="Arial" w:cs="Arial"/>
          <w:sz w:val="16"/>
          <w:szCs w:val="16"/>
          <w:lang w:eastAsia="fr-CA"/>
        </w:rPr>
        <w:t xml:space="preserve"> avec produits dangereux</w:t>
      </w:r>
      <w:r w:rsidR="00793A0C" w:rsidRPr="00A97659">
        <w:rPr>
          <w:rFonts w:ascii="Arial" w:hAnsi="Arial" w:cs="Arial"/>
          <w:color w:val="008200"/>
          <w:sz w:val="16"/>
          <w:szCs w:val="16"/>
          <w:lang w:eastAsia="fr-CA"/>
        </w:rPr>
        <w:t xml:space="preserve">   (R)</w:t>
      </w:r>
      <w:r w:rsidR="00650F61" w:rsidRPr="00724CDF">
        <w:rPr>
          <w:rFonts w:ascii="Arial" w:hAnsi="Arial" w:cs="Arial"/>
          <w:color w:val="000000" w:themeColor="text1"/>
          <w:sz w:val="20"/>
          <w:szCs w:val="20"/>
          <w:lang w:eastAsia="fr-CA"/>
        </w:rPr>
        <w:tab/>
      </w:r>
      <w:r w:rsidR="00650F61" w:rsidRPr="00724CDF">
        <w:rPr>
          <w:rFonts w:ascii="Arial" w:hAnsi="Arial" w:cs="Arial"/>
          <w:sz w:val="24"/>
          <w:szCs w:val="24"/>
        </w:rPr>
        <w:t>□  □  □</w:t>
      </w:r>
    </w:p>
    <w:p w14:paraId="15F572F9" w14:textId="64195DA4" w:rsidR="00724CDF" w:rsidRPr="00724CDF" w:rsidRDefault="008A2D16"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physique</w:t>
      </w:r>
      <w:proofErr w:type="gramEnd"/>
      <w:r w:rsidR="007166B6">
        <w:rPr>
          <w:rFonts w:ascii="Arial" w:hAnsi="Arial" w:cs="Arial"/>
          <w:sz w:val="20"/>
          <w:szCs w:val="20"/>
          <w:lang w:eastAsia="fr-CA"/>
        </w:rPr>
        <w:t xml:space="preserve"> : </w:t>
      </w:r>
      <w:r w:rsidR="007166B6" w:rsidRPr="00744AEA">
        <w:rPr>
          <w:rFonts w:ascii="Arial" w:hAnsi="Arial" w:cs="Arial"/>
          <w:sz w:val="16"/>
          <w:szCs w:val="16"/>
          <w:lang w:eastAsia="fr-CA"/>
        </w:rPr>
        <w:t>condition du lieu,</w:t>
      </w:r>
      <w:r w:rsidR="00BE3463" w:rsidRPr="00744AEA">
        <w:rPr>
          <w:rFonts w:ascii="Arial" w:hAnsi="Arial" w:cs="Arial"/>
          <w:sz w:val="16"/>
          <w:szCs w:val="16"/>
          <w:lang w:eastAsia="fr-CA"/>
        </w:rPr>
        <w:t xml:space="preserve"> condition atmosphérique, </w:t>
      </w:r>
      <w:r w:rsidR="00744AEA" w:rsidRPr="00744AEA">
        <w:rPr>
          <w:rFonts w:ascii="Arial" w:hAnsi="Arial" w:cs="Arial"/>
          <w:sz w:val="16"/>
          <w:szCs w:val="16"/>
          <w:lang w:eastAsia="fr-CA"/>
        </w:rPr>
        <w:t xml:space="preserve">activité </w:t>
      </w:r>
      <w:r w:rsidR="00744AEA" w:rsidRPr="00481059">
        <w:rPr>
          <w:rFonts w:ascii="Arial" w:hAnsi="Arial" w:cs="Arial"/>
          <w:sz w:val="16"/>
          <w:szCs w:val="16"/>
          <w:lang w:eastAsia="fr-CA"/>
        </w:rPr>
        <w:t>de tournage</w:t>
      </w:r>
      <w:r w:rsidR="00793A0C" w:rsidRPr="00A97659">
        <w:rPr>
          <w:rFonts w:ascii="Arial" w:hAnsi="Arial" w:cs="Arial"/>
          <w:color w:val="008200"/>
          <w:sz w:val="16"/>
          <w:szCs w:val="16"/>
          <w:lang w:eastAsia="fr-CA"/>
        </w:rPr>
        <w:t xml:space="preserve">   (R)</w:t>
      </w:r>
      <w:r w:rsidR="00650F61" w:rsidRPr="00724CDF">
        <w:rPr>
          <w:rFonts w:ascii="Arial" w:hAnsi="Arial" w:cs="Arial"/>
          <w:color w:val="000000" w:themeColor="text1"/>
          <w:sz w:val="20"/>
          <w:szCs w:val="20"/>
          <w:lang w:eastAsia="fr-CA"/>
        </w:rPr>
        <w:tab/>
      </w:r>
      <w:r w:rsidR="00650F61" w:rsidRPr="00724CDF">
        <w:rPr>
          <w:rFonts w:ascii="Arial" w:hAnsi="Arial" w:cs="Arial"/>
          <w:sz w:val="24"/>
          <w:szCs w:val="24"/>
        </w:rPr>
        <w:t>□  □  □</w:t>
      </w:r>
    </w:p>
    <w:p w14:paraId="4D9E0060" w14:textId="44A55FA3" w:rsidR="00724CDF" w:rsidRPr="00724CDF" w:rsidRDefault="00AE3D59"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mécanique</w:t>
      </w:r>
      <w:proofErr w:type="gramEnd"/>
      <w:r w:rsidR="00744AEA">
        <w:rPr>
          <w:rFonts w:ascii="Arial" w:hAnsi="Arial" w:cs="Arial"/>
          <w:sz w:val="20"/>
          <w:szCs w:val="20"/>
          <w:lang w:eastAsia="fr-CA"/>
        </w:rPr>
        <w:t xml:space="preserve"> : </w:t>
      </w:r>
      <w:r w:rsidR="00744AEA" w:rsidRPr="00A91A8E">
        <w:rPr>
          <w:rFonts w:ascii="Arial" w:hAnsi="Arial" w:cs="Arial"/>
          <w:sz w:val="16"/>
          <w:szCs w:val="16"/>
          <w:lang w:eastAsia="fr-CA"/>
        </w:rPr>
        <w:t>manœuvre ou proximité d’un équipement</w:t>
      </w:r>
      <w:r w:rsidR="00C46283" w:rsidRPr="00A91A8E">
        <w:rPr>
          <w:rFonts w:ascii="Arial" w:hAnsi="Arial" w:cs="Arial"/>
          <w:sz w:val="16"/>
          <w:szCs w:val="16"/>
          <w:lang w:eastAsia="fr-CA"/>
        </w:rPr>
        <w:t>/outil/machine, démarrage</w:t>
      </w:r>
      <w:r w:rsidR="00A91A8E" w:rsidRPr="00A91A8E">
        <w:rPr>
          <w:rFonts w:ascii="Arial" w:hAnsi="Arial" w:cs="Arial"/>
          <w:sz w:val="16"/>
          <w:szCs w:val="16"/>
          <w:lang w:eastAsia="fr-CA"/>
        </w:rPr>
        <w:t>/mouvement</w:t>
      </w:r>
      <w:r w:rsidR="00A91A8E">
        <w:rPr>
          <w:rFonts w:ascii="Arial" w:hAnsi="Arial" w:cs="Arial"/>
          <w:sz w:val="16"/>
          <w:szCs w:val="16"/>
          <w:lang w:eastAsia="fr-CA"/>
        </w:rPr>
        <w:t xml:space="preserve"> accidentel</w:t>
      </w:r>
      <w:r w:rsidR="00793A0C" w:rsidRPr="00A97659">
        <w:rPr>
          <w:rFonts w:ascii="Arial" w:hAnsi="Arial" w:cs="Arial"/>
          <w:color w:val="008200"/>
          <w:sz w:val="16"/>
          <w:szCs w:val="16"/>
          <w:lang w:eastAsia="fr-CA"/>
        </w:rPr>
        <w:t xml:space="preserve">   (R)</w:t>
      </w:r>
      <w:r w:rsidR="00724CDF" w:rsidRPr="00724CDF">
        <w:rPr>
          <w:rFonts w:ascii="Arial" w:hAnsi="Arial" w:cs="Arial"/>
          <w:color w:val="000000" w:themeColor="text1"/>
          <w:sz w:val="20"/>
          <w:szCs w:val="20"/>
          <w:lang w:eastAsia="fr-CA"/>
        </w:rPr>
        <w:tab/>
      </w:r>
      <w:r w:rsidR="00724CDF" w:rsidRPr="00724CDF">
        <w:rPr>
          <w:rFonts w:ascii="Arial" w:hAnsi="Arial" w:cs="Arial"/>
          <w:sz w:val="24"/>
          <w:szCs w:val="24"/>
        </w:rPr>
        <w:t>□  □  □</w:t>
      </w:r>
    </w:p>
    <w:p w14:paraId="2D4CF185" w14:textId="69C2B38E" w:rsidR="00724CDF" w:rsidRPr="00724CDF" w:rsidRDefault="008A2D16"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biologique</w:t>
      </w:r>
      <w:proofErr w:type="gramEnd"/>
      <w:r w:rsidR="00A91A8E">
        <w:rPr>
          <w:rFonts w:ascii="Arial" w:hAnsi="Arial" w:cs="Arial"/>
          <w:sz w:val="20"/>
          <w:szCs w:val="20"/>
          <w:lang w:eastAsia="fr-CA"/>
        </w:rPr>
        <w:t> :</w:t>
      </w:r>
      <w:r w:rsidR="00186928">
        <w:rPr>
          <w:rFonts w:ascii="Arial" w:hAnsi="Arial" w:cs="Arial"/>
          <w:sz w:val="20"/>
          <w:szCs w:val="20"/>
          <w:lang w:eastAsia="fr-CA"/>
        </w:rPr>
        <w:t xml:space="preserve"> </w:t>
      </w:r>
      <w:r w:rsidR="00186928" w:rsidRPr="008F16FF">
        <w:rPr>
          <w:rFonts w:ascii="Arial" w:hAnsi="Arial" w:cs="Arial"/>
          <w:sz w:val="16"/>
          <w:szCs w:val="16"/>
          <w:lang w:eastAsia="fr-CA"/>
        </w:rPr>
        <w:t>agent infectieux, exposition en continu</w:t>
      </w:r>
      <w:r w:rsidR="009E1AAE" w:rsidRPr="008F16FF">
        <w:rPr>
          <w:rFonts w:ascii="Arial" w:hAnsi="Arial" w:cs="Arial"/>
          <w:sz w:val="16"/>
          <w:szCs w:val="16"/>
          <w:lang w:eastAsia="fr-CA"/>
        </w:rPr>
        <w:t>, par vecteur</w:t>
      </w:r>
      <w:r w:rsidR="008F16FF" w:rsidRPr="008F16FF">
        <w:rPr>
          <w:rFonts w:ascii="Arial" w:hAnsi="Arial" w:cs="Arial"/>
          <w:sz w:val="16"/>
          <w:szCs w:val="16"/>
          <w:lang w:eastAsia="fr-CA"/>
        </w:rPr>
        <w:t>, par allergène</w:t>
      </w:r>
      <w:r w:rsidR="00793A0C" w:rsidRPr="00A97659">
        <w:rPr>
          <w:rFonts w:ascii="Arial" w:hAnsi="Arial" w:cs="Arial"/>
          <w:color w:val="008200"/>
          <w:sz w:val="16"/>
          <w:szCs w:val="16"/>
          <w:lang w:eastAsia="fr-CA"/>
        </w:rPr>
        <w:t xml:space="preserve">   (R)</w:t>
      </w:r>
      <w:r w:rsidR="00724CDF" w:rsidRPr="00724CDF">
        <w:rPr>
          <w:rFonts w:ascii="Arial" w:hAnsi="Arial" w:cs="Arial"/>
          <w:color w:val="000000" w:themeColor="text1"/>
          <w:sz w:val="20"/>
          <w:szCs w:val="20"/>
          <w:lang w:eastAsia="fr-CA"/>
        </w:rPr>
        <w:tab/>
      </w:r>
      <w:r w:rsidR="00724CDF" w:rsidRPr="00724CDF">
        <w:rPr>
          <w:rFonts w:ascii="Arial" w:hAnsi="Arial" w:cs="Arial"/>
          <w:sz w:val="24"/>
          <w:szCs w:val="24"/>
        </w:rPr>
        <w:t>□  □  □</w:t>
      </w:r>
    </w:p>
    <w:p w14:paraId="45005C41" w14:textId="51114CCF" w:rsidR="00724CDF" w:rsidRPr="00724CDF" w:rsidRDefault="008A2D16"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électrique</w:t>
      </w:r>
      <w:proofErr w:type="gramEnd"/>
      <w:r w:rsidR="008F16FF">
        <w:rPr>
          <w:rFonts w:ascii="Arial" w:hAnsi="Arial" w:cs="Arial"/>
          <w:sz w:val="20"/>
          <w:szCs w:val="20"/>
          <w:lang w:eastAsia="fr-CA"/>
        </w:rPr>
        <w:t xml:space="preserve"> : </w:t>
      </w:r>
      <w:r w:rsidR="008F16FF" w:rsidRPr="00C04B78">
        <w:rPr>
          <w:rFonts w:ascii="Arial" w:hAnsi="Arial" w:cs="Arial"/>
          <w:sz w:val="16"/>
          <w:szCs w:val="16"/>
          <w:lang w:eastAsia="fr-CA"/>
        </w:rPr>
        <w:t>contact direct</w:t>
      </w:r>
      <w:r w:rsidR="00C04B78" w:rsidRPr="00C04B78">
        <w:rPr>
          <w:rFonts w:ascii="Arial" w:hAnsi="Arial" w:cs="Arial"/>
          <w:sz w:val="16"/>
          <w:szCs w:val="16"/>
          <w:lang w:eastAsia="fr-CA"/>
        </w:rPr>
        <w:t xml:space="preserve"> ou indirect</w:t>
      </w:r>
      <w:r w:rsidR="00793A0C" w:rsidRPr="00A97659">
        <w:rPr>
          <w:rFonts w:ascii="Arial" w:hAnsi="Arial" w:cs="Arial"/>
          <w:color w:val="008200"/>
          <w:sz w:val="16"/>
          <w:szCs w:val="16"/>
          <w:lang w:eastAsia="fr-CA"/>
        </w:rPr>
        <w:t xml:space="preserve">   (R)</w:t>
      </w:r>
      <w:r w:rsidR="00724CDF" w:rsidRPr="00724CDF">
        <w:rPr>
          <w:rFonts w:ascii="Arial" w:hAnsi="Arial" w:cs="Arial"/>
          <w:color w:val="000000" w:themeColor="text1"/>
          <w:sz w:val="20"/>
          <w:szCs w:val="20"/>
          <w:lang w:eastAsia="fr-CA"/>
        </w:rPr>
        <w:tab/>
      </w:r>
      <w:r w:rsidR="00724CDF" w:rsidRPr="00724CDF">
        <w:rPr>
          <w:rFonts w:ascii="Arial" w:hAnsi="Arial" w:cs="Arial"/>
          <w:sz w:val="24"/>
          <w:szCs w:val="24"/>
        </w:rPr>
        <w:t>□  □  □</w:t>
      </w:r>
    </w:p>
    <w:p w14:paraId="094FB2DF" w14:textId="25C52D8C" w:rsidR="00724CDF" w:rsidRPr="00724CDF" w:rsidRDefault="008A2D16"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incendie</w:t>
      </w:r>
      <w:proofErr w:type="gramEnd"/>
      <w:r w:rsidR="00C04B78">
        <w:rPr>
          <w:rFonts w:ascii="Arial" w:hAnsi="Arial" w:cs="Arial"/>
          <w:sz w:val="20"/>
          <w:szCs w:val="20"/>
          <w:lang w:eastAsia="fr-CA"/>
        </w:rPr>
        <w:t xml:space="preserve"> : </w:t>
      </w:r>
      <w:r w:rsidR="00C04B78" w:rsidRPr="00987541">
        <w:rPr>
          <w:rFonts w:ascii="Arial" w:hAnsi="Arial" w:cs="Arial"/>
          <w:sz w:val="16"/>
          <w:szCs w:val="16"/>
          <w:lang w:eastAsia="fr-CA"/>
        </w:rPr>
        <w:t xml:space="preserve">détection, </w:t>
      </w:r>
      <w:r w:rsidR="00685DE6">
        <w:rPr>
          <w:rFonts w:ascii="Arial" w:hAnsi="Arial" w:cs="Arial"/>
          <w:sz w:val="16"/>
          <w:szCs w:val="16"/>
          <w:lang w:eastAsia="fr-CA"/>
        </w:rPr>
        <w:t xml:space="preserve">alarme, </w:t>
      </w:r>
      <w:r w:rsidR="00C04B78" w:rsidRPr="00987541">
        <w:rPr>
          <w:rFonts w:ascii="Arial" w:hAnsi="Arial" w:cs="Arial"/>
          <w:sz w:val="16"/>
          <w:szCs w:val="16"/>
          <w:lang w:eastAsia="fr-CA"/>
        </w:rPr>
        <w:t>voie</w:t>
      </w:r>
      <w:r w:rsidR="00987541" w:rsidRPr="00987541">
        <w:rPr>
          <w:rFonts w:ascii="Arial" w:hAnsi="Arial" w:cs="Arial"/>
          <w:sz w:val="16"/>
          <w:szCs w:val="16"/>
          <w:lang w:eastAsia="fr-CA"/>
        </w:rPr>
        <w:t xml:space="preserve"> d’évacuation, extinction</w:t>
      </w:r>
      <w:r w:rsidR="00793A0C" w:rsidRPr="00A97659">
        <w:rPr>
          <w:rFonts w:ascii="Arial" w:hAnsi="Arial" w:cs="Arial"/>
          <w:color w:val="008200"/>
          <w:sz w:val="16"/>
          <w:szCs w:val="16"/>
          <w:lang w:eastAsia="fr-CA"/>
        </w:rPr>
        <w:t xml:space="preserve">   (R)</w:t>
      </w:r>
      <w:r w:rsidR="00724CDF" w:rsidRPr="00724CDF">
        <w:rPr>
          <w:rFonts w:ascii="Arial" w:hAnsi="Arial" w:cs="Arial"/>
          <w:color w:val="000000" w:themeColor="text1"/>
          <w:sz w:val="20"/>
          <w:szCs w:val="20"/>
          <w:lang w:eastAsia="fr-CA"/>
        </w:rPr>
        <w:tab/>
      </w:r>
      <w:r w:rsidR="00724CDF" w:rsidRPr="00724CDF">
        <w:rPr>
          <w:rFonts w:ascii="Arial" w:hAnsi="Arial" w:cs="Arial"/>
          <w:sz w:val="24"/>
          <w:szCs w:val="24"/>
        </w:rPr>
        <w:t>□  □  □</w:t>
      </w:r>
    </w:p>
    <w:p w14:paraId="403E5491" w14:textId="7FAC0BCE" w:rsidR="00724CDF" w:rsidRPr="00724CDF" w:rsidRDefault="008A2D16"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psychosocial</w:t>
      </w:r>
      <w:proofErr w:type="gramEnd"/>
      <w:r w:rsidR="00987541">
        <w:rPr>
          <w:rFonts w:ascii="Arial" w:hAnsi="Arial" w:cs="Arial"/>
          <w:sz w:val="20"/>
          <w:szCs w:val="20"/>
          <w:lang w:eastAsia="fr-CA"/>
        </w:rPr>
        <w:t> :</w:t>
      </w:r>
      <w:r w:rsidR="00B67AA8">
        <w:rPr>
          <w:rFonts w:ascii="Arial" w:hAnsi="Arial" w:cs="Arial"/>
          <w:sz w:val="20"/>
          <w:szCs w:val="20"/>
          <w:lang w:eastAsia="fr-CA"/>
        </w:rPr>
        <w:t xml:space="preserve"> </w:t>
      </w:r>
      <w:r w:rsidR="00B67AA8" w:rsidRPr="00B67AA8">
        <w:rPr>
          <w:rFonts w:ascii="Arial" w:hAnsi="Arial" w:cs="Arial"/>
          <w:sz w:val="16"/>
          <w:szCs w:val="16"/>
          <w:lang w:eastAsia="fr-CA"/>
        </w:rPr>
        <w:t>harcèlement, menace, intimidation</w:t>
      </w:r>
      <w:r w:rsidR="00793A0C" w:rsidRPr="00A97659">
        <w:rPr>
          <w:rFonts w:ascii="Arial" w:hAnsi="Arial" w:cs="Arial"/>
          <w:color w:val="008200"/>
          <w:sz w:val="16"/>
          <w:szCs w:val="16"/>
          <w:lang w:eastAsia="fr-CA"/>
        </w:rPr>
        <w:t xml:space="preserve">   (R)</w:t>
      </w:r>
      <w:r w:rsidR="00724CDF" w:rsidRPr="00724CDF">
        <w:rPr>
          <w:rFonts w:ascii="Arial" w:hAnsi="Arial" w:cs="Arial"/>
          <w:color w:val="000000" w:themeColor="text1"/>
          <w:sz w:val="20"/>
          <w:szCs w:val="20"/>
          <w:lang w:eastAsia="fr-CA"/>
        </w:rPr>
        <w:tab/>
      </w:r>
      <w:r w:rsidR="00724CDF" w:rsidRPr="00724CDF">
        <w:rPr>
          <w:rFonts w:ascii="Arial" w:hAnsi="Arial" w:cs="Arial"/>
          <w:sz w:val="24"/>
          <w:szCs w:val="24"/>
        </w:rPr>
        <w:t>□  □  □</w:t>
      </w:r>
    </w:p>
    <w:p w14:paraId="4094DEA4" w14:textId="0E556F2F" w:rsidR="008A2D16" w:rsidRPr="00724CDF" w:rsidRDefault="008A2D16"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organisationnel</w:t>
      </w:r>
      <w:proofErr w:type="gramEnd"/>
      <w:r w:rsidR="00B67AA8">
        <w:rPr>
          <w:rFonts w:ascii="Arial" w:hAnsi="Arial" w:cs="Arial"/>
          <w:sz w:val="20"/>
          <w:szCs w:val="20"/>
          <w:lang w:eastAsia="fr-CA"/>
        </w:rPr>
        <w:t xml:space="preserve"> : </w:t>
      </w:r>
      <w:r w:rsidR="004873D7" w:rsidRPr="002A47E6">
        <w:rPr>
          <w:rFonts w:ascii="Arial" w:hAnsi="Arial" w:cs="Arial"/>
          <w:sz w:val="16"/>
          <w:szCs w:val="16"/>
          <w:lang w:eastAsia="fr-CA"/>
        </w:rPr>
        <w:t>surcharge, cadence, quart de travail</w:t>
      </w:r>
      <w:r w:rsidR="002A47E6" w:rsidRPr="002A47E6">
        <w:rPr>
          <w:rFonts w:ascii="Arial" w:hAnsi="Arial" w:cs="Arial"/>
          <w:sz w:val="16"/>
          <w:szCs w:val="16"/>
          <w:lang w:eastAsia="fr-CA"/>
        </w:rPr>
        <w:t>, supervision, manque personnel</w:t>
      </w:r>
      <w:r w:rsidR="00793A0C" w:rsidRPr="00A97659">
        <w:rPr>
          <w:rFonts w:ascii="Arial" w:hAnsi="Arial" w:cs="Arial"/>
          <w:color w:val="008200"/>
          <w:sz w:val="16"/>
          <w:szCs w:val="16"/>
          <w:lang w:eastAsia="fr-CA"/>
        </w:rPr>
        <w:t xml:space="preserve">   (R)</w:t>
      </w:r>
      <w:r w:rsidR="00724CDF" w:rsidRPr="00724CDF">
        <w:rPr>
          <w:rFonts w:ascii="Arial" w:hAnsi="Arial" w:cs="Arial"/>
          <w:color w:val="000000" w:themeColor="text1"/>
          <w:sz w:val="20"/>
          <w:szCs w:val="20"/>
          <w:lang w:eastAsia="fr-CA"/>
        </w:rPr>
        <w:tab/>
      </w:r>
      <w:r w:rsidR="00724CDF" w:rsidRPr="00724CDF">
        <w:rPr>
          <w:rFonts w:ascii="Arial" w:hAnsi="Arial" w:cs="Arial"/>
          <w:sz w:val="24"/>
          <w:szCs w:val="24"/>
        </w:rPr>
        <w:t>□  □  □</w:t>
      </w:r>
    </w:p>
    <w:p w14:paraId="040AAC54" w14:textId="57B89060" w:rsidR="00724CDF" w:rsidRPr="00724CDF" w:rsidRDefault="008A2D16"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transport</w:t>
      </w:r>
      <w:proofErr w:type="gramEnd"/>
      <w:r w:rsidR="002A47E6">
        <w:rPr>
          <w:rFonts w:ascii="Arial" w:hAnsi="Arial" w:cs="Arial"/>
          <w:sz w:val="20"/>
          <w:szCs w:val="20"/>
          <w:lang w:eastAsia="fr-CA"/>
        </w:rPr>
        <w:t> :</w:t>
      </w:r>
      <w:r w:rsidR="004E61FC">
        <w:rPr>
          <w:rFonts w:ascii="Arial" w:hAnsi="Arial" w:cs="Arial"/>
          <w:sz w:val="20"/>
          <w:szCs w:val="20"/>
          <w:lang w:eastAsia="fr-CA"/>
        </w:rPr>
        <w:t xml:space="preserve"> </w:t>
      </w:r>
      <w:r w:rsidR="004E61FC" w:rsidRPr="004E61FC">
        <w:rPr>
          <w:rFonts w:ascii="Arial" w:hAnsi="Arial" w:cs="Arial"/>
          <w:sz w:val="16"/>
          <w:szCs w:val="16"/>
          <w:lang w:eastAsia="fr-CA"/>
        </w:rPr>
        <w:t>déplacement, sur la voie publique</w:t>
      </w:r>
      <w:r w:rsidR="00793A0C" w:rsidRPr="00A97659">
        <w:rPr>
          <w:rFonts w:ascii="Arial" w:hAnsi="Arial" w:cs="Arial"/>
          <w:color w:val="008200"/>
          <w:sz w:val="16"/>
          <w:szCs w:val="16"/>
          <w:lang w:eastAsia="fr-CA"/>
        </w:rPr>
        <w:t xml:space="preserve">   (R)</w:t>
      </w:r>
      <w:r w:rsidR="00724CDF" w:rsidRPr="00724CDF">
        <w:rPr>
          <w:rFonts w:ascii="Arial" w:hAnsi="Arial" w:cs="Arial"/>
          <w:color w:val="000000" w:themeColor="text1"/>
          <w:sz w:val="20"/>
          <w:szCs w:val="20"/>
          <w:lang w:eastAsia="fr-CA"/>
        </w:rPr>
        <w:tab/>
      </w:r>
      <w:r w:rsidR="00724CDF" w:rsidRPr="00724CDF">
        <w:rPr>
          <w:rFonts w:ascii="Arial" w:hAnsi="Arial" w:cs="Arial"/>
          <w:sz w:val="24"/>
          <w:szCs w:val="24"/>
        </w:rPr>
        <w:t>□  □  □</w:t>
      </w:r>
    </w:p>
    <w:p w14:paraId="452B5FAA" w14:textId="57BCEC7C" w:rsidR="00AE3D59" w:rsidRPr="00724CDF" w:rsidRDefault="008A2D16" w:rsidP="00685DE6">
      <w:pPr>
        <w:pStyle w:val="Paragraphedeliste"/>
        <w:numPr>
          <w:ilvl w:val="0"/>
          <w:numId w:val="97"/>
        </w:numPr>
        <w:tabs>
          <w:tab w:val="left" w:pos="9214"/>
        </w:tabs>
        <w:spacing w:after="0" w:line="240" w:lineRule="auto"/>
        <w:ind w:left="851" w:hanging="153"/>
        <w:jc w:val="both"/>
        <w:rPr>
          <w:rFonts w:ascii="Arial" w:hAnsi="Arial" w:cs="Arial"/>
          <w:color w:val="000000" w:themeColor="text1"/>
          <w:sz w:val="20"/>
          <w:szCs w:val="20"/>
          <w:lang w:eastAsia="fr-CA"/>
        </w:rPr>
      </w:pPr>
      <w:proofErr w:type="gramStart"/>
      <w:r w:rsidRPr="00724CDF">
        <w:rPr>
          <w:rFonts w:ascii="Arial" w:hAnsi="Arial" w:cs="Arial"/>
          <w:sz w:val="20"/>
          <w:szCs w:val="20"/>
          <w:lang w:eastAsia="fr-CA"/>
        </w:rPr>
        <w:t>spécifique</w:t>
      </w:r>
      <w:proofErr w:type="gramEnd"/>
      <w:r w:rsidR="004E61FC">
        <w:rPr>
          <w:rFonts w:ascii="Arial" w:hAnsi="Arial" w:cs="Arial"/>
          <w:sz w:val="20"/>
          <w:szCs w:val="20"/>
          <w:lang w:eastAsia="fr-CA"/>
        </w:rPr>
        <w:t xml:space="preserve"> : </w:t>
      </w:r>
      <w:r w:rsidR="00F671ED" w:rsidRPr="00F671ED">
        <w:rPr>
          <w:rFonts w:ascii="Arial" w:hAnsi="Arial" w:cs="Arial"/>
          <w:sz w:val="16"/>
          <w:szCs w:val="16"/>
          <w:lang w:eastAsia="fr-CA"/>
        </w:rPr>
        <w:t>condition du lieu, l’activité de tournage</w:t>
      </w:r>
      <w:r w:rsidR="00793A0C" w:rsidRPr="00A97659">
        <w:rPr>
          <w:rFonts w:ascii="Arial" w:hAnsi="Arial" w:cs="Arial"/>
          <w:color w:val="008200"/>
          <w:sz w:val="16"/>
          <w:szCs w:val="16"/>
          <w:lang w:eastAsia="fr-CA"/>
        </w:rPr>
        <w:t xml:space="preserve">   (R)</w:t>
      </w:r>
      <w:r w:rsidR="00AE3D59" w:rsidRPr="00724CDF">
        <w:rPr>
          <w:rFonts w:ascii="Arial" w:hAnsi="Arial" w:cs="Arial"/>
          <w:color w:val="000000" w:themeColor="text1"/>
          <w:sz w:val="20"/>
          <w:szCs w:val="20"/>
          <w:lang w:eastAsia="fr-CA"/>
        </w:rPr>
        <w:tab/>
      </w:r>
      <w:r w:rsidR="00AE3D59" w:rsidRPr="00724CDF">
        <w:rPr>
          <w:rFonts w:ascii="Arial" w:hAnsi="Arial" w:cs="Arial"/>
          <w:sz w:val="24"/>
          <w:szCs w:val="24"/>
        </w:rPr>
        <w:t>□  □  □</w:t>
      </w:r>
    </w:p>
    <w:p w14:paraId="3A8DF7C3" w14:textId="0941F816" w:rsidR="00A97659" w:rsidRPr="00AE3D59" w:rsidRDefault="00A97659" w:rsidP="00AD060E">
      <w:pPr>
        <w:pStyle w:val="Paragraphedeliste"/>
        <w:numPr>
          <w:ilvl w:val="0"/>
          <w:numId w:val="91"/>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AE3D59">
        <w:rPr>
          <w:rFonts w:ascii="Arial" w:hAnsi="Arial" w:cs="Arial"/>
          <w:sz w:val="20"/>
          <w:szCs w:val="20"/>
        </w:rPr>
        <w:t>rapport</w:t>
      </w:r>
      <w:proofErr w:type="gramEnd"/>
      <w:r w:rsidRPr="00AE3D59">
        <w:rPr>
          <w:rFonts w:ascii="Arial" w:hAnsi="Arial" w:cs="Arial"/>
          <w:sz w:val="20"/>
          <w:szCs w:val="20"/>
        </w:rPr>
        <w:t xml:space="preserve"> d’activité </w:t>
      </w:r>
      <w:r w:rsidR="00481059">
        <w:rPr>
          <w:rFonts w:ascii="Arial" w:hAnsi="Arial" w:cs="Arial"/>
          <w:sz w:val="20"/>
          <w:szCs w:val="20"/>
        </w:rPr>
        <w:t xml:space="preserve">lors </w:t>
      </w:r>
      <w:r w:rsidRPr="00AE3D59">
        <w:rPr>
          <w:rFonts w:ascii="Arial" w:hAnsi="Arial" w:cs="Arial"/>
          <w:sz w:val="20"/>
          <w:szCs w:val="20"/>
        </w:rPr>
        <w:t>de la conduite d’un véhicule lourd</w:t>
      </w:r>
      <w:r w:rsidRPr="00AE3D59">
        <w:rPr>
          <w:rFonts w:ascii="Arial" w:hAnsi="Arial" w:cs="Arial"/>
          <w:sz w:val="16"/>
          <w:szCs w:val="16"/>
        </w:rPr>
        <w:t xml:space="preserve">   </w:t>
      </w:r>
      <w:r w:rsidRPr="00AE3D59">
        <w:rPr>
          <w:rFonts w:ascii="Arial" w:hAnsi="Arial" w:cs="Arial"/>
          <w:color w:val="008200"/>
          <w:sz w:val="16"/>
          <w:szCs w:val="16"/>
        </w:rPr>
        <w:t>(3)</w:t>
      </w:r>
      <w:r w:rsidRPr="00AE3D59">
        <w:rPr>
          <w:rFonts w:ascii="Arial" w:hAnsi="Arial" w:cs="Arial"/>
          <w:sz w:val="18"/>
          <w:szCs w:val="18"/>
        </w:rPr>
        <w:tab/>
      </w:r>
      <w:r w:rsidRPr="00AE3D59">
        <w:rPr>
          <w:rFonts w:ascii="Arial" w:hAnsi="Arial" w:cs="Arial"/>
          <w:sz w:val="24"/>
          <w:szCs w:val="24"/>
        </w:rPr>
        <w:t>□  □  □</w:t>
      </w:r>
    </w:p>
    <w:p w14:paraId="1A41416F" w14:textId="77777777" w:rsidR="00685DE6" w:rsidRPr="00685DE6" w:rsidRDefault="00A97659" w:rsidP="00685DE6">
      <w:pPr>
        <w:pStyle w:val="Paragraphedeliste"/>
        <w:numPr>
          <w:ilvl w:val="0"/>
          <w:numId w:val="91"/>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AE3D59">
        <w:rPr>
          <w:rFonts w:ascii="Arial" w:hAnsi="Arial" w:cs="Arial"/>
          <w:sz w:val="20"/>
          <w:szCs w:val="20"/>
        </w:rPr>
        <w:t>inspection</w:t>
      </w:r>
      <w:proofErr w:type="gramEnd"/>
      <w:r w:rsidR="00DE456B">
        <w:rPr>
          <w:rFonts w:ascii="Arial" w:hAnsi="Arial" w:cs="Arial"/>
          <w:sz w:val="20"/>
          <w:szCs w:val="20"/>
        </w:rPr>
        <w:t xml:space="preserve"> : </w:t>
      </w:r>
      <w:r w:rsidR="00563A21" w:rsidRPr="00B1497F">
        <w:rPr>
          <w:rFonts w:ascii="Arial" w:hAnsi="Arial" w:cs="Arial"/>
          <w:sz w:val="16"/>
          <w:szCs w:val="16"/>
        </w:rPr>
        <w:t>véhicule lourd, véhicule hors norme</w:t>
      </w:r>
      <w:r w:rsidR="006D0BB3" w:rsidRPr="00B1497F">
        <w:rPr>
          <w:rFonts w:ascii="Arial" w:hAnsi="Arial" w:cs="Arial"/>
          <w:sz w:val="16"/>
          <w:szCs w:val="16"/>
        </w:rPr>
        <w:t>, véhicule hors route,</w:t>
      </w:r>
      <w:r w:rsidR="001F3A17" w:rsidRPr="00B1497F">
        <w:rPr>
          <w:rFonts w:ascii="Arial" w:hAnsi="Arial" w:cs="Arial"/>
          <w:sz w:val="16"/>
          <w:szCs w:val="16"/>
        </w:rPr>
        <w:t xml:space="preserve"> extincteur, échelle, escabeau</w:t>
      </w:r>
      <w:r w:rsidR="00685DE6">
        <w:rPr>
          <w:rFonts w:ascii="Arial" w:hAnsi="Arial" w:cs="Arial"/>
          <w:sz w:val="16"/>
          <w:szCs w:val="16"/>
        </w:rPr>
        <w:t xml:space="preserve">, </w:t>
      </w:r>
      <w:r w:rsidR="00B1497F" w:rsidRPr="00685DE6">
        <w:rPr>
          <w:rFonts w:ascii="Arial" w:hAnsi="Arial" w:cs="Arial"/>
          <w:sz w:val="16"/>
          <w:szCs w:val="16"/>
        </w:rPr>
        <w:t>échafaud</w:t>
      </w:r>
    </w:p>
    <w:p w14:paraId="25B092E5" w14:textId="77777777" w:rsidR="00685DE6" w:rsidRDefault="00634339" w:rsidP="00685DE6">
      <w:pPr>
        <w:pStyle w:val="Paragraphedeliste"/>
        <w:tabs>
          <w:tab w:val="left" w:pos="9214"/>
        </w:tabs>
        <w:spacing w:after="0" w:line="240" w:lineRule="auto"/>
        <w:ind w:left="567"/>
        <w:jc w:val="both"/>
        <w:rPr>
          <w:rFonts w:ascii="Arial" w:hAnsi="Arial" w:cs="Arial"/>
          <w:sz w:val="16"/>
          <w:szCs w:val="16"/>
        </w:rPr>
      </w:pPr>
      <w:proofErr w:type="gramStart"/>
      <w:r w:rsidRPr="00685DE6">
        <w:rPr>
          <w:rFonts w:ascii="Arial" w:hAnsi="Arial" w:cs="Arial"/>
          <w:sz w:val="16"/>
          <w:szCs w:val="16"/>
        </w:rPr>
        <w:t>appareil</w:t>
      </w:r>
      <w:proofErr w:type="gramEnd"/>
      <w:r w:rsidRPr="00685DE6">
        <w:rPr>
          <w:rFonts w:ascii="Arial" w:hAnsi="Arial" w:cs="Arial"/>
          <w:sz w:val="16"/>
          <w:szCs w:val="16"/>
        </w:rPr>
        <w:t xml:space="preserve"> de levage, grue caméra,</w:t>
      </w:r>
      <w:r w:rsidR="00B1497F" w:rsidRPr="00685DE6">
        <w:rPr>
          <w:rFonts w:ascii="Arial" w:hAnsi="Arial" w:cs="Arial"/>
          <w:sz w:val="16"/>
          <w:szCs w:val="16"/>
        </w:rPr>
        <w:t xml:space="preserve"> </w:t>
      </w:r>
      <w:r w:rsidRPr="00685DE6">
        <w:rPr>
          <w:rFonts w:ascii="Arial" w:hAnsi="Arial" w:cs="Arial"/>
          <w:sz w:val="16"/>
          <w:szCs w:val="16"/>
        </w:rPr>
        <w:t>chariot perche, trousse</w:t>
      </w:r>
      <w:r w:rsidR="00EF46F1" w:rsidRPr="00685DE6">
        <w:rPr>
          <w:rFonts w:ascii="Arial" w:hAnsi="Arial" w:cs="Arial"/>
          <w:sz w:val="16"/>
          <w:szCs w:val="16"/>
        </w:rPr>
        <w:t xml:space="preserve"> de premiers secours, installation électrique</w:t>
      </w:r>
      <w:r w:rsidR="00685DE6">
        <w:rPr>
          <w:rFonts w:ascii="Arial" w:hAnsi="Arial" w:cs="Arial"/>
          <w:sz w:val="16"/>
          <w:szCs w:val="16"/>
        </w:rPr>
        <w:t xml:space="preserve">, </w:t>
      </w:r>
      <w:r w:rsidR="009C62B9" w:rsidRPr="00685DE6">
        <w:rPr>
          <w:rFonts w:ascii="Arial" w:hAnsi="Arial" w:cs="Arial"/>
          <w:sz w:val="16"/>
          <w:szCs w:val="16"/>
        </w:rPr>
        <w:t>génératrice</w:t>
      </w:r>
    </w:p>
    <w:p w14:paraId="6C571FF1" w14:textId="67138F49" w:rsidR="00BF6C48" w:rsidRPr="00685DE6" w:rsidRDefault="00CE5343" w:rsidP="00685DE6">
      <w:pPr>
        <w:pStyle w:val="Paragraphedeliste"/>
        <w:tabs>
          <w:tab w:val="left" w:pos="9214"/>
        </w:tabs>
        <w:spacing w:after="0" w:line="240" w:lineRule="auto"/>
        <w:ind w:left="567"/>
        <w:jc w:val="both"/>
        <w:rPr>
          <w:rFonts w:ascii="Arial" w:hAnsi="Arial" w:cs="Arial"/>
          <w:color w:val="000000" w:themeColor="text1"/>
          <w:sz w:val="20"/>
          <w:szCs w:val="20"/>
          <w:lang w:eastAsia="fr-CA"/>
        </w:rPr>
      </w:pPr>
      <w:proofErr w:type="gramStart"/>
      <w:r w:rsidRPr="00685DE6">
        <w:rPr>
          <w:rFonts w:ascii="Arial" w:hAnsi="Arial" w:cs="Arial"/>
          <w:sz w:val="16"/>
          <w:szCs w:val="16"/>
        </w:rPr>
        <w:t>outil</w:t>
      </w:r>
      <w:proofErr w:type="gramEnd"/>
      <w:r w:rsidRPr="00685DE6">
        <w:rPr>
          <w:rFonts w:ascii="Arial" w:hAnsi="Arial" w:cs="Arial"/>
          <w:sz w:val="16"/>
          <w:szCs w:val="16"/>
        </w:rPr>
        <w:t xml:space="preserve">/machinerie, </w:t>
      </w:r>
      <w:r w:rsidR="009E0D07" w:rsidRPr="00685DE6">
        <w:rPr>
          <w:rFonts w:ascii="Arial" w:hAnsi="Arial" w:cs="Arial"/>
          <w:sz w:val="16"/>
          <w:szCs w:val="16"/>
        </w:rPr>
        <w:t xml:space="preserve">propane, </w:t>
      </w:r>
      <w:r w:rsidR="00314E53">
        <w:rPr>
          <w:rFonts w:ascii="Arial" w:hAnsi="Arial" w:cs="Arial"/>
          <w:sz w:val="16"/>
          <w:szCs w:val="16"/>
        </w:rPr>
        <w:t xml:space="preserve">produits dangereux, </w:t>
      </w:r>
      <w:r w:rsidR="00B1497F" w:rsidRPr="00685DE6">
        <w:rPr>
          <w:rFonts w:ascii="Arial" w:hAnsi="Arial" w:cs="Arial"/>
          <w:sz w:val="16"/>
          <w:szCs w:val="16"/>
        </w:rPr>
        <w:t>installation gréage/levage</w:t>
      </w:r>
    </w:p>
    <w:p w14:paraId="7366B998" w14:textId="22016114" w:rsidR="00A97659" w:rsidRPr="00AE3D59" w:rsidRDefault="00A97659" w:rsidP="00BF6C48">
      <w:pPr>
        <w:pStyle w:val="Paragraphedeliste"/>
        <w:tabs>
          <w:tab w:val="left" w:pos="9214"/>
        </w:tabs>
        <w:spacing w:after="0" w:line="240" w:lineRule="auto"/>
        <w:ind w:left="567"/>
        <w:jc w:val="both"/>
        <w:rPr>
          <w:rFonts w:ascii="Arial" w:hAnsi="Arial" w:cs="Arial"/>
          <w:color w:val="000000" w:themeColor="text1"/>
          <w:sz w:val="20"/>
          <w:szCs w:val="20"/>
          <w:lang w:eastAsia="fr-CA"/>
        </w:rPr>
      </w:pPr>
      <w:r w:rsidRPr="00AE3D59">
        <w:rPr>
          <w:rFonts w:ascii="Arial" w:hAnsi="Arial" w:cs="Arial"/>
          <w:color w:val="008200"/>
          <w:sz w:val="16"/>
          <w:szCs w:val="16"/>
          <w:lang w:eastAsia="fr-CA"/>
        </w:rPr>
        <w:t>(3) (3.1) (3.2) (4) (5) (6) (6.1) (7) (8) (8.1) (9) (10) (10.1) (13) (16)</w:t>
      </w:r>
      <w:r w:rsidR="00314E53">
        <w:rPr>
          <w:rFonts w:ascii="Arial" w:hAnsi="Arial" w:cs="Arial"/>
          <w:color w:val="008200"/>
          <w:sz w:val="16"/>
          <w:szCs w:val="16"/>
          <w:lang w:eastAsia="fr-CA"/>
        </w:rPr>
        <w:t xml:space="preserve"> (25)</w:t>
      </w:r>
      <w:r w:rsidRPr="00AE3D59">
        <w:rPr>
          <w:rFonts w:ascii="Arial" w:hAnsi="Arial" w:cs="Arial"/>
          <w:color w:val="008200"/>
          <w:sz w:val="16"/>
          <w:szCs w:val="16"/>
          <w:lang w:eastAsia="fr-CA"/>
        </w:rPr>
        <w:t xml:space="preserve"> (GL)</w:t>
      </w:r>
      <w:r w:rsidRPr="00AE3D59">
        <w:rPr>
          <w:rFonts w:ascii="Arial" w:hAnsi="Arial" w:cs="Arial"/>
          <w:sz w:val="16"/>
          <w:szCs w:val="16"/>
        </w:rPr>
        <w:tab/>
      </w:r>
      <w:proofErr w:type="gramStart"/>
      <w:r w:rsidRPr="00AE3D59">
        <w:rPr>
          <w:rFonts w:ascii="Arial" w:hAnsi="Arial" w:cs="Arial"/>
          <w:sz w:val="24"/>
          <w:szCs w:val="24"/>
        </w:rPr>
        <w:t>□  □</w:t>
      </w:r>
      <w:proofErr w:type="gramEnd"/>
      <w:r w:rsidRPr="00AE3D59">
        <w:rPr>
          <w:rFonts w:ascii="Arial" w:hAnsi="Arial" w:cs="Arial"/>
          <w:sz w:val="24"/>
          <w:szCs w:val="24"/>
        </w:rPr>
        <w:t xml:space="preserve">  □</w:t>
      </w:r>
    </w:p>
    <w:p w14:paraId="79BDB0F2" w14:textId="77777777" w:rsidR="00895AD9" w:rsidRDefault="00895AD9" w:rsidP="00AD060E">
      <w:pPr>
        <w:tabs>
          <w:tab w:val="left" w:pos="9214"/>
        </w:tabs>
        <w:spacing w:after="0" w:line="240" w:lineRule="auto"/>
        <w:ind w:left="567"/>
        <w:jc w:val="both"/>
        <w:rPr>
          <w:rFonts w:ascii="Arial" w:hAnsi="Arial" w:cs="Arial"/>
          <w:sz w:val="20"/>
          <w:szCs w:val="20"/>
          <w:lang w:eastAsia="fr-CA"/>
        </w:rPr>
      </w:pPr>
    </w:p>
    <w:p w14:paraId="71C26190" w14:textId="77777777" w:rsidR="00685DE6" w:rsidRPr="00605E9B" w:rsidRDefault="00685DE6" w:rsidP="00AD060E">
      <w:pPr>
        <w:tabs>
          <w:tab w:val="left" w:pos="9214"/>
        </w:tabs>
        <w:spacing w:after="0" w:line="240" w:lineRule="auto"/>
        <w:ind w:left="567"/>
        <w:jc w:val="both"/>
        <w:rPr>
          <w:rFonts w:ascii="Arial" w:hAnsi="Arial" w:cs="Arial"/>
          <w:sz w:val="20"/>
          <w:szCs w:val="20"/>
          <w:lang w:eastAsia="fr-CA"/>
        </w:rPr>
      </w:pPr>
    </w:p>
    <w:p w14:paraId="5295FCA1" w14:textId="372E8CDE" w:rsidR="00DA05CB" w:rsidRPr="00E257BF" w:rsidRDefault="00E257BF" w:rsidP="00AE3D59">
      <w:pPr>
        <w:tabs>
          <w:tab w:val="left" w:pos="9214"/>
        </w:tabs>
        <w:spacing w:after="0" w:line="240" w:lineRule="auto"/>
        <w:jc w:val="both"/>
        <w:rPr>
          <w:rFonts w:ascii="Arial" w:hAnsi="Arial" w:cs="Arial"/>
          <w:b/>
          <w:bCs/>
          <w:color w:val="008200"/>
          <w:sz w:val="28"/>
          <w:szCs w:val="28"/>
        </w:rPr>
      </w:pPr>
      <w:r w:rsidRPr="00E257BF">
        <w:rPr>
          <w:rFonts w:ascii="Arial" w:hAnsi="Arial" w:cs="Arial"/>
          <w:b/>
          <w:bCs/>
          <w:color w:val="008200"/>
          <w:sz w:val="28"/>
          <w:szCs w:val="28"/>
          <w:lang w:eastAsia="fr-CA"/>
        </w:rPr>
        <w:t>PERSONNE</w:t>
      </w:r>
    </w:p>
    <w:p w14:paraId="38623928" w14:textId="77777777" w:rsidR="00585263" w:rsidRPr="00585263" w:rsidRDefault="00AE3D59" w:rsidP="00585263">
      <w:pPr>
        <w:pStyle w:val="Paragraphedeliste"/>
        <w:numPr>
          <w:ilvl w:val="0"/>
          <w:numId w:val="91"/>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Pr>
          <w:rFonts w:ascii="Arial" w:hAnsi="Arial" w:cs="Arial"/>
          <w:sz w:val="20"/>
          <w:szCs w:val="20"/>
        </w:rPr>
        <w:t>f</w:t>
      </w:r>
      <w:r w:rsidR="00DA05CB" w:rsidRPr="00AE3D59">
        <w:rPr>
          <w:rFonts w:ascii="Arial" w:hAnsi="Arial" w:cs="Arial"/>
          <w:sz w:val="20"/>
          <w:szCs w:val="20"/>
        </w:rPr>
        <w:t>ormation</w:t>
      </w:r>
      <w:proofErr w:type="gramEnd"/>
      <w:r w:rsidR="00597DA7">
        <w:rPr>
          <w:rFonts w:ascii="Arial" w:hAnsi="Arial" w:cs="Arial"/>
          <w:sz w:val="20"/>
          <w:szCs w:val="20"/>
        </w:rPr>
        <w:t> </w:t>
      </w:r>
      <w:r w:rsidR="00597DA7" w:rsidRPr="0089055B">
        <w:rPr>
          <w:rFonts w:ascii="Arial" w:hAnsi="Arial" w:cs="Arial"/>
          <w:sz w:val="16"/>
          <w:szCs w:val="16"/>
        </w:rPr>
        <w:t xml:space="preserve">: </w:t>
      </w:r>
      <w:r w:rsidR="00BF6C48">
        <w:rPr>
          <w:rFonts w:ascii="Arial" w:hAnsi="Arial" w:cs="Arial"/>
          <w:sz w:val="16"/>
          <w:szCs w:val="16"/>
        </w:rPr>
        <w:t xml:space="preserve">signaleur, conduite d’un véhicule lourd, </w:t>
      </w:r>
      <w:r w:rsidR="00E8393E" w:rsidRPr="0089055B">
        <w:rPr>
          <w:rFonts w:ascii="Arial" w:hAnsi="Arial" w:cs="Arial"/>
          <w:sz w:val="16"/>
          <w:szCs w:val="16"/>
        </w:rPr>
        <w:t>appareil de levage</w:t>
      </w:r>
      <w:r w:rsidR="00F44CAC" w:rsidRPr="0089055B">
        <w:rPr>
          <w:rFonts w:ascii="Arial" w:hAnsi="Arial" w:cs="Arial"/>
          <w:sz w:val="16"/>
          <w:szCs w:val="16"/>
        </w:rPr>
        <w:t>, premiers secours, l’électricité</w:t>
      </w:r>
      <w:r w:rsidR="00585263">
        <w:rPr>
          <w:rFonts w:ascii="Arial" w:hAnsi="Arial" w:cs="Arial"/>
          <w:sz w:val="16"/>
          <w:szCs w:val="16"/>
        </w:rPr>
        <w:t xml:space="preserve">, </w:t>
      </w:r>
      <w:r w:rsidR="00B649B7" w:rsidRPr="00585263">
        <w:rPr>
          <w:rFonts w:ascii="Arial" w:hAnsi="Arial" w:cs="Arial"/>
          <w:sz w:val="16"/>
          <w:szCs w:val="16"/>
        </w:rPr>
        <w:t>liquide inflammable</w:t>
      </w:r>
    </w:p>
    <w:p w14:paraId="4166FE91" w14:textId="38D272FA" w:rsidR="00BF6C48" w:rsidRPr="00585263" w:rsidRDefault="00DA34A8" w:rsidP="00585263">
      <w:pPr>
        <w:pStyle w:val="Paragraphedeliste"/>
        <w:tabs>
          <w:tab w:val="left" w:pos="9214"/>
        </w:tabs>
        <w:spacing w:after="0" w:line="240" w:lineRule="auto"/>
        <w:ind w:left="567"/>
        <w:jc w:val="both"/>
        <w:rPr>
          <w:rFonts w:ascii="Arial" w:hAnsi="Arial" w:cs="Arial"/>
          <w:color w:val="000000" w:themeColor="text1"/>
          <w:sz w:val="20"/>
          <w:szCs w:val="20"/>
          <w:lang w:eastAsia="fr-CA"/>
        </w:rPr>
      </w:pPr>
      <w:proofErr w:type="gramStart"/>
      <w:r w:rsidRPr="00585263">
        <w:rPr>
          <w:rFonts w:ascii="Arial" w:hAnsi="Arial" w:cs="Arial"/>
          <w:sz w:val="16"/>
          <w:szCs w:val="16"/>
        </w:rPr>
        <w:t>propane</w:t>
      </w:r>
      <w:proofErr w:type="gramEnd"/>
      <w:r w:rsidR="00BF6C48" w:rsidRPr="00585263">
        <w:rPr>
          <w:rFonts w:ascii="Arial" w:hAnsi="Arial" w:cs="Arial"/>
          <w:sz w:val="16"/>
          <w:szCs w:val="16"/>
        </w:rPr>
        <w:t xml:space="preserve">, </w:t>
      </w:r>
      <w:r w:rsidRPr="00585263">
        <w:rPr>
          <w:rFonts w:ascii="Arial" w:hAnsi="Arial" w:cs="Arial"/>
          <w:sz w:val="16"/>
          <w:szCs w:val="16"/>
        </w:rPr>
        <w:t>arme</w:t>
      </w:r>
      <w:r w:rsidR="00BF6C48" w:rsidRPr="00585263">
        <w:rPr>
          <w:rFonts w:ascii="Arial" w:hAnsi="Arial" w:cs="Arial"/>
          <w:sz w:val="16"/>
          <w:szCs w:val="16"/>
        </w:rPr>
        <w:t>,</w:t>
      </w:r>
      <w:r w:rsidR="008A4562" w:rsidRPr="00585263">
        <w:rPr>
          <w:rFonts w:ascii="Arial" w:hAnsi="Arial" w:cs="Arial"/>
          <w:sz w:val="16"/>
          <w:szCs w:val="16"/>
        </w:rPr>
        <w:t xml:space="preserve"> aé</w:t>
      </w:r>
      <w:r w:rsidR="005D2ADF" w:rsidRPr="00585263">
        <w:rPr>
          <w:rFonts w:ascii="Arial" w:hAnsi="Arial" w:cs="Arial"/>
          <w:sz w:val="16"/>
          <w:szCs w:val="16"/>
        </w:rPr>
        <w:t>ronef,</w:t>
      </w:r>
      <w:r w:rsidR="008905AB" w:rsidRPr="00585263">
        <w:rPr>
          <w:rFonts w:ascii="Arial" w:hAnsi="Arial" w:cs="Arial"/>
          <w:sz w:val="16"/>
          <w:szCs w:val="16"/>
        </w:rPr>
        <w:t xml:space="preserve"> parachutisme,</w:t>
      </w:r>
      <w:r w:rsidR="0089055B" w:rsidRPr="00585263">
        <w:rPr>
          <w:rFonts w:ascii="Arial" w:hAnsi="Arial" w:cs="Arial"/>
          <w:sz w:val="16"/>
          <w:szCs w:val="16"/>
        </w:rPr>
        <w:t xml:space="preserve"> plongée sous-marine, SIMDUT</w:t>
      </w:r>
      <w:r w:rsidR="00585263">
        <w:rPr>
          <w:rFonts w:ascii="Arial" w:hAnsi="Arial" w:cs="Arial"/>
          <w:sz w:val="16"/>
          <w:szCs w:val="16"/>
        </w:rPr>
        <w:t xml:space="preserve">, </w:t>
      </w:r>
      <w:r w:rsidR="00BF6C48" w:rsidRPr="00585263">
        <w:rPr>
          <w:rFonts w:ascii="Arial" w:hAnsi="Arial" w:cs="Arial"/>
          <w:sz w:val="16"/>
          <w:szCs w:val="16"/>
        </w:rPr>
        <w:t>transport de matières dangereuses</w:t>
      </w:r>
    </w:p>
    <w:p w14:paraId="5F098294" w14:textId="47A930E5" w:rsidR="00DA05CB" w:rsidRPr="00BF6C48" w:rsidRDefault="00DA05CB" w:rsidP="00F26BF5">
      <w:pPr>
        <w:pStyle w:val="Paragraphedeliste"/>
        <w:tabs>
          <w:tab w:val="left" w:pos="9214"/>
        </w:tabs>
        <w:spacing w:after="0" w:line="240" w:lineRule="auto"/>
        <w:ind w:left="567"/>
        <w:jc w:val="both"/>
        <w:rPr>
          <w:rFonts w:ascii="Arial" w:hAnsi="Arial" w:cs="Arial"/>
          <w:color w:val="000000" w:themeColor="text1"/>
          <w:sz w:val="20"/>
          <w:szCs w:val="20"/>
          <w:lang w:eastAsia="fr-CA"/>
        </w:rPr>
      </w:pPr>
      <w:r w:rsidRPr="00BF6C48">
        <w:rPr>
          <w:rFonts w:ascii="Arial" w:hAnsi="Arial" w:cs="Arial"/>
          <w:color w:val="008200"/>
          <w:sz w:val="16"/>
          <w:szCs w:val="16"/>
        </w:rPr>
        <w:t>(</w:t>
      </w:r>
      <w:r w:rsidR="00BF6C48">
        <w:rPr>
          <w:rFonts w:ascii="Arial" w:hAnsi="Arial" w:cs="Arial"/>
          <w:color w:val="008200"/>
          <w:sz w:val="16"/>
          <w:szCs w:val="16"/>
        </w:rPr>
        <w:t>2</w:t>
      </w:r>
      <w:r w:rsidRPr="00BF6C48">
        <w:rPr>
          <w:rFonts w:ascii="Arial" w:hAnsi="Arial" w:cs="Arial"/>
          <w:color w:val="008200"/>
          <w:sz w:val="16"/>
          <w:szCs w:val="16"/>
        </w:rPr>
        <w:t>)</w:t>
      </w:r>
      <w:r w:rsidR="00BF6C48">
        <w:rPr>
          <w:rFonts w:ascii="Arial" w:hAnsi="Arial" w:cs="Arial"/>
          <w:color w:val="008200"/>
          <w:sz w:val="16"/>
          <w:szCs w:val="16"/>
        </w:rPr>
        <w:t xml:space="preserve"> (3) (7)</w:t>
      </w:r>
      <w:r w:rsidRPr="00BF6C48">
        <w:rPr>
          <w:rFonts w:ascii="Arial" w:hAnsi="Arial" w:cs="Arial"/>
          <w:color w:val="008200"/>
          <w:sz w:val="16"/>
          <w:szCs w:val="16"/>
        </w:rPr>
        <w:t xml:space="preserve"> (9) (10) (10.1) (11) (16) (17) (22) (23) (24.1) (25)</w:t>
      </w:r>
      <w:r w:rsidRPr="00BF6C48">
        <w:rPr>
          <w:rFonts w:ascii="Arial" w:hAnsi="Arial" w:cs="Arial"/>
          <w:sz w:val="18"/>
          <w:szCs w:val="18"/>
        </w:rPr>
        <w:tab/>
      </w:r>
      <w:proofErr w:type="gramStart"/>
      <w:r w:rsidRPr="00BF6C48">
        <w:rPr>
          <w:rFonts w:ascii="Arial" w:hAnsi="Arial" w:cs="Arial"/>
          <w:sz w:val="24"/>
          <w:szCs w:val="24"/>
        </w:rPr>
        <w:t>□  □</w:t>
      </w:r>
      <w:proofErr w:type="gramEnd"/>
      <w:r w:rsidRPr="00BF6C48">
        <w:rPr>
          <w:rFonts w:ascii="Arial" w:hAnsi="Arial" w:cs="Arial"/>
          <w:sz w:val="24"/>
          <w:szCs w:val="24"/>
        </w:rPr>
        <w:t xml:space="preserve">  □</w:t>
      </w:r>
    </w:p>
    <w:p w14:paraId="24A2D11B" w14:textId="57D4A327" w:rsidR="00DA05CB" w:rsidRPr="000A0E1D" w:rsidRDefault="00DA05CB" w:rsidP="00F26BF5">
      <w:pPr>
        <w:pStyle w:val="Paragraphedeliste"/>
        <w:numPr>
          <w:ilvl w:val="0"/>
          <w:numId w:val="93"/>
        </w:numPr>
        <w:tabs>
          <w:tab w:val="left" w:pos="9214"/>
        </w:tabs>
        <w:spacing w:after="0" w:line="240" w:lineRule="auto"/>
        <w:ind w:left="567" w:hanging="142"/>
        <w:jc w:val="both"/>
        <w:rPr>
          <w:rFonts w:ascii="Arial" w:hAnsi="Arial" w:cs="Arial"/>
          <w:sz w:val="20"/>
          <w:szCs w:val="20"/>
          <w:lang w:eastAsia="fr-CA"/>
        </w:rPr>
      </w:pPr>
      <w:proofErr w:type="gramStart"/>
      <w:r w:rsidRPr="000A0E1D">
        <w:rPr>
          <w:rFonts w:ascii="Arial" w:hAnsi="Arial" w:cs="Arial"/>
          <w:color w:val="000000" w:themeColor="text1"/>
          <w:sz w:val="20"/>
          <w:szCs w:val="20"/>
          <w:lang w:eastAsia="fr-CA"/>
        </w:rPr>
        <w:t>équipement</w:t>
      </w:r>
      <w:proofErr w:type="gramEnd"/>
      <w:r w:rsidRPr="000A0E1D">
        <w:rPr>
          <w:rFonts w:ascii="Arial" w:hAnsi="Arial" w:cs="Arial"/>
          <w:color w:val="000000" w:themeColor="text1"/>
          <w:sz w:val="20"/>
          <w:szCs w:val="20"/>
          <w:lang w:eastAsia="fr-CA"/>
        </w:rPr>
        <w:t xml:space="preserve"> de protection individuel </w:t>
      </w:r>
      <w:r w:rsidR="00585263">
        <w:rPr>
          <w:rFonts w:ascii="Arial" w:hAnsi="Arial" w:cs="Arial"/>
          <w:color w:val="000000" w:themeColor="text1"/>
          <w:sz w:val="20"/>
          <w:szCs w:val="20"/>
          <w:lang w:eastAsia="fr-CA"/>
        </w:rPr>
        <w:t>(</w:t>
      </w:r>
      <w:r w:rsidR="00970B5D">
        <w:rPr>
          <w:rFonts w:ascii="Arial" w:hAnsi="Arial" w:cs="Arial"/>
          <w:color w:val="000000" w:themeColor="text1"/>
          <w:sz w:val="20"/>
          <w:szCs w:val="20"/>
          <w:lang w:eastAsia="fr-CA"/>
        </w:rPr>
        <w:t>E</w:t>
      </w:r>
      <w:r w:rsidR="00585263">
        <w:rPr>
          <w:rFonts w:ascii="Arial" w:hAnsi="Arial" w:cs="Arial"/>
          <w:color w:val="000000" w:themeColor="text1"/>
          <w:sz w:val="20"/>
          <w:szCs w:val="20"/>
          <w:lang w:eastAsia="fr-CA"/>
        </w:rPr>
        <w:t xml:space="preserve">PI) </w:t>
      </w:r>
      <w:r w:rsidRPr="000A0E1D">
        <w:rPr>
          <w:rFonts w:ascii="Arial" w:hAnsi="Arial" w:cs="Arial"/>
          <w:color w:val="000000" w:themeColor="text1"/>
          <w:sz w:val="20"/>
          <w:szCs w:val="20"/>
          <w:lang w:eastAsia="fr-CA"/>
        </w:rPr>
        <w:t>attribuable à l’environnement et à la tâche</w:t>
      </w:r>
      <w:r w:rsidRPr="000A0E1D">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w:t>
      </w:r>
      <w:r w:rsidR="00970B5D">
        <w:rPr>
          <w:rFonts w:ascii="Arial" w:hAnsi="Arial" w:cs="Arial"/>
          <w:color w:val="008200"/>
          <w:sz w:val="16"/>
          <w:szCs w:val="16"/>
          <w:lang w:eastAsia="fr-CA"/>
        </w:rPr>
        <w:t>E</w:t>
      </w:r>
      <w:r w:rsidRPr="000A0E1D">
        <w:rPr>
          <w:rFonts w:ascii="Arial" w:hAnsi="Arial" w:cs="Arial"/>
          <w:color w:val="008200"/>
          <w:sz w:val="16"/>
          <w:szCs w:val="16"/>
          <w:lang w:eastAsia="fr-CA"/>
        </w:rPr>
        <w:t>PI)</w:t>
      </w:r>
    </w:p>
    <w:p w14:paraId="153CB4D4" w14:textId="77777777" w:rsidR="00DA05CB" w:rsidRPr="000A0E1D" w:rsidRDefault="00DA05CB" w:rsidP="00F26BF5">
      <w:pPr>
        <w:pStyle w:val="Paragraphedeliste"/>
        <w:tabs>
          <w:tab w:val="left" w:pos="9214"/>
        </w:tabs>
        <w:spacing w:after="0" w:line="240" w:lineRule="auto"/>
        <w:ind w:left="567"/>
        <w:jc w:val="both"/>
        <w:rPr>
          <w:rFonts w:ascii="Arial" w:hAnsi="Arial" w:cs="Arial"/>
          <w:sz w:val="20"/>
          <w:szCs w:val="20"/>
          <w:lang w:eastAsia="fr-CA"/>
        </w:rPr>
      </w:pPr>
      <w:r w:rsidRPr="000A0E1D">
        <w:rPr>
          <w:rFonts w:ascii="Arial" w:hAnsi="Arial" w:cs="Arial"/>
          <w:color w:val="008200"/>
          <w:sz w:val="16"/>
          <w:szCs w:val="16"/>
          <w:lang w:eastAsia="fr-CA"/>
        </w:rPr>
        <w:t>(2) (3.2) (4) (6.1) (10.1) (11) (12) (13) (14) (16) (17) (18) (19) (22) (23) (24) (24.2) (25)</w:t>
      </w:r>
      <w:r w:rsidRPr="000A0E1D">
        <w:rPr>
          <w:rFonts w:ascii="Arial" w:hAnsi="Arial" w:cs="Arial"/>
          <w:color w:val="000000" w:themeColor="text1"/>
          <w:sz w:val="20"/>
          <w:szCs w:val="20"/>
          <w:lang w:eastAsia="fr-CA"/>
        </w:rPr>
        <w:tab/>
      </w:r>
      <w:proofErr w:type="gramStart"/>
      <w:r w:rsidRPr="000A0E1D">
        <w:rPr>
          <w:rFonts w:ascii="Arial" w:hAnsi="Arial" w:cs="Arial"/>
          <w:sz w:val="24"/>
          <w:szCs w:val="24"/>
        </w:rPr>
        <w:t>□  □</w:t>
      </w:r>
      <w:proofErr w:type="gramEnd"/>
      <w:r w:rsidRPr="000A0E1D">
        <w:rPr>
          <w:rFonts w:ascii="Arial" w:hAnsi="Arial" w:cs="Arial"/>
          <w:sz w:val="24"/>
          <w:szCs w:val="24"/>
        </w:rPr>
        <w:t xml:space="preserve">  □</w:t>
      </w:r>
    </w:p>
    <w:p w14:paraId="0D6BDB4B" w14:textId="77777777" w:rsidR="00585263" w:rsidRDefault="00585263" w:rsidP="0017013A">
      <w:pPr>
        <w:tabs>
          <w:tab w:val="left" w:pos="9781"/>
        </w:tabs>
        <w:spacing w:after="0" w:line="240" w:lineRule="auto"/>
        <w:jc w:val="both"/>
        <w:rPr>
          <w:rFonts w:ascii="Arial" w:hAnsi="Arial" w:cs="Arial"/>
          <w:color w:val="000000" w:themeColor="text1"/>
          <w:sz w:val="20"/>
          <w:szCs w:val="20"/>
          <w:lang w:eastAsia="fr-CA"/>
        </w:rPr>
      </w:pPr>
    </w:p>
    <w:p w14:paraId="0E18420F" w14:textId="77777777" w:rsidR="00585263" w:rsidRDefault="00585263" w:rsidP="0017013A">
      <w:pPr>
        <w:tabs>
          <w:tab w:val="left" w:pos="9781"/>
        </w:tabs>
        <w:spacing w:after="0" w:line="240" w:lineRule="auto"/>
        <w:jc w:val="both"/>
        <w:rPr>
          <w:rFonts w:ascii="Arial" w:hAnsi="Arial" w:cs="Arial"/>
          <w:color w:val="000000" w:themeColor="text1"/>
          <w:sz w:val="20"/>
          <w:szCs w:val="20"/>
          <w:lang w:eastAsia="fr-CA"/>
        </w:rPr>
      </w:pPr>
    </w:p>
    <w:p w14:paraId="0BAADACD" w14:textId="562F5B06" w:rsidR="0017013A" w:rsidRPr="00E257BF" w:rsidRDefault="00E257BF" w:rsidP="0017013A">
      <w:pPr>
        <w:tabs>
          <w:tab w:val="left" w:pos="9781"/>
        </w:tabs>
        <w:spacing w:after="0" w:line="240" w:lineRule="auto"/>
        <w:jc w:val="both"/>
        <w:rPr>
          <w:rFonts w:ascii="Arial" w:hAnsi="Arial" w:cs="Arial"/>
          <w:b/>
          <w:bCs/>
          <w:color w:val="008200"/>
          <w:sz w:val="24"/>
          <w:szCs w:val="24"/>
          <w:lang w:eastAsia="fr-CA"/>
        </w:rPr>
      </w:pPr>
      <w:r w:rsidRPr="00E257BF">
        <w:rPr>
          <w:rFonts w:ascii="Arial" w:hAnsi="Arial" w:cs="Arial"/>
          <w:b/>
          <w:bCs/>
          <w:color w:val="008200"/>
          <w:sz w:val="28"/>
          <w:szCs w:val="28"/>
          <w:lang w:eastAsia="fr-CA"/>
        </w:rPr>
        <w:t xml:space="preserve">INFORMATIONS </w:t>
      </w:r>
      <w:r w:rsidRPr="00E257BF">
        <w:rPr>
          <w:rFonts w:ascii="Arial" w:hAnsi="Arial" w:cs="Arial"/>
          <w:b/>
          <w:bCs/>
          <w:color w:val="008200"/>
          <w:sz w:val="20"/>
          <w:szCs w:val="20"/>
          <w:lang w:eastAsia="fr-CA"/>
        </w:rPr>
        <w:t>(RENSEIGNEMENTS ET INSTRUCTIONS)</w:t>
      </w:r>
      <w:r w:rsidRPr="00E257BF">
        <w:rPr>
          <w:rFonts w:ascii="Arial" w:hAnsi="Arial" w:cs="Arial"/>
          <w:b/>
          <w:bCs/>
          <w:color w:val="008200"/>
          <w:sz w:val="28"/>
          <w:szCs w:val="28"/>
          <w:lang w:eastAsia="fr-CA"/>
        </w:rPr>
        <w:t xml:space="preserve"> COMMUNIQUÉES À L’ÉQUIPE AVANT LE QUART DE TRAVAIL – PRÉPRODUCTION, HORS PLATEAU, PLATEAU, POSTPRODUCTION :</w:t>
      </w:r>
    </w:p>
    <w:p w14:paraId="55A9B876" w14:textId="239AD11F" w:rsidR="008A4F1C" w:rsidRPr="000A0E1D" w:rsidRDefault="00A97659" w:rsidP="00AD060E">
      <w:pPr>
        <w:pStyle w:val="Paragraphedeliste"/>
        <w:numPr>
          <w:ilvl w:val="0"/>
          <w:numId w:val="92"/>
        </w:numPr>
        <w:tabs>
          <w:tab w:val="left" w:pos="9214"/>
        </w:tabs>
        <w:spacing w:after="0" w:line="240" w:lineRule="auto"/>
        <w:ind w:left="567" w:hanging="142"/>
        <w:jc w:val="both"/>
        <w:rPr>
          <w:rFonts w:ascii="Arial" w:hAnsi="Arial" w:cs="Arial"/>
          <w:color w:val="000000" w:themeColor="text1"/>
          <w:sz w:val="20"/>
          <w:szCs w:val="20"/>
          <w:lang w:eastAsia="fr-CA"/>
        </w:rPr>
      </w:pPr>
      <w:bookmarkStart w:id="3" w:name="_Hlk112418950"/>
      <w:proofErr w:type="gramStart"/>
      <w:r>
        <w:rPr>
          <w:rFonts w:ascii="Arial" w:hAnsi="Arial" w:cs="Arial"/>
          <w:color w:val="000000" w:themeColor="text1"/>
          <w:sz w:val="20"/>
          <w:szCs w:val="20"/>
          <w:lang w:eastAsia="fr-CA"/>
        </w:rPr>
        <w:t>l</w:t>
      </w:r>
      <w:r w:rsidR="00B23227">
        <w:rPr>
          <w:rFonts w:ascii="Arial" w:hAnsi="Arial" w:cs="Arial"/>
          <w:color w:val="000000" w:themeColor="text1"/>
          <w:sz w:val="20"/>
          <w:szCs w:val="20"/>
          <w:lang w:eastAsia="fr-CA"/>
        </w:rPr>
        <w:t>ieu</w:t>
      </w:r>
      <w:proofErr w:type="gramEnd"/>
      <w:r w:rsidR="00B23227">
        <w:rPr>
          <w:rFonts w:ascii="Arial" w:hAnsi="Arial" w:cs="Arial"/>
          <w:color w:val="000000" w:themeColor="text1"/>
          <w:sz w:val="20"/>
          <w:szCs w:val="20"/>
          <w:lang w:eastAsia="fr-CA"/>
        </w:rPr>
        <w:t xml:space="preserve"> : </w:t>
      </w:r>
      <w:r w:rsidR="00685DE6" w:rsidRPr="00685DE6">
        <w:rPr>
          <w:rFonts w:ascii="Arial" w:hAnsi="Arial" w:cs="Arial"/>
          <w:color w:val="000000" w:themeColor="text1"/>
          <w:sz w:val="16"/>
          <w:szCs w:val="16"/>
          <w:lang w:eastAsia="fr-CA"/>
        </w:rPr>
        <w:t>conditions hygiéniques,</w:t>
      </w:r>
      <w:r w:rsidR="00685DE6">
        <w:rPr>
          <w:rFonts w:ascii="Arial" w:hAnsi="Arial" w:cs="Arial"/>
          <w:color w:val="000000" w:themeColor="text1"/>
          <w:sz w:val="20"/>
          <w:szCs w:val="20"/>
          <w:lang w:eastAsia="fr-CA"/>
        </w:rPr>
        <w:t xml:space="preserve"> </w:t>
      </w:r>
      <w:r w:rsidR="00653854">
        <w:rPr>
          <w:rFonts w:ascii="Arial" w:hAnsi="Arial" w:cs="Arial"/>
          <w:color w:val="000000" w:themeColor="text1"/>
          <w:sz w:val="16"/>
          <w:szCs w:val="16"/>
          <w:lang w:eastAsia="fr-CA"/>
        </w:rPr>
        <w:t>mise en place, premiers secours, plan d’</w:t>
      </w:r>
      <w:r w:rsidR="00DE456B">
        <w:rPr>
          <w:rFonts w:ascii="Arial" w:hAnsi="Arial" w:cs="Arial"/>
          <w:color w:val="000000" w:themeColor="text1"/>
          <w:sz w:val="16"/>
          <w:szCs w:val="16"/>
          <w:lang w:eastAsia="fr-CA"/>
        </w:rPr>
        <w:t>évacuation</w:t>
      </w:r>
      <w:r w:rsidR="00653854">
        <w:rPr>
          <w:rFonts w:ascii="Arial" w:hAnsi="Arial" w:cs="Arial"/>
          <w:color w:val="000000" w:themeColor="text1"/>
          <w:sz w:val="16"/>
          <w:szCs w:val="16"/>
          <w:lang w:eastAsia="fr-CA"/>
        </w:rPr>
        <w:t>, périmètre</w:t>
      </w:r>
      <w:r w:rsidR="00B23227" w:rsidRPr="00B23227">
        <w:rPr>
          <w:rFonts w:ascii="Arial" w:hAnsi="Arial" w:cs="Arial"/>
          <w:color w:val="000000" w:themeColor="text1"/>
          <w:sz w:val="16"/>
          <w:szCs w:val="16"/>
          <w:lang w:eastAsia="fr-CA"/>
        </w:rPr>
        <w:t xml:space="preserve">, </w:t>
      </w:r>
      <w:r w:rsidR="00DE456B">
        <w:rPr>
          <w:rFonts w:ascii="Arial" w:hAnsi="Arial" w:cs="Arial"/>
          <w:color w:val="000000" w:themeColor="text1"/>
          <w:sz w:val="16"/>
          <w:szCs w:val="16"/>
          <w:lang w:eastAsia="fr-CA"/>
        </w:rPr>
        <w:t>contrainte thermique, …</w:t>
      </w:r>
      <w:r w:rsidR="005266CC" w:rsidRPr="00B23227">
        <w:rPr>
          <w:rFonts w:ascii="Arial" w:hAnsi="Arial" w:cs="Arial"/>
          <w:color w:val="000000" w:themeColor="text1"/>
          <w:sz w:val="16"/>
          <w:szCs w:val="16"/>
          <w:lang w:eastAsia="fr-CA"/>
        </w:rPr>
        <w:tab/>
      </w:r>
      <w:r w:rsidR="005266CC" w:rsidRPr="000A0E1D">
        <w:rPr>
          <w:rFonts w:ascii="Arial" w:hAnsi="Arial" w:cs="Arial"/>
          <w:sz w:val="24"/>
          <w:szCs w:val="24"/>
        </w:rPr>
        <w:t>□  □  □</w:t>
      </w:r>
    </w:p>
    <w:p w14:paraId="0D5C50BC" w14:textId="55B29364" w:rsidR="00026C27" w:rsidRPr="000A0E1D" w:rsidRDefault="00A97659" w:rsidP="00AD060E">
      <w:pPr>
        <w:pStyle w:val="Paragraphedeliste"/>
        <w:numPr>
          <w:ilvl w:val="0"/>
          <w:numId w:val="92"/>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Pr>
          <w:rFonts w:ascii="Arial" w:hAnsi="Arial" w:cs="Arial"/>
          <w:color w:val="000000" w:themeColor="text1"/>
          <w:sz w:val="20"/>
          <w:szCs w:val="20"/>
          <w:lang w:eastAsia="fr-CA"/>
        </w:rPr>
        <w:t>o</w:t>
      </w:r>
      <w:r w:rsidR="00B23227">
        <w:rPr>
          <w:rFonts w:ascii="Arial" w:hAnsi="Arial" w:cs="Arial"/>
          <w:color w:val="000000" w:themeColor="text1"/>
          <w:sz w:val="20"/>
          <w:szCs w:val="20"/>
          <w:lang w:eastAsia="fr-CA"/>
        </w:rPr>
        <w:t>rganisation</w:t>
      </w:r>
      <w:proofErr w:type="gramEnd"/>
      <w:r w:rsidR="00B23227">
        <w:rPr>
          <w:rFonts w:ascii="Arial" w:hAnsi="Arial" w:cs="Arial"/>
          <w:color w:val="000000" w:themeColor="text1"/>
          <w:sz w:val="20"/>
          <w:szCs w:val="20"/>
          <w:lang w:eastAsia="fr-CA"/>
        </w:rPr>
        <w:t xml:space="preserve"> du travail : </w:t>
      </w:r>
      <w:r w:rsidR="00B23227" w:rsidRPr="00B23227">
        <w:rPr>
          <w:rFonts w:ascii="Arial" w:hAnsi="Arial" w:cs="Arial"/>
          <w:color w:val="000000" w:themeColor="text1"/>
          <w:sz w:val="16"/>
          <w:szCs w:val="16"/>
          <w:lang w:eastAsia="fr-CA"/>
        </w:rPr>
        <w:t xml:space="preserve">permis, restriction d’accès, répétition/période d’essai, </w:t>
      </w:r>
      <w:r w:rsidR="00B23227" w:rsidRPr="00A97659">
        <w:rPr>
          <w:rFonts w:ascii="Arial" w:hAnsi="Arial" w:cs="Arial"/>
          <w:color w:val="FF0000"/>
          <w:sz w:val="16"/>
          <w:szCs w:val="16"/>
          <w:lang w:eastAsia="fr-CA"/>
        </w:rPr>
        <w:t>risques</w:t>
      </w:r>
      <w:r>
        <w:rPr>
          <w:rFonts w:ascii="Arial" w:hAnsi="Arial" w:cs="Arial"/>
          <w:color w:val="000000" w:themeColor="text1"/>
          <w:sz w:val="16"/>
          <w:szCs w:val="16"/>
          <w:lang w:eastAsia="fr-CA"/>
        </w:rPr>
        <w:t>, …</w:t>
      </w:r>
      <w:r w:rsidR="00B23227" w:rsidRPr="00B23227">
        <w:rPr>
          <w:rFonts w:ascii="Arial" w:hAnsi="Arial" w:cs="Arial"/>
          <w:color w:val="000000" w:themeColor="text1"/>
          <w:sz w:val="16"/>
          <w:szCs w:val="16"/>
          <w:lang w:eastAsia="fr-CA"/>
        </w:rPr>
        <w:tab/>
      </w:r>
      <w:r w:rsidR="003547B7" w:rsidRPr="000A0E1D">
        <w:rPr>
          <w:rFonts w:ascii="Arial" w:hAnsi="Arial" w:cs="Arial"/>
          <w:sz w:val="24"/>
          <w:szCs w:val="24"/>
        </w:rPr>
        <w:t>□  □  □</w:t>
      </w:r>
    </w:p>
    <w:p w14:paraId="33E0CE5F" w14:textId="482F90A5" w:rsidR="00FB2A63" w:rsidRPr="00A97659" w:rsidRDefault="00A97659" w:rsidP="00AD060E">
      <w:pPr>
        <w:pStyle w:val="Paragraphedeliste"/>
        <w:numPr>
          <w:ilvl w:val="0"/>
          <w:numId w:val="92"/>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Pr>
          <w:rFonts w:ascii="Arial" w:hAnsi="Arial" w:cs="Arial"/>
          <w:color w:val="000000" w:themeColor="text1"/>
          <w:sz w:val="20"/>
          <w:szCs w:val="20"/>
          <w:lang w:eastAsia="fr-CA"/>
        </w:rPr>
        <w:t>p</w:t>
      </w:r>
      <w:r w:rsidR="00B23227">
        <w:rPr>
          <w:rFonts w:ascii="Arial" w:hAnsi="Arial" w:cs="Arial"/>
          <w:color w:val="000000" w:themeColor="text1"/>
          <w:sz w:val="20"/>
          <w:szCs w:val="20"/>
          <w:lang w:eastAsia="fr-CA"/>
        </w:rPr>
        <w:t>ersonne</w:t>
      </w:r>
      <w:proofErr w:type="gramEnd"/>
      <w:r w:rsidR="00026C27" w:rsidRPr="000A0E1D">
        <w:rPr>
          <w:rFonts w:ascii="Arial" w:hAnsi="Arial" w:cs="Arial"/>
          <w:color w:val="000000" w:themeColor="text1"/>
          <w:sz w:val="20"/>
          <w:szCs w:val="20"/>
          <w:lang w:eastAsia="fr-CA"/>
        </w:rPr>
        <w:t> :</w:t>
      </w:r>
      <w:r w:rsidR="007A35B9" w:rsidRPr="000A0E1D">
        <w:rPr>
          <w:rFonts w:ascii="Arial" w:hAnsi="Arial" w:cs="Arial"/>
          <w:color w:val="000000" w:themeColor="text1"/>
          <w:sz w:val="20"/>
          <w:szCs w:val="20"/>
          <w:lang w:eastAsia="fr-CA"/>
        </w:rPr>
        <w:t xml:space="preserve"> </w:t>
      </w:r>
      <w:r w:rsidR="005B4121" w:rsidRPr="005B4121">
        <w:rPr>
          <w:rFonts w:ascii="Arial" w:hAnsi="Arial" w:cs="Arial"/>
          <w:color w:val="000000" w:themeColor="text1"/>
          <w:sz w:val="16"/>
          <w:szCs w:val="16"/>
          <w:lang w:eastAsia="fr-CA"/>
        </w:rPr>
        <w:t xml:space="preserve">accessibilité aux </w:t>
      </w:r>
      <w:r w:rsidR="00970B5D">
        <w:rPr>
          <w:rFonts w:ascii="Arial" w:hAnsi="Arial" w:cs="Arial"/>
          <w:color w:val="000000" w:themeColor="text1"/>
          <w:sz w:val="16"/>
          <w:szCs w:val="16"/>
          <w:lang w:eastAsia="fr-CA"/>
        </w:rPr>
        <w:t>E</w:t>
      </w:r>
      <w:r w:rsidR="00AE3D59" w:rsidRPr="005B4121">
        <w:rPr>
          <w:rFonts w:ascii="Arial" w:hAnsi="Arial" w:cs="Arial"/>
          <w:color w:val="000000" w:themeColor="text1"/>
          <w:sz w:val="16"/>
          <w:szCs w:val="16"/>
          <w:lang w:eastAsia="fr-CA"/>
        </w:rPr>
        <w:t>PI</w:t>
      </w:r>
      <w:r w:rsidR="006C193E" w:rsidRPr="000A0E1D">
        <w:rPr>
          <w:rFonts w:ascii="Arial" w:hAnsi="Arial" w:cs="Arial"/>
          <w:color w:val="000000" w:themeColor="text1"/>
          <w:sz w:val="16"/>
          <w:szCs w:val="16"/>
          <w:lang w:eastAsia="fr-CA"/>
        </w:rPr>
        <w:t xml:space="preserve">, </w:t>
      </w:r>
      <w:r w:rsidR="0017013A" w:rsidRPr="000A0E1D">
        <w:rPr>
          <w:rFonts w:ascii="Arial" w:hAnsi="Arial" w:cs="Arial"/>
          <w:color w:val="000000" w:themeColor="text1"/>
          <w:sz w:val="16"/>
          <w:szCs w:val="16"/>
          <w:lang w:eastAsia="fr-CA"/>
        </w:rPr>
        <w:t>…</w:t>
      </w:r>
      <w:r w:rsidR="00FB2A63" w:rsidRPr="00A97659">
        <w:rPr>
          <w:rFonts w:ascii="Arial" w:hAnsi="Arial" w:cs="Arial"/>
          <w:sz w:val="18"/>
          <w:szCs w:val="18"/>
        </w:rPr>
        <w:tab/>
      </w:r>
      <w:r w:rsidR="00FB2A63" w:rsidRPr="00A97659">
        <w:rPr>
          <w:rFonts w:ascii="Arial" w:hAnsi="Arial" w:cs="Arial"/>
          <w:sz w:val="24"/>
          <w:szCs w:val="24"/>
        </w:rPr>
        <w:t>□  □  □</w:t>
      </w:r>
    </w:p>
    <w:p w14:paraId="7E3D8190" w14:textId="1D503CAD" w:rsidR="00314C4F" w:rsidRDefault="000A629E" w:rsidP="00AD060E">
      <w:pPr>
        <w:pStyle w:val="Paragraphedeliste"/>
        <w:numPr>
          <w:ilvl w:val="0"/>
          <w:numId w:val="93"/>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activité</w:t>
      </w:r>
      <w:proofErr w:type="gramEnd"/>
      <w:r w:rsidRPr="000A0E1D">
        <w:rPr>
          <w:rFonts w:ascii="Arial" w:hAnsi="Arial" w:cs="Arial"/>
          <w:color w:val="000000" w:themeColor="text1"/>
          <w:sz w:val="20"/>
          <w:szCs w:val="20"/>
          <w:lang w:eastAsia="fr-CA"/>
        </w:rPr>
        <w:t xml:space="preserve"> spécifique</w:t>
      </w:r>
      <w:r w:rsidR="00C02F0F">
        <w:rPr>
          <w:rFonts w:ascii="Arial" w:hAnsi="Arial" w:cs="Arial"/>
          <w:color w:val="000000" w:themeColor="text1"/>
          <w:sz w:val="20"/>
          <w:szCs w:val="20"/>
          <w:lang w:eastAsia="fr-CA"/>
        </w:rPr>
        <w:t xml:space="preserve"> inscrit</w:t>
      </w:r>
      <w:r w:rsidR="00C87E4B">
        <w:rPr>
          <w:rFonts w:ascii="Arial" w:hAnsi="Arial" w:cs="Arial"/>
          <w:color w:val="000000" w:themeColor="text1"/>
          <w:sz w:val="20"/>
          <w:szCs w:val="20"/>
          <w:lang w:eastAsia="fr-CA"/>
        </w:rPr>
        <w:t>e</w:t>
      </w:r>
      <w:r w:rsidRPr="000A0E1D">
        <w:rPr>
          <w:rFonts w:ascii="Arial" w:hAnsi="Arial" w:cs="Arial"/>
          <w:color w:val="000000" w:themeColor="text1"/>
          <w:sz w:val="20"/>
          <w:szCs w:val="20"/>
          <w:lang w:eastAsia="fr-CA"/>
        </w:rPr>
        <w:t xml:space="preserve"> à la FDS</w:t>
      </w:r>
      <w:r w:rsidR="00314C4F">
        <w:rPr>
          <w:rFonts w:ascii="Arial" w:hAnsi="Arial" w:cs="Arial"/>
          <w:color w:val="000000" w:themeColor="text1"/>
          <w:sz w:val="20"/>
          <w:szCs w:val="20"/>
          <w:lang w:eastAsia="fr-CA"/>
        </w:rPr>
        <w:t xml:space="preserve"> : </w:t>
      </w:r>
      <w:r w:rsidR="00314C4F" w:rsidRPr="00314C4F">
        <w:rPr>
          <w:rFonts w:ascii="Arial" w:hAnsi="Arial" w:cs="Arial"/>
          <w:color w:val="000000" w:themeColor="text1"/>
          <w:sz w:val="16"/>
          <w:szCs w:val="16"/>
          <w:lang w:eastAsia="fr-CA"/>
        </w:rPr>
        <w:t>cascade, effets spéciaux,</w:t>
      </w:r>
      <w:r w:rsidR="00314C4F">
        <w:rPr>
          <w:rFonts w:ascii="Arial" w:hAnsi="Arial" w:cs="Arial"/>
          <w:color w:val="000000" w:themeColor="text1"/>
          <w:sz w:val="16"/>
          <w:szCs w:val="16"/>
          <w:lang w:eastAsia="fr-CA"/>
        </w:rPr>
        <w:t xml:space="preserve"> flammes nues, drone,</w:t>
      </w:r>
      <w:r w:rsidR="00314C4F" w:rsidRPr="00314C4F">
        <w:rPr>
          <w:rFonts w:ascii="Arial" w:hAnsi="Arial" w:cs="Arial"/>
          <w:color w:val="000000" w:themeColor="text1"/>
          <w:sz w:val="16"/>
          <w:szCs w:val="16"/>
          <w:lang w:eastAsia="fr-CA"/>
        </w:rPr>
        <w:t xml:space="preserve"> caméra car</w:t>
      </w:r>
      <w:r w:rsidR="00314C4F">
        <w:rPr>
          <w:rFonts w:ascii="Arial" w:hAnsi="Arial" w:cs="Arial"/>
          <w:color w:val="000000" w:themeColor="text1"/>
          <w:sz w:val="20"/>
          <w:szCs w:val="20"/>
          <w:lang w:eastAsia="fr-CA"/>
        </w:rPr>
        <w:t>, …</w:t>
      </w:r>
    </w:p>
    <w:p w14:paraId="6748DEEA" w14:textId="2D8BBF11" w:rsidR="000A629E" w:rsidRPr="000A0E1D" w:rsidRDefault="00292FFA" w:rsidP="00AD060E">
      <w:pPr>
        <w:pStyle w:val="Paragraphedeliste"/>
        <w:tabs>
          <w:tab w:val="left" w:pos="9214"/>
        </w:tabs>
        <w:spacing w:after="0" w:line="240" w:lineRule="auto"/>
        <w:ind w:left="567"/>
        <w:jc w:val="both"/>
        <w:rPr>
          <w:rFonts w:ascii="Arial" w:hAnsi="Arial" w:cs="Arial"/>
          <w:color w:val="000000" w:themeColor="text1"/>
          <w:sz w:val="20"/>
          <w:szCs w:val="20"/>
          <w:lang w:eastAsia="fr-CA"/>
        </w:rPr>
      </w:pPr>
      <w:r>
        <w:rPr>
          <w:rFonts w:ascii="Arial" w:hAnsi="Arial" w:cs="Arial"/>
          <w:color w:val="008200"/>
          <w:sz w:val="16"/>
          <w:szCs w:val="16"/>
          <w:lang w:eastAsia="fr-CA"/>
        </w:rPr>
        <w:t xml:space="preserve">(3.1) </w:t>
      </w:r>
      <w:r w:rsidR="000A629E" w:rsidRPr="000A0E1D">
        <w:rPr>
          <w:rFonts w:ascii="Arial" w:hAnsi="Arial" w:cs="Arial"/>
          <w:color w:val="008200"/>
          <w:sz w:val="16"/>
          <w:szCs w:val="16"/>
          <w:lang w:eastAsia="fr-CA"/>
        </w:rPr>
        <w:t xml:space="preserve">(4) (8) </w:t>
      </w:r>
      <w:r>
        <w:rPr>
          <w:rFonts w:ascii="Arial" w:hAnsi="Arial" w:cs="Arial"/>
          <w:color w:val="008200"/>
          <w:sz w:val="16"/>
          <w:szCs w:val="16"/>
          <w:lang w:eastAsia="fr-CA"/>
        </w:rPr>
        <w:t xml:space="preserve">(8.1) </w:t>
      </w:r>
      <w:r w:rsidR="000A629E" w:rsidRPr="000A0E1D">
        <w:rPr>
          <w:rFonts w:ascii="Arial" w:hAnsi="Arial" w:cs="Arial"/>
          <w:color w:val="008200"/>
          <w:sz w:val="16"/>
          <w:szCs w:val="16"/>
          <w:lang w:eastAsia="fr-CA"/>
        </w:rPr>
        <w:t xml:space="preserve">(11) (12) (15) (17) (18) (22) (23) (24) </w:t>
      </w:r>
      <w:r>
        <w:rPr>
          <w:rFonts w:ascii="Arial" w:hAnsi="Arial" w:cs="Arial"/>
          <w:color w:val="008200"/>
          <w:sz w:val="16"/>
          <w:szCs w:val="16"/>
          <w:lang w:eastAsia="fr-CA"/>
        </w:rPr>
        <w:t xml:space="preserve">(24.1) </w:t>
      </w:r>
      <w:r w:rsidR="000A629E" w:rsidRPr="000A0E1D">
        <w:rPr>
          <w:rFonts w:ascii="Arial" w:hAnsi="Arial" w:cs="Arial"/>
          <w:color w:val="008200"/>
          <w:sz w:val="16"/>
          <w:szCs w:val="16"/>
          <w:lang w:eastAsia="fr-CA"/>
        </w:rPr>
        <w:t>(24.2)</w:t>
      </w:r>
      <w:r w:rsidR="000A629E" w:rsidRPr="000A0E1D">
        <w:rPr>
          <w:rFonts w:ascii="Arial" w:hAnsi="Arial" w:cs="Arial"/>
          <w:color w:val="000000" w:themeColor="text1"/>
          <w:sz w:val="18"/>
          <w:szCs w:val="18"/>
          <w:lang w:eastAsia="fr-CA"/>
        </w:rPr>
        <w:tab/>
      </w:r>
      <w:proofErr w:type="gramStart"/>
      <w:r w:rsidR="000A629E" w:rsidRPr="000A0E1D">
        <w:rPr>
          <w:rFonts w:ascii="Arial" w:hAnsi="Arial" w:cs="Arial"/>
          <w:sz w:val="24"/>
          <w:szCs w:val="24"/>
        </w:rPr>
        <w:t>□  □</w:t>
      </w:r>
      <w:proofErr w:type="gramEnd"/>
      <w:r w:rsidR="000A629E" w:rsidRPr="000A0E1D">
        <w:rPr>
          <w:rFonts w:ascii="Arial" w:hAnsi="Arial" w:cs="Arial"/>
          <w:sz w:val="24"/>
          <w:szCs w:val="24"/>
        </w:rPr>
        <w:t xml:space="preserve">  □</w:t>
      </w:r>
    </w:p>
    <w:p w14:paraId="721B3399" w14:textId="77777777" w:rsidR="00C02F0F" w:rsidRPr="00C02F0F" w:rsidRDefault="00026C27" w:rsidP="00AD060E">
      <w:pPr>
        <w:pStyle w:val="Paragraphedeliste"/>
        <w:numPr>
          <w:ilvl w:val="0"/>
          <w:numId w:val="93"/>
        </w:numPr>
        <w:tabs>
          <w:tab w:val="left" w:pos="9214"/>
        </w:tabs>
        <w:spacing w:after="0" w:line="240" w:lineRule="auto"/>
        <w:ind w:left="567"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plan</w:t>
      </w:r>
      <w:proofErr w:type="gramEnd"/>
      <w:r w:rsidRPr="000A0E1D">
        <w:rPr>
          <w:rFonts w:ascii="Arial" w:hAnsi="Arial" w:cs="Arial"/>
          <w:color w:val="000000" w:themeColor="text1"/>
          <w:sz w:val="20"/>
          <w:szCs w:val="20"/>
          <w:lang w:eastAsia="fr-CA"/>
        </w:rPr>
        <w:t xml:space="preserve"> d’intervention </w:t>
      </w:r>
      <w:r w:rsidR="003B28BC" w:rsidRPr="000A0E1D">
        <w:rPr>
          <w:rFonts w:ascii="Arial" w:hAnsi="Arial" w:cs="Arial"/>
          <w:color w:val="000000" w:themeColor="text1"/>
          <w:sz w:val="20"/>
          <w:szCs w:val="20"/>
          <w:lang w:eastAsia="fr-CA"/>
        </w:rPr>
        <w:t>d</w:t>
      </w:r>
      <w:r w:rsidR="001F69AE" w:rsidRPr="000A0E1D">
        <w:rPr>
          <w:rFonts w:ascii="Arial" w:hAnsi="Arial" w:cs="Arial"/>
          <w:color w:val="000000" w:themeColor="text1"/>
          <w:sz w:val="20"/>
          <w:szCs w:val="20"/>
          <w:lang w:eastAsia="fr-CA"/>
        </w:rPr>
        <w:t>’urgence d</w:t>
      </w:r>
      <w:r w:rsidR="003B28BC" w:rsidRPr="000A0E1D">
        <w:rPr>
          <w:rFonts w:ascii="Arial" w:hAnsi="Arial" w:cs="Arial"/>
          <w:color w:val="000000" w:themeColor="text1"/>
          <w:sz w:val="20"/>
          <w:szCs w:val="20"/>
          <w:lang w:eastAsia="fr-CA"/>
        </w:rPr>
        <w:t>e</w:t>
      </w:r>
      <w:r w:rsidR="00130EF4" w:rsidRPr="000A0E1D">
        <w:rPr>
          <w:rFonts w:ascii="Arial" w:hAnsi="Arial" w:cs="Arial"/>
          <w:color w:val="000000" w:themeColor="text1"/>
          <w:sz w:val="20"/>
          <w:szCs w:val="20"/>
          <w:lang w:eastAsia="fr-CA"/>
        </w:rPr>
        <w:t xml:space="preserve"> l’</w:t>
      </w:r>
      <w:r w:rsidRPr="000A0E1D">
        <w:rPr>
          <w:rFonts w:ascii="Arial" w:hAnsi="Arial" w:cs="Arial"/>
          <w:color w:val="000000" w:themeColor="text1"/>
          <w:sz w:val="20"/>
          <w:szCs w:val="20"/>
          <w:lang w:eastAsia="fr-CA"/>
        </w:rPr>
        <w:t>activité spécifique</w:t>
      </w:r>
      <w:r w:rsidRPr="00BF6C48">
        <w:rPr>
          <w:rFonts w:ascii="Arial" w:hAnsi="Arial" w:cs="Arial"/>
          <w:color w:val="000000" w:themeColor="text1"/>
          <w:sz w:val="16"/>
          <w:szCs w:val="16"/>
          <w:lang w:eastAsia="fr-CA"/>
        </w:rPr>
        <w:t xml:space="preserve"> </w:t>
      </w:r>
      <w:r w:rsidR="00526016" w:rsidRPr="00BF6C48">
        <w:rPr>
          <w:rFonts w:ascii="Arial" w:hAnsi="Arial" w:cs="Arial"/>
          <w:color w:val="000000" w:themeColor="text1"/>
          <w:sz w:val="16"/>
          <w:szCs w:val="16"/>
          <w:lang w:eastAsia="fr-CA"/>
        </w:rPr>
        <w:t xml:space="preserve">  </w:t>
      </w:r>
      <w:r w:rsidRPr="000A0E1D">
        <w:rPr>
          <w:rFonts w:ascii="Arial" w:hAnsi="Arial" w:cs="Arial"/>
          <w:color w:val="008200"/>
          <w:sz w:val="16"/>
          <w:szCs w:val="16"/>
          <w:lang w:eastAsia="fr-CA"/>
        </w:rPr>
        <w:t>(4) (11) (18) (22) (23) (24) (24.1) (24.2)</w:t>
      </w:r>
      <w:r w:rsidRPr="000A0E1D">
        <w:rPr>
          <w:rFonts w:ascii="Arial" w:hAnsi="Arial" w:cs="Arial"/>
          <w:color w:val="000000" w:themeColor="text1"/>
          <w:sz w:val="20"/>
          <w:szCs w:val="20"/>
          <w:lang w:eastAsia="fr-CA"/>
        </w:rPr>
        <w:tab/>
      </w:r>
      <w:r w:rsidRPr="000A0E1D">
        <w:rPr>
          <w:rFonts w:ascii="Arial" w:hAnsi="Arial" w:cs="Arial"/>
          <w:sz w:val="24"/>
          <w:szCs w:val="24"/>
        </w:rPr>
        <w:t>□  □  □</w:t>
      </w:r>
      <w:bookmarkEnd w:id="3"/>
    </w:p>
    <w:p w14:paraId="4F67CE86" w14:textId="77777777" w:rsidR="00C02F0F" w:rsidRDefault="00C02F0F" w:rsidP="00C02F0F">
      <w:pPr>
        <w:tabs>
          <w:tab w:val="left" w:pos="9214"/>
        </w:tabs>
        <w:spacing w:after="0" w:line="240" w:lineRule="auto"/>
        <w:jc w:val="both"/>
        <w:rPr>
          <w:rFonts w:ascii="Arial" w:hAnsi="Arial" w:cs="Arial"/>
          <w:sz w:val="20"/>
          <w:szCs w:val="20"/>
          <w:lang w:eastAsia="fr-CA"/>
        </w:rPr>
      </w:pPr>
    </w:p>
    <w:p w14:paraId="4B1BC5BC" w14:textId="77777777" w:rsidR="005B4121" w:rsidRDefault="005B4121" w:rsidP="00C02F0F">
      <w:pPr>
        <w:tabs>
          <w:tab w:val="left" w:pos="9214"/>
        </w:tabs>
        <w:spacing w:after="0" w:line="240" w:lineRule="auto"/>
        <w:jc w:val="both"/>
        <w:rPr>
          <w:rFonts w:ascii="Arial" w:hAnsi="Arial" w:cs="Arial"/>
          <w:sz w:val="20"/>
          <w:szCs w:val="20"/>
          <w:lang w:eastAsia="fr-CA"/>
        </w:rPr>
      </w:pPr>
    </w:p>
    <w:p w14:paraId="6E53F03D" w14:textId="7BCF010A" w:rsidR="0017013A" w:rsidRPr="00C02F0F" w:rsidRDefault="0017013A" w:rsidP="00C02F0F">
      <w:pPr>
        <w:tabs>
          <w:tab w:val="left" w:pos="9214"/>
        </w:tabs>
        <w:spacing w:after="0" w:line="240" w:lineRule="auto"/>
        <w:jc w:val="both"/>
        <w:rPr>
          <w:rFonts w:ascii="Arial" w:hAnsi="Arial" w:cs="Arial"/>
          <w:color w:val="000000" w:themeColor="text1"/>
          <w:sz w:val="20"/>
          <w:szCs w:val="20"/>
          <w:lang w:eastAsia="fr-CA"/>
        </w:rPr>
      </w:pPr>
      <w:r w:rsidRPr="00C02F0F">
        <w:rPr>
          <w:rFonts w:ascii="Arial" w:hAnsi="Arial" w:cs="Arial"/>
          <w:sz w:val="20"/>
          <w:szCs w:val="20"/>
          <w:lang w:eastAsia="fr-CA"/>
        </w:rPr>
        <w:br w:type="page"/>
      </w:r>
    </w:p>
    <w:p w14:paraId="19DD91CA" w14:textId="03E91674" w:rsidR="00AC780B" w:rsidRPr="00E257BF" w:rsidRDefault="00E257BF" w:rsidP="00AC780B">
      <w:pPr>
        <w:spacing w:after="0" w:line="240" w:lineRule="auto"/>
        <w:rPr>
          <w:rFonts w:ascii="Arial" w:hAnsi="Arial" w:cs="Arial"/>
          <w:b/>
          <w:bCs/>
          <w:color w:val="008200" w:themeColor="accent4"/>
          <w:sz w:val="36"/>
          <w:szCs w:val="36"/>
        </w:rPr>
      </w:pPr>
      <w:r w:rsidRPr="00E257BF">
        <w:rPr>
          <w:rFonts w:ascii="Arial" w:hAnsi="Arial" w:cs="Arial"/>
          <w:b/>
          <w:bCs/>
          <w:color w:val="008200" w:themeColor="accent4"/>
          <w:sz w:val="36"/>
          <w:szCs w:val="36"/>
        </w:rPr>
        <w:lastRenderedPageBreak/>
        <w:t>ANNEXE</w:t>
      </w:r>
    </w:p>
    <w:p w14:paraId="0B4D6169" w14:textId="77777777" w:rsidR="00034926" w:rsidRPr="000A0E1D" w:rsidRDefault="00034926" w:rsidP="00D94E43">
      <w:pPr>
        <w:spacing w:after="0"/>
        <w:jc w:val="both"/>
        <w:rPr>
          <w:rFonts w:ascii="Arial" w:hAnsi="Arial" w:cs="Arial"/>
          <w:color w:val="008200"/>
          <w:sz w:val="36"/>
          <w:szCs w:val="36"/>
        </w:rPr>
      </w:pPr>
    </w:p>
    <w:p w14:paraId="7F0DAB20" w14:textId="6E6ABFEF" w:rsidR="009C06FD" w:rsidRPr="000A0E1D" w:rsidRDefault="002650DD" w:rsidP="000A6D78">
      <w:pPr>
        <w:pStyle w:val="Paragraphedeliste"/>
        <w:spacing w:after="0"/>
        <w:ind w:left="567" w:hanging="567"/>
        <w:rPr>
          <w:rFonts w:ascii="Arial" w:hAnsi="Arial" w:cs="Arial"/>
          <w:sz w:val="24"/>
          <w:szCs w:val="24"/>
        </w:rPr>
      </w:pPr>
      <w:r w:rsidRPr="000A0E1D">
        <w:rPr>
          <w:rFonts w:ascii="Arial" w:hAnsi="Arial" w:cs="Arial"/>
          <w:color w:val="008200"/>
          <w:sz w:val="24"/>
          <w:szCs w:val="24"/>
        </w:rPr>
        <w:t>(</w:t>
      </w:r>
      <w:r w:rsidR="00D94E43" w:rsidRPr="000A0E1D">
        <w:rPr>
          <w:rFonts w:ascii="Arial" w:hAnsi="Arial" w:cs="Arial"/>
          <w:color w:val="008200"/>
          <w:sz w:val="24"/>
          <w:szCs w:val="24"/>
        </w:rPr>
        <w:t>1</w:t>
      </w:r>
      <w:r w:rsidRPr="000A0E1D">
        <w:rPr>
          <w:rFonts w:ascii="Arial" w:hAnsi="Arial" w:cs="Arial"/>
          <w:color w:val="008200"/>
          <w:sz w:val="24"/>
          <w:szCs w:val="24"/>
        </w:rPr>
        <w:t>)</w:t>
      </w:r>
      <w:r w:rsidR="002C586B" w:rsidRPr="000A0E1D">
        <w:rPr>
          <w:rFonts w:ascii="Arial" w:hAnsi="Arial" w:cs="Arial"/>
          <w:b/>
          <w:bCs/>
          <w:sz w:val="24"/>
          <w:szCs w:val="24"/>
        </w:rPr>
        <w:tab/>
      </w:r>
      <w:r w:rsidR="002C586B" w:rsidRPr="000A0E1D">
        <w:rPr>
          <w:rFonts w:ascii="Arial" w:hAnsi="Arial" w:cs="Arial"/>
          <w:sz w:val="24"/>
          <w:szCs w:val="24"/>
        </w:rPr>
        <w:t>Fiche</w:t>
      </w:r>
      <w:r w:rsidRPr="000A0E1D">
        <w:rPr>
          <w:rFonts w:ascii="Arial" w:hAnsi="Arial" w:cs="Arial"/>
          <w:sz w:val="24"/>
          <w:szCs w:val="24"/>
        </w:rPr>
        <w:t xml:space="preserve"> 1</w:t>
      </w:r>
      <w:r w:rsidR="002C586B" w:rsidRPr="000A0E1D">
        <w:rPr>
          <w:rFonts w:ascii="Arial" w:hAnsi="Arial" w:cs="Arial"/>
          <w:sz w:val="24"/>
          <w:szCs w:val="24"/>
        </w:rPr>
        <w:t xml:space="preserve"> - </w:t>
      </w:r>
      <w:r w:rsidR="00D94E43" w:rsidRPr="000A0E1D">
        <w:rPr>
          <w:rFonts w:ascii="Arial" w:hAnsi="Arial" w:cs="Arial"/>
          <w:sz w:val="24"/>
          <w:szCs w:val="24"/>
        </w:rPr>
        <w:t>Obligations générales en matière de santé et de sécurité</w:t>
      </w:r>
    </w:p>
    <w:p w14:paraId="22161364" w14:textId="098F14DE" w:rsidR="00AC780B" w:rsidRPr="000A0E1D" w:rsidRDefault="00D94E43" w:rsidP="00503817">
      <w:pPr>
        <w:pStyle w:val="Paragraphedeliste"/>
        <w:numPr>
          <w:ilvl w:val="0"/>
          <w:numId w:val="34"/>
        </w:numPr>
        <w:spacing w:after="0"/>
        <w:ind w:left="709" w:hanging="142"/>
        <w:jc w:val="both"/>
        <w:rPr>
          <w:rFonts w:ascii="Arial" w:hAnsi="Arial" w:cs="Arial"/>
          <w:sz w:val="20"/>
          <w:szCs w:val="20"/>
        </w:rPr>
      </w:pPr>
      <w:proofErr w:type="gramStart"/>
      <w:r w:rsidRPr="000A0E1D">
        <w:rPr>
          <w:rFonts w:ascii="Arial" w:hAnsi="Arial" w:cs="Arial"/>
          <w:sz w:val="20"/>
          <w:szCs w:val="20"/>
        </w:rPr>
        <w:t>informer</w:t>
      </w:r>
      <w:proofErr w:type="gramEnd"/>
      <w:r w:rsidRPr="000A0E1D">
        <w:rPr>
          <w:rFonts w:ascii="Arial" w:hAnsi="Arial" w:cs="Arial"/>
          <w:sz w:val="20"/>
          <w:szCs w:val="20"/>
        </w:rPr>
        <w:t xml:space="preserve"> </w:t>
      </w:r>
      <w:r w:rsidR="00AC780B" w:rsidRPr="000A0E1D">
        <w:rPr>
          <w:rFonts w:ascii="Arial" w:hAnsi="Arial" w:cs="Arial"/>
          <w:sz w:val="20"/>
          <w:szCs w:val="20"/>
        </w:rPr>
        <w:t xml:space="preserve">adéquatement </w:t>
      </w:r>
      <w:r w:rsidR="002650DD" w:rsidRPr="000A0E1D">
        <w:rPr>
          <w:rFonts w:ascii="Arial" w:hAnsi="Arial" w:cs="Arial"/>
          <w:sz w:val="20"/>
          <w:szCs w:val="20"/>
        </w:rPr>
        <w:t xml:space="preserve">les personnes </w:t>
      </w:r>
      <w:r w:rsidR="00AC780B" w:rsidRPr="000A0E1D">
        <w:rPr>
          <w:rFonts w:ascii="Arial" w:hAnsi="Arial" w:cs="Arial"/>
          <w:sz w:val="20"/>
          <w:szCs w:val="20"/>
        </w:rPr>
        <w:t>sur les risques reliés à leur travail</w:t>
      </w:r>
      <w:r w:rsidR="00AA4F0E" w:rsidRPr="000A0E1D">
        <w:rPr>
          <w:rFonts w:ascii="Arial" w:hAnsi="Arial" w:cs="Arial"/>
          <w:sz w:val="20"/>
          <w:szCs w:val="20"/>
        </w:rPr>
        <w:t>.</w:t>
      </w:r>
    </w:p>
    <w:p w14:paraId="6F336A3D" w14:textId="3ECF6122" w:rsidR="00AC780B" w:rsidRPr="000A0E1D" w:rsidRDefault="00382E1F" w:rsidP="00503817">
      <w:pPr>
        <w:pStyle w:val="Paragraphedeliste"/>
        <w:numPr>
          <w:ilvl w:val="0"/>
          <w:numId w:val="34"/>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personne </w:t>
      </w:r>
      <w:r w:rsidR="00AC780B" w:rsidRPr="000A0E1D">
        <w:rPr>
          <w:rFonts w:ascii="Arial" w:hAnsi="Arial" w:cs="Arial"/>
          <w:sz w:val="20"/>
          <w:szCs w:val="20"/>
        </w:rPr>
        <w:t>conna</w:t>
      </w:r>
      <w:r w:rsidR="00C007A7" w:rsidRPr="000A0E1D">
        <w:rPr>
          <w:rFonts w:ascii="Arial" w:hAnsi="Arial" w:cs="Arial"/>
          <w:sz w:val="20"/>
          <w:szCs w:val="20"/>
        </w:rPr>
        <w:t>î</w:t>
      </w:r>
      <w:r w:rsidR="00AC780B" w:rsidRPr="000A0E1D">
        <w:rPr>
          <w:rFonts w:ascii="Arial" w:hAnsi="Arial" w:cs="Arial"/>
          <w:sz w:val="20"/>
          <w:szCs w:val="20"/>
        </w:rPr>
        <w:t>t les risques auxquels elle est exposée</w:t>
      </w:r>
      <w:r w:rsidR="00AA4F0E" w:rsidRPr="000A0E1D">
        <w:rPr>
          <w:rFonts w:ascii="Arial" w:hAnsi="Arial" w:cs="Arial"/>
          <w:sz w:val="20"/>
          <w:szCs w:val="20"/>
        </w:rPr>
        <w:t>.</w:t>
      </w:r>
    </w:p>
    <w:p w14:paraId="030C2D4B" w14:textId="7B5669BF" w:rsidR="00E146CD" w:rsidRPr="000A0E1D" w:rsidRDefault="00E146CD" w:rsidP="00503817">
      <w:pPr>
        <w:pStyle w:val="Paragraphedeliste"/>
        <w:numPr>
          <w:ilvl w:val="0"/>
          <w:numId w:val="3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27CF2" w:rsidRPr="000A0E1D">
        <w:rPr>
          <w:rFonts w:ascii="Arial" w:hAnsi="Arial" w:cs="Arial"/>
          <w:sz w:val="20"/>
          <w:szCs w:val="20"/>
        </w:rPr>
        <w:t>« </w:t>
      </w:r>
      <w:r w:rsidR="00927CF2" w:rsidRPr="000A0E1D">
        <w:rPr>
          <w:rFonts w:ascii="Arial" w:hAnsi="Arial" w:cs="Arial"/>
          <w:i/>
          <w:iCs/>
          <w:sz w:val="20"/>
          <w:szCs w:val="20"/>
        </w:rPr>
        <w:t>Règles de sécurité …</w:t>
      </w:r>
      <w:r w:rsidR="00927CF2" w:rsidRPr="000A0E1D">
        <w:rPr>
          <w:rFonts w:ascii="Arial" w:hAnsi="Arial" w:cs="Arial"/>
          <w:sz w:val="20"/>
          <w:szCs w:val="20"/>
        </w:rPr>
        <w:t xml:space="preserve"> » </w:t>
      </w:r>
      <w:r w:rsidRPr="000A0E1D">
        <w:rPr>
          <w:rFonts w:ascii="Arial" w:hAnsi="Arial" w:cs="Arial"/>
          <w:sz w:val="20"/>
          <w:szCs w:val="20"/>
        </w:rPr>
        <w:t>sont présentes sur le lieu de travail</w:t>
      </w:r>
      <w:r w:rsidR="00AA4F0E" w:rsidRPr="000A0E1D">
        <w:rPr>
          <w:rFonts w:ascii="Arial" w:hAnsi="Arial" w:cs="Arial"/>
          <w:sz w:val="20"/>
          <w:szCs w:val="20"/>
        </w:rPr>
        <w:t>.</w:t>
      </w:r>
    </w:p>
    <w:p w14:paraId="05323B0A" w14:textId="5E14F5C4" w:rsidR="00E146CD" w:rsidRPr="000A0E1D" w:rsidRDefault="00E146CD" w:rsidP="00503817">
      <w:pPr>
        <w:pStyle w:val="Paragraphedeliste"/>
        <w:numPr>
          <w:ilvl w:val="0"/>
          <w:numId w:val="34"/>
        </w:numPr>
        <w:spacing w:after="0"/>
        <w:ind w:left="709" w:hanging="142"/>
        <w:rPr>
          <w:rFonts w:ascii="Arial" w:hAnsi="Arial" w:cs="Arial"/>
          <w:sz w:val="20"/>
          <w:szCs w:val="20"/>
        </w:rPr>
      </w:pPr>
      <w:proofErr w:type="gramStart"/>
      <w:r w:rsidRPr="000A0E1D">
        <w:rPr>
          <w:rFonts w:ascii="Arial" w:hAnsi="Arial" w:cs="Arial"/>
          <w:sz w:val="20"/>
          <w:szCs w:val="20"/>
        </w:rPr>
        <w:t>il</w:t>
      </w:r>
      <w:proofErr w:type="gramEnd"/>
      <w:r w:rsidRPr="000A0E1D">
        <w:rPr>
          <w:rFonts w:ascii="Arial" w:hAnsi="Arial" w:cs="Arial"/>
          <w:sz w:val="20"/>
          <w:szCs w:val="20"/>
        </w:rPr>
        <w:t xml:space="preserve"> y a de l’eau potable</w:t>
      </w:r>
      <w:r w:rsidR="00AA4F0E" w:rsidRPr="000A0E1D">
        <w:rPr>
          <w:rFonts w:ascii="Arial" w:hAnsi="Arial" w:cs="Arial"/>
          <w:sz w:val="20"/>
          <w:szCs w:val="20"/>
        </w:rPr>
        <w:t>.</w:t>
      </w:r>
    </w:p>
    <w:p w14:paraId="730FA93A" w14:textId="7D98537E" w:rsidR="00E146CD" w:rsidRPr="000A0E1D" w:rsidRDefault="00E146CD" w:rsidP="00503817">
      <w:pPr>
        <w:pStyle w:val="Paragraphedeliste"/>
        <w:numPr>
          <w:ilvl w:val="0"/>
          <w:numId w:val="34"/>
        </w:numPr>
        <w:spacing w:after="0"/>
        <w:ind w:left="709" w:hanging="142"/>
        <w:rPr>
          <w:rFonts w:ascii="Arial" w:hAnsi="Arial" w:cs="Arial"/>
          <w:sz w:val="20"/>
          <w:szCs w:val="20"/>
        </w:rPr>
      </w:pPr>
      <w:proofErr w:type="gramStart"/>
      <w:r w:rsidRPr="000A0E1D">
        <w:rPr>
          <w:rFonts w:ascii="Arial" w:hAnsi="Arial" w:cs="Arial"/>
          <w:sz w:val="20"/>
          <w:szCs w:val="20"/>
        </w:rPr>
        <w:t>il</w:t>
      </w:r>
      <w:proofErr w:type="gramEnd"/>
      <w:r w:rsidRPr="000A0E1D">
        <w:rPr>
          <w:rFonts w:ascii="Arial" w:hAnsi="Arial" w:cs="Arial"/>
          <w:sz w:val="20"/>
          <w:szCs w:val="20"/>
        </w:rPr>
        <w:t xml:space="preserve"> y a des installations sanitaires </w:t>
      </w:r>
      <w:r w:rsidR="00247976" w:rsidRPr="000A0E1D">
        <w:rPr>
          <w:rFonts w:ascii="Arial" w:hAnsi="Arial" w:cs="Arial"/>
          <w:sz w:val="20"/>
          <w:szCs w:val="20"/>
        </w:rPr>
        <w:t>(</w:t>
      </w:r>
      <w:r w:rsidRPr="000A0E1D">
        <w:rPr>
          <w:rFonts w:ascii="Arial" w:eastAsia="Calibri" w:hAnsi="Arial" w:cs="Arial"/>
          <w:sz w:val="20"/>
          <w:szCs w:val="20"/>
        </w:rPr>
        <w:t>150 mètres ou moins et n’est pas éloignée de plus de 4 étages du lieu de travail)</w:t>
      </w:r>
      <w:r w:rsidRPr="000A0E1D">
        <w:rPr>
          <w:rFonts w:ascii="Arial" w:hAnsi="Arial" w:cs="Arial"/>
          <w:sz w:val="20"/>
          <w:szCs w:val="20"/>
        </w:rPr>
        <w:t>, qui comprend :</w:t>
      </w:r>
    </w:p>
    <w:p w14:paraId="0BD12BC3" w14:textId="0E7CA2C1" w:rsidR="002650DD" w:rsidRPr="000A0E1D" w:rsidRDefault="00E146CD" w:rsidP="00503817">
      <w:pPr>
        <w:pStyle w:val="Paragraphedeliste"/>
        <w:numPr>
          <w:ilvl w:val="0"/>
          <w:numId w:val="35"/>
        </w:numPr>
        <w:spacing w:after="0"/>
        <w:ind w:left="1276" w:hanging="141"/>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cabinets d’aisances (1 cabinet par 30 hommes ou moins et 1 cabinet par 30 femmes ou moins)</w:t>
      </w:r>
      <w:r w:rsidR="00753C32" w:rsidRPr="000A0E1D">
        <w:rPr>
          <w:rFonts w:ascii="Arial" w:hAnsi="Arial" w:cs="Arial"/>
          <w:sz w:val="20"/>
          <w:szCs w:val="20"/>
        </w:rPr>
        <w:t>;</w:t>
      </w:r>
    </w:p>
    <w:p w14:paraId="06825C5F" w14:textId="5E7C705F" w:rsidR="002650DD" w:rsidRPr="000A0E1D" w:rsidRDefault="00E146CD" w:rsidP="00503817">
      <w:pPr>
        <w:pStyle w:val="Paragraphedeliste"/>
        <w:numPr>
          <w:ilvl w:val="0"/>
          <w:numId w:val="35"/>
        </w:numPr>
        <w:spacing w:after="0"/>
        <w:ind w:left="1276" w:hanging="141"/>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lavabos</w:t>
      </w:r>
      <w:r w:rsidR="00753C32" w:rsidRPr="000A0E1D">
        <w:rPr>
          <w:rFonts w:ascii="Arial" w:hAnsi="Arial" w:cs="Arial"/>
          <w:sz w:val="20"/>
          <w:szCs w:val="20"/>
        </w:rPr>
        <w:t>;</w:t>
      </w:r>
    </w:p>
    <w:p w14:paraId="4D57BB29" w14:textId="66EFD76F" w:rsidR="002650DD" w:rsidRPr="000A0E1D" w:rsidRDefault="00E146CD" w:rsidP="00503817">
      <w:pPr>
        <w:pStyle w:val="Paragraphedeliste"/>
        <w:numPr>
          <w:ilvl w:val="0"/>
          <w:numId w:val="35"/>
        </w:numPr>
        <w:spacing w:after="0"/>
        <w:ind w:left="1276" w:hanging="141"/>
        <w:rPr>
          <w:rFonts w:ascii="Arial" w:hAnsi="Arial" w:cs="Arial"/>
          <w:sz w:val="20"/>
          <w:szCs w:val="20"/>
        </w:rPr>
      </w:pPr>
      <w:proofErr w:type="gramStart"/>
      <w:r w:rsidRPr="000A0E1D">
        <w:rPr>
          <w:rFonts w:ascii="Arial" w:hAnsi="Arial" w:cs="Arial"/>
          <w:sz w:val="20"/>
          <w:szCs w:val="20"/>
        </w:rPr>
        <w:t>du</w:t>
      </w:r>
      <w:proofErr w:type="gramEnd"/>
      <w:r w:rsidRPr="000A0E1D">
        <w:rPr>
          <w:rFonts w:ascii="Arial" w:hAnsi="Arial" w:cs="Arial"/>
          <w:sz w:val="20"/>
          <w:szCs w:val="20"/>
        </w:rPr>
        <w:t xml:space="preserve"> savon</w:t>
      </w:r>
      <w:r w:rsidR="00753C32" w:rsidRPr="000A0E1D">
        <w:rPr>
          <w:rFonts w:ascii="Arial" w:hAnsi="Arial" w:cs="Arial"/>
          <w:sz w:val="20"/>
          <w:szCs w:val="20"/>
        </w:rPr>
        <w:t>;</w:t>
      </w:r>
    </w:p>
    <w:p w14:paraId="1E141620" w14:textId="1A289EE2" w:rsidR="002650DD" w:rsidRPr="000A0E1D" w:rsidRDefault="00E146CD" w:rsidP="00503817">
      <w:pPr>
        <w:pStyle w:val="Paragraphedeliste"/>
        <w:numPr>
          <w:ilvl w:val="0"/>
          <w:numId w:val="35"/>
        </w:numPr>
        <w:spacing w:after="0"/>
        <w:ind w:left="1276" w:hanging="141"/>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serviettes de papier</w:t>
      </w:r>
      <w:r w:rsidR="00753C32" w:rsidRPr="000A0E1D">
        <w:rPr>
          <w:rFonts w:ascii="Arial" w:hAnsi="Arial" w:cs="Arial"/>
          <w:sz w:val="20"/>
          <w:szCs w:val="20"/>
        </w:rPr>
        <w:t>;</w:t>
      </w:r>
    </w:p>
    <w:p w14:paraId="3ADC088D" w14:textId="36BD0EAB" w:rsidR="00E146CD" w:rsidRPr="000A0E1D" w:rsidRDefault="00E146CD" w:rsidP="00503817">
      <w:pPr>
        <w:pStyle w:val="Paragraphedeliste"/>
        <w:numPr>
          <w:ilvl w:val="0"/>
          <w:numId w:val="35"/>
        </w:numPr>
        <w:spacing w:after="0"/>
        <w:ind w:left="1276" w:hanging="141"/>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paniers</w:t>
      </w:r>
      <w:r w:rsidR="00927CF2" w:rsidRPr="000A0E1D">
        <w:rPr>
          <w:rFonts w:ascii="Arial" w:hAnsi="Arial" w:cs="Arial"/>
          <w:sz w:val="20"/>
          <w:szCs w:val="20"/>
        </w:rPr>
        <w:t>.</w:t>
      </w:r>
    </w:p>
    <w:p w14:paraId="7BBC016D" w14:textId="254D806F" w:rsidR="002650DD" w:rsidRPr="000A0E1D" w:rsidRDefault="00927CF2"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sz w:val="20"/>
          <w:szCs w:val="20"/>
        </w:rPr>
        <w:t>il</w:t>
      </w:r>
      <w:proofErr w:type="gramEnd"/>
      <w:r w:rsidRPr="000A0E1D">
        <w:rPr>
          <w:rFonts w:ascii="Arial" w:hAnsi="Arial" w:cs="Arial"/>
          <w:sz w:val="20"/>
          <w:szCs w:val="20"/>
        </w:rPr>
        <w:t xml:space="preserve"> y a de l</w:t>
      </w:r>
      <w:r w:rsidR="00E146CD" w:rsidRPr="000A0E1D">
        <w:rPr>
          <w:rFonts w:ascii="Arial" w:hAnsi="Arial" w:cs="Arial"/>
          <w:sz w:val="20"/>
          <w:szCs w:val="20"/>
        </w:rPr>
        <w:t>’éclairage</w:t>
      </w:r>
      <w:r w:rsidR="00AA4F0E" w:rsidRPr="000A0E1D">
        <w:rPr>
          <w:rFonts w:ascii="Arial" w:hAnsi="Arial" w:cs="Arial"/>
          <w:sz w:val="20"/>
          <w:szCs w:val="20"/>
        </w:rPr>
        <w:t>.</w:t>
      </w:r>
    </w:p>
    <w:p w14:paraId="4591CDE8" w14:textId="50F04976" w:rsidR="002650DD" w:rsidRPr="000A0E1D" w:rsidRDefault="00927CF2"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sz w:val="20"/>
          <w:szCs w:val="20"/>
        </w:rPr>
        <w:t>il</w:t>
      </w:r>
      <w:proofErr w:type="gramEnd"/>
      <w:r w:rsidRPr="000A0E1D">
        <w:rPr>
          <w:rFonts w:ascii="Arial" w:hAnsi="Arial" w:cs="Arial"/>
          <w:sz w:val="20"/>
          <w:szCs w:val="20"/>
        </w:rPr>
        <w:t xml:space="preserve"> y a de l’</w:t>
      </w:r>
      <w:r w:rsidR="00E146CD" w:rsidRPr="000A0E1D">
        <w:rPr>
          <w:rFonts w:ascii="Arial" w:hAnsi="Arial" w:cs="Arial"/>
          <w:sz w:val="20"/>
          <w:szCs w:val="20"/>
        </w:rPr>
        <w:t>aération</w:t>
      </w:r>
      <w:r w:rsidRPr="000A0E1D">
        <w:rPr>
          <w:rFonts w:ascii="Arial" w:hAnsi="Arial" w:cs="Arial"/>
          <w:sz w:val="20"/>
          <w:szCs w:val="20"/>
        </w:rPr>
        <w:t>.</w:t>
      </w:r>
    </w:p>
    <w:p w14:paraId="75E2DD6D" w14:textId="281E614F" w:rsidR="002650DD" w:rsidRPr="000A0E1D" w:rsidRDefault="00927CF2"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sz w:val="20"/>
          <w:szCs w:val="20"/>
        </w:rPr>
        <w:t>il</w:t>
      </w:r>
      <w:proofErr w:type="gramEnd"/>
      <w:r w:rsidRPr="000A0E1D">
        <w:rPr>
          <w:rFonts w:ascii="Arial" w:hAnsi="Arial" w:cs="Arial"/>
          <w:sz w:val="20"/>
          <w:szCs w:val="20"/>
        </w:rPr>
        <w:t xml:space="preserve"> y a </w:t>
      </w:r>
      <w:r w:rsidR="00E146CD" w:rsidRPr="000A0E1D">
        <w:rPr>
          <w:rFonts w:ascii="Arial" w:hAnsi="Arial" w:cs="Arial"/>
          <w:sz w:val="20"/>
          <w:szCs w:val="20"/>
        </w:rPr>
        <w:t>un chauffage convenable</w:t>
      </w:r>
      <w:r w:rsidRPr="000A0E1D">
        <w:rPr>
          <w:rFonts w:ascii="Arial" w:hAnsi="Arial" w:cs="Arial"/>
          <w:sz w:val="20"/>
          <w:szCs w:val="20"/>
        </w:rPr>
        <w:t xml:space="preserve">, soit </w:t>
      </w:r>
      <w:r w:rsidR="00E146CD" w:rsidRPr="000A0E1D">
        <w:rPr>
          <w:rFonts w:ascii="Arial" w:hAnsi="Arial" w:cs="Arial"/>
          <w:sz w:val="20"/>
          <w:szCs w:val="20"/>
        </w:rPr>
        <w:t>une température minimale de 20 °C</w:t>
      </w:r>
      <w:r w:rsidR="00AA4F0E" w:rsidRPr="000A0E1D">
        <w:rPr>
          <w:rFonts w:ascii="Arial" w:hAnsi="Arial" w:cs="Arial"/>
          <w:sz w:val="20"/>
          <w:szCs w:val="20"/>
        </w:rPr>
        <w:t>.</w:t>
      </w:r>
    </w:p>
    <w:p w14:paraId="38CD1529" w14:textId="7F563F99" w:rsidR="00F90EC9" w:rsidRPr="000A0E1D" w:rsidRDefault="00927CF2"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sz w:val="20"/>
          <w:szCs w:val="20"/>
        </w:rPr>
        <w:t>il</w:t>
      </w:r>
      <w:proofErr w:type="gramEnd"/>
      <w:r w:rsidRPr="000A0E1D">
        <w:rPr>
          <w:rFonts w:ascii="Arial" w:hAnsi="Arial" w:cs="Arial"/>
          <w:sz w:val="20"/>
          <w:szCs w:val="20"/>
        </w:rPr>
        <w:t xml:space="preserve"> y a </w:t>
      </w:r>
      <w:r w:rsidR="00E146CD" w:rsidRPr="000A0E1D">
        <w:rPr>
          <w:rFonts w:ascii="Arial" w:hAnsi="Arial" w:cs="Arial"/>
          <w:sz w:val="20"/>
          <w:szCs w:val="20"/>
        </w:rPr>
        <w:t>des conditions hygiéniques pour prendre les repas sur les lieux de travail</w:t>
      </w:r>
      <w:r w:rsidR="00AA4F0E" w:rsidRPr="000A0E1D">
        <w:rPr>
          <w:rFonts w:ascii="Arial" w:hAnsi="Arial" w:cs="Arial"/>
          <w:sz w:val="20"/>
          <w:szCs w:val="20"/>
        </w:rPr>
        <w:t>.</w:t>
      </w:r>
    </w:p>
    <w:p w14:paraId="69E1A8A0" w14:textId="77777777" w:rsidR="008C0B37" w:rsidRPr="000A0E1D" w:rsidRDefault="008C0B37" w:rsidP="00943C8D">
      <w:pPr>
        <w:spacing w:after="0"/>
        <w:rPr>
          <w:rFonts w:ascii="Arial" w:hAnsi="Arial" w:cs="Arial"/>
          <w:sz w:val="20"/>
          <w:szCs w:val="20"/>
        </w:rPr>
      </w:pPr>
    </w:p>
    <w:p w14:paraId="222F9870" w14:textId="2FB3A0E7" w:rsidR="00F90EC9" w:rsidRPr="000A0E1D" w:rsidRDefault="002650DD" w:rsidP="000A6D78">
      <w:pPr>
        <w:pStyle w:val="Paragraphedeliste"/>
        <w:spacing w:after="0"/>
        <w:ind w:left="567" w:hanging="567"/>
        <w:rPr>
          <w:rFonts w:ascii="Arial" w:hAnsi="Arial" w:cs="Arial"/>
          <w:sz w:val="24"/>
          <w:szCs w:val="24"/>
        </w:rPr>
      </w:pPr>
      <w:r w:rsidRPr="000A0E1D">
        <w:rPr>
          <w:rFonts w:ascii="Arial" w:hAnsi="Arial" w:cs="Arial"/>
          <w:color w:val="008200"/>
          <w:sz w:val="24"/>
          <w:szCs w:val="24"/>
        </w:rPr>
        <w:t>(2)</w:t>
      </w:r>
      <w:r w:rsidRPr="000A0E1D">
        <w:rPr>
          <w:rFonts w:ascii="Arial" w:hAnsi="Arial" w:cs="Arial"/>
          <w:sz w:val="24"/>
          <w:szCs w:val="24"/>
        </w:rPr>
        <w:tab/>
        <w:t>Fiche 2 – Choix des lieux</w:t>
      </w:r>
    </w:p>
    <w:p w14:paraId="1F6A8DC6" w14:textId="25288AD7" w:rsidR="00E82836" w:rsidRPr="000A0E1D" w:rsidRDefault="00E82836" w:rsidP="00503817">
      <w:pPr>
        <w:pStyle w:val="Paragraphedeliste"/>
        <w:numPr>
          <w:ilvl w:val="0"/>
          <w:numId w:val="16"/>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w:t>
      </w:r>
      <w:r w:rsidR="006349CC" w:rsidRPr="000A0E1D">
        <w:rPr>
          <w:rFonts w:ascii="Arial" w:hAnsi="Arial" w:cs="Arial"/>
          <w:sz w:val="20"/>
          <w:szCs w:val="20"/>
        </w:rPr>
        <w:t>est</w:t>
      </w:r>
      <w:r w:rsidRPr="000A0E1D">
        <w:rPr>
          <w:rFonts w:ascii="Arial" w:hAnsi="Arial" w:cs="Arial"/>
          <w:sz w:val="20"/>
          <w:szCs w:val="20"/>
        </w:rPr>
        <w:t xml:space="preserve"> requis lorsqu’il a l’utilisation ou la modification ou la fermeture de la voie publique</w:t>
      </w:r>
      <w:r w:rsidR="00247976" w:rsidRPr="000A0E1D">
        <w:rPr>
          <w:rFonts w:ascii="Arial" w:hAnsi="Arial" w:cs="Arial"/>
          <w:sz w:val="20"/>
          <w:szCs w:val="20"/>
        </w:rPr>
        <w:t>.</w:t>
      </w:r>
    </w:p>
    <w:p w14:paraId="787D6310" w14:textId="3831E61A" w:rsidR="00E93155" w:rsidRPr="000A0E1D" w:rsidRDefault="008121E8" w:rsidP="00503817">
      <w:pPr>
        <w:pStyle w:val="Paragraphedeliste"/>
        <w:numPr>
          <w:ilvl w:val="0"/>
          <w:numId w:val="18"/>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00CF1E04" w:rsidRPr="000A0E1D">
        <w:rPr>
          <w:rFonts w:ascii="Arial" w:hAnsi="Arial" w:cs="Arial"/>
          <w:sz w:val="20"/>
          <w:szCs w:val="20"/>
        </w:rPr>
        <w:t>second</w:t>
      </w:r>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est requis </w:t>
      </w:r>
      <w:r w:rsidR="00E93155" w:rsidRPr="000A0E1D">
        <w:rPr>
          <w:rFonts w:ascii="Arial" w:hAnsi="Arial" w:cs="Arial"/>
          <w:sz w:val="20"/>
          <w:szCs w:val="20"/>
        </w:rPr>
        <w:t xml:space="preserve">préalablement à un tournage sur la voie publique, il doit </w:t>
      </w:r>
      <w:r w:rsidR="00247976" w:rsidRPr="000A0E1D">
        <w:rPr>
          <w:rFonts w:ascii="Arial" w:hAnsi="Arial" w:cs="Arial"/>
          <w:sz w:val="20"/>
          <w:szCs w:val="20"/>
        </w:rPr>
        <w:t xml:space="preserve">y </w:t>
      </w:r>
      <w:r w:rsidR="00E93155" w:rsidRPr="000A0E1D">
        <w:rPr>
          <w:rFonts w:ascii="Arial" w:hAnsi="Arial" w:cs="Arial"/>
          <w:sz w:val="20"/>
          <w:szCs w:val="20"/>
        </w:rPr>
        <w:t>avoir :</w:t>
      </w:r>
    </w:p>
    <w:p w14:paraId="7D4E487B" w14:textId="4FF7D997" w:rsidR="00E93155" w:rsidRPr="000A0E1D" w:rsidRDefault="00E93155"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plan de signalisation</w:t>
      </w:r>
      <w:r w:rsidR="00753C32" w:rsidRPr="000A0E1D">
        <w:rPr>
          <w:rFonts w:ascii="Arial" w:hAnsi="Arial" w:cs="Arial"/>
          <w:sz w:val="20"/>
          <w:szCs w:val="20"/>
        </w:rPr>
        <w:t>;</w:t>
      </w:r>
    </w:p>
    <w:p w14:paraId="3F3F97A3" w14:textId="7263444D" w:rsidR="00E93155" w:rsidRPr="000A0E1D" w:rsidRDefault="00E93155"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personne chargée de déterminer la sécurité</w:t>
      </w:r>
      <w:r w:rsidR="00753C32" w:rsidRPr="000A0E1D">
        <w:rPr>
          <w:rFonts w:ascii="Arial" w:hAnsi="Arial" w:cs="Arial"/>
          <w:sz w:val="20"/>
          <w:szCs w:val="20"/>
        </w:rPr>
        <w:t>;</w:t>
      </w:r>
    </w:p>
    <w:p w14:paraId="05A912EC" w14:textId="46AC777F" w:rsidR="00E93155" w:rsidRPr="000A0E1D" w:rsidRDefault="00E93155"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personne ou plusieurs personnes </w:t>
      </w:r>
      <w:r w:rsidR="00664A94" w:rsidRPr="000A0E1D">
        <w:rPr>
          <w:rFonts w:ascii="Arial" w:hAnsi="Arial" w:cs="Arial"/>
          <w:sz w:val="20"/>
          <w:szCs w:val="20"/>
        </w:rPr>
        <w:t>compétentes</w:t>
      </w:r>
      <w:r w:rsidRPr="000A0E1D">
        <w:rPr>
          <w:rFonts w:ascii="Arial" w:hAnsi="Arial" w:cs="Arial"/>
          <w:sz w:val="20"/>
          <w:szCs w:val="20"/>
        </w:rPr>
        <w:t xml:space="preserve"> qui seront « signaleur</w:t>
      </w:r>
      <w:r w:rsidR="00664A94" w:rsidRPr="000A0E1D">
        <w:rPr>
          <w:rFonts w:ascii="Arial" w:hAnsi="Arial" w:cs="Arial"/>
          <w:sz w:val="20"/>
          <w:szCs w:val="20"/>
        </w:rPr>
        <w:t>s</w:t>
      </w:r>
      <w:r w:rsidRPr="000A0E1D">
        <w:rPr>
          <w:rFonts w:ascii="Arial" w:hAnsi="Arial" w:cs="Arial"/>
          <w:sz w:val="20"/>
          <w:szCs w:val="20"/>
        </w:rPr>
        <w:t> »</w:t>
      </w:r>
      <w:r w:rsidR="00753C32" w:rsidRPr="000A0E1D">
        <w:rPr>
          <w:rFonts w:ascii="Arial" w:hAnsi="Arial" w:cs="Arial"/>
          <w:sz w:val="20"/>
          <w:szCs w:val="20"/>
        </w:rPr>
        <w:t>.</w:t>
      </w:r>
    </w:p>
    <w:p w14:paraId="61711F86" w14:textId="48A9C60A" w:rsidR="00FD37F1" w:rsidRPr="000A0E1D" w:rsidRDefault="00FD37F1" w:rsidP="00503817">
      <w:pPr>
        <w:pStyle w:val="Paragraphedeliste"/>
        <w:numPr>
          <w:ilvl w:val="0"/>
          <w:numId w:val="84"/>
        </w:numPr>
        <w:spacing w:after="0"/>
        <w:ind w:left="709" w:hanging="142"/>
        <w:rPr>
          <w:rFonts w:ascii="Arial" w:hAnsi="Arial" w:cs="Arial"/>
          <w:color w:val="000000" w:themeColor="text1"/>
          <w:sz w:val="20"/>
          <w:szCs w:val="20"/>
        </w:rPr>
      </w:pPr>
      <w:proofErr w:type="gramStart"/>
      <w:r w:rsidRPr="000A0E1D">
        <w:rPr>
          <w:rFonts w:ascii="Arial" w:hAnsi="Arial" w:cs="Arial"/>
          <w:color w:val="000000" w:themeColor="text1"/>
          <w:sz w:val="20"/>
          <w:szCs w:val="20"/>
        </w:rPr>
        <w:t>les</w:t>
      </w:r>
      <w:proofErr w:type="gramEnd"/>
      <w:r w:rsidRPr="000A0E1D">
        <w:rPr>
          <w:rFonts w:ascii="Arial" w:hAnsi="Arial" w:cs="Arial"/>
          <w:color w:val="000000" w:themeColor="text1"/>
          <w:sz w:val="20"/>
          <w:szCs w:val="20"/>
        </w:rPr>
        <w:t xml:space="preserve"> </w:t>
      </w:r>
      <w:r w:rsidR="00970B5D">
        <w:rPr>
          <w:rFonts w:ascii="Arial" w:hAnsi="Arial" w:cs="Arial"/>
          <w:b/>
          <w:bCs/>
          <w:color w:val="000000" w:themeColor="text1"/>
          <w:sz w:val="20"/>
          <w:szCs w:val="20"/>
        </w:rPr>
        <w:t>E</w:t>
      </w:r>
      <w:r w:rsidRPr="000A0E1D">
        <w:rPr>
          <w:rFonts w:ascii="Arial" w:hAnsi="Arial" w:cs="Arial"/>
          <w:b/>
          <w:bCs/>
          <w:color w:val="000000" w:themeColor="text1"/>
          <w:sz w:val="20"/>
          <w:szCs w:val="20"/>
        </w:rPr>
        <w:t>PI</w:t>
      </w:r>
      <w:r w:rsidRPr="000A0E1D">
        <w:rPr>
          <w:rFonts w:ascii="Arial" w:hAnsi="Arial" w:cs="Arial"/>
          <w:color w:val="000000" w:themeColor="text1"/>
          <w:sz w:val="20"/>
          <w:szCs w:val="20"/>
        </w:rPr>
        <w:t xml:space="preserve"> sont requis</w:t>
      </w:r>
      <w:r w:rsidR="00EF1C92" w:rsidRPr="000A0E1D">
        <w:rPr>
          <w:rFonts w:ascii="Arial" w:hAnsi="Arial" w:cs="Arial"/>
          <w:color w:val="000000" w:themeColor="text1"/>
          <w:sz w:val="20"/>
          <w:szCs w:val="20"/>
        </w:rPr>
        <w:t>.</w:t>
      </w:r>
    </w:p>
    <w:p w14:paraId="647BA1E1" w14:textId="7460F8A0" w:rsidR="002508C4" w:rsidRPr="000A0E1D" w:rsidRDefault="002508C4" w:rsidP="00503817">
      <w:pPr>
        <w:pStyle w:val="Paragraphedeliste"/>
        <w:numPr>
          <w:ilvl w:val="0"/>
          <w:numId w:val="40"/>
        </w:numPr>
        <w:spacing w:after="0"/>
        <w:ind w:left="709" w:hanging="142"/>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w:t>
      </w:r>
      <w:r w:rsidR="00D91D39" w:rsidRPr="000A0E1D">
        <w:rPr>
          <w:rFonts w:ascii="Arial" w:hAnsi="Arial" w:cs="Arial"/>
          <w:sz w:val="20"/>
          <w:szCs w:val="20"/>
        </w:rPr>
        <w:t>e l’aire de travail</w:t>
      </w:r>
      <w:r w:rsidRPr="000A0E1D">
        <w:rPr>
          <w:rFonts w:ascii="Arial" w:hAnsi="Arial" w:cs="Arial"/>
          <w:sz w:val="20"/>
          <w:szCs w:val="20"/>
        </w:rPr>
        <w:t xml:space="preserve"> lors de la présence sur la voie publique.</w:t>
      </w:r>
    </w:p>
    <w:p w14:paraId="02669030" w14:textId="77777777" w:rsidR="003B28BC" w:rsidRPr="000A0E1D" w:rsidRDefault="003B28BC" w:rsidP="003B28BC">
      <w:pPr>
        <w:tabs>
          <w:tab w:val="left" w:pos="9072"/>
        </w:tabs>
        <w:spacing w:after="0" w:line="240" w:lineRule="auto"/>
        <w:jc w:val="both"/>
        <w:rPr>
          <w:rFonts w:ascii="Arial" w:hAnsi="Arial" w:cs="Arial"/>
          <w:sz w:val="20"/>
          <w:szCs w:val="20"/>
          <w:lang w:eastAsia="fr-CA"/>
        </w:rPr>
      </w:pPr>
    </w:p>
    <w:p w14:paraId="510D62C0" w14:textId="3274054E" w:rsidR="00F90EC9" w:rsidRPr="000A0E1D" w:rsidRDefault="00D755CF" w:rsidP="000A6D78">
      <w:pPr>
        <w:pStyle w:val="Paragraphedeliste"/>
        <w:spacing w:after="0"/>
        <w:ind w:left="567" w:hanging="567"/>
        <w:rPr>
          <w:rFonts w:ascii="Arial" w:hAnsi="Arial" w:cs="Arial"/>
          <w:sz w:val="24"/>
          <w:szCs w:val="24"/>
        </w:rPr>
      </w:pPr>
      <w:r w:rsidRPr="000A0E1D">
        <w:rPr>
          <w:rFonts w:ascii="Arial" w:hAnsi="Arial" w:cs="Arial"/>
          <w:color w:val="008200"/>
          <w:sz w:val="24"/>
          <w:szCs w:val="24"/>
        </w:rPr>
        <w:t>(3)</w:t>
      </w:r>
      <w:r w:rsidRPr="000A0E1D">
        <w:rPr>
          <w:rFonts w:ascii="Arial" w:hAnsi="Arial" w:cs="Arial"/>
          <w:sz w:val="24"/>
          <w:szCs w:val="24"/>
        </w:rPr>
        <w:tab/>
        <w:t>Fiche 3 – Transport ro</w:t>
      </w:r>
      <w:r w:rsidR="0034160C" w:rsidRPr="000A0E1D">
        <w:rPr>
          <w:rFonts w:ascii="Arial" w:hAnsi="Arial" w:cs="Arial"/>
          <w:sz w:val="24"/>
          <w:szCs w:val="24"/>
        </w:rPr>
        <w:t>utier</w:t>
      </w:r>
    </w:p>
    <w:p w14:paraId="78990EA6" w14:textId="2338B1E5" w:rsidR="000F2570" w:rsidRPr="000A0E1D" w:rsidRDefault="000F2570" w:rsidP="00503817">
      <w:pPr>
        <w:pStyle w:val="Paragraphedeliste"/>
        <w:numPr>
          <w:ilvl w:val="0"/>
          <w:numId w:val="19"/>
        </w:numPr>
        <w:spacing w:after="0"/>
        <w:ind w:left="709" w:hanging="142"/>
        <w:rPr>
          <w:rFonts w:ascii="Arial" w:hAnsi="Arial" w:cs="Arial"/>
          <w:sz w:val="20"/>
          <w:szCs w:val="20"/>
        </w:rPr>
      </w:pPr>
      <w:proofErr w:type="gramStart"/>
      <w:r w:rsidRPr="000A0E1D">
        <w:rPr>
          <w:rFonts w:ascii="Arial" w:hAnsi="Arial" w:cs="Arial"/>
          <w:sz w:val="20"/>
          <w:szCs w:val="20"/>
        </w:rPr>
        <w:t>lors</w:t>
      </w:r>
      <w:proofErr w:type="gramEnd"/>
      <w:r w:rsidRPr="000A0E1D">
        <w:rPr>
          <w:rFonts w:ascii="Arial" w:hAnsi="Arial" w:cs="Arial"/>
          <w:sz w:val="20"/>
          <w:szCs w:val="20"/>
        </w:rPr>
        <w:t xml:space="preserve"> de la conduite d’un véhicule lourd (4500 kg), l’information suivante est exigée et disponible dans le véhicule :</w:t>
      </w:r>
    </w:p>
    <w:p w14:paraId="22D3E08E" w14:textId="6DA3AA66"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NIR</w:t>
      </w:r>
      <w:r w:rsidR="00753C32" w:rsidRPr="000A0E1D">
        <w:rPr>
          <w:rFonts w:ascii="Arial" w:hAnsi="Arial" w:cs="Arial"/>
          <w:sz w:val="20"/>
          <w:szCs w:val="20"/>
        </w:rPr>
        <w:t>;</w:t>
      </w:r>
    </w:p>
    <w:p w14:paraId="355A70F1" w14:textId="18B61B2A"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permis de conduire</w:t>
      </w:r>
      <w:r w:rsidR="00753C32" w:rsidRPr="000A0E1D">
        <w:rPr>
          <w:rFonts w:ascii="Arial" w:hAnsi="Arial" w:cs="Arial"/>
          <w:sz w:val="20"/>
          <w:szCs w:val="20"/>
        </w:rPr>
        <w:t>;</w:t>
      </w:r>
    </w:p>
    <w:p w14:paraId="69ABA0B8" w14:textId="1D3CDBAC"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numéro d’enregistrement du véhicule</w:t>
      </w:r>
      <w:r w:rsidR="00753C32" w:rsidRPr="000A0E1D">
        <w:rPr>
          <w:rFonts w:ascii="Arial" w:hAnsi="Arial" w:cs="Arial"/>
          <w:sz w:val="20"/>
          <w:szCs w:val="20"/>
        </w:rPr>
        <w:t>;</w:t>
      </w:r>
    </w:p>
    <w:p w14:paraId="7841A482" w14:textId="42C41EEA"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contrat de location</w:t>
      </w:r>
      <w:r w:rsidR="00753C32" w:rsidRPr="000A0E1D">
        <w:rPr>
          <w:rFonts w:ascii="Arial" w:hAnsi="Arial" w:cs="Arial"/>
          <w:sz w:val="20"/>
          <w:szCs w:val="20"/>
        </w:rPr>
        <w:t>;</w:t>
      </w:r>
    </w:p>
    <w:p w14:paraId="0950FE20" w14:textId="78E2D125"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certificat d’immatriculation</w:t>
      </w:r>
      <w:r w:rsidR="00753C32" w:rsidRPr="000A0E1D">
        <w:rPr>
          <w:rFonts w:ascii="Arial" w:hAnsi="Arial" w:cs="Arial"/>
          <w:sz w:val="20"/>
          <w:szCs w:val="20"/>
        </w:rPr>
        <w:t>;</w:t>
      </w:r>
    </w:p>
    <w:p w14:paraId="0331BE83" w14:textId="307E65FD"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preuve d’assurance</w:t>
      </w:r>
      <w:r w:rsidR="00753C32" w:rsidRPr="000A0E1D">
        <w:rPr>
          <w:rFonts w:ascii="Arial" w:hAnsi="Arial" w:cs="Arial"/>
          <w:sz w:val="20"/>
          <w:szCs w:val="20"/>
        </w:rPr>
        <w:t>;</w:t>
      </w:r>
    </w:p>
    <w:p w14:paraId="26665380" w14:textId="65513855"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preuve que le conducteur conna</w:t>
      </w:r>
      <w:r w:rsidR="00C007A7" w:rsidRPr="000A0E1D">
        <w:rPr>
          <w:rFonts w:ascii="Arial" w:hAnsi="Arial" w:cs="Arial"/>
          <w:sz w:val="20"/>
          <w:szCs w:val="20"/>
        </w:rPr>
        <w:t>î</w:t>
      </w:r>
      <w:r w:rsidRPr="000A0E1D">
        <w:rPr>
          <w:rFonts w:ascii="Arial" w:hAnsi="Arial" w:cs="Arial"/>
          <w:sz w:val="20"/>
          <w:szCs w:val="20"/>
        </w:rPr>
        <w:t>t la conduite d’un VL</w:t>
      </w:r>
      <w:r w:rsidR="00753C32" w:rsidRPr="000A0E1D">
        <w:rPr>
          <w:rFonts w:ascii="Arial" w:hAnsi="Arial" w:cs="Arial"/>
          <w:sz w:val="20"/>
          <w:szCs w:val="20"/>
        </w:rPr>
        <w:t>;</w:t>
      </w:r>
    </w:p>
    <w:p w14:paraId="3E9E19EA" w14:textId="41D6D864"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w:t>
      </w:r>
      <w:r w:rsidRPr="000A0E1D">
        <w:rPr>
          <w:rFonts w:ascii="Arial" w:hAnsi="Arial" w:cs="Arial"/>
          <w:b/>
          <w:bCs/>
          <w:sz w:val="20"/>
          <w:szCs w:val="20"/>
        </w:rPr>
        <w:t>rapport de vérification avant départ</w:t>
      </w:r>
      <w:r w:rsidRPr="000A0E1D">
        <w:rPr>
          <w:rFonts w:ascii="Arial" w:hAnsi="Arial" w:cs="Arial"/>
          <w:sz w:val="20"/>
          <w:szCs w:val="20"/>
        </w:rPr>
        <w:t xml:space="preserve"> complété</w:t>
      </w:r>
      <w:r w:rsidR="00753C32" w:rsidRPr="000A0E1D">
        <w:rPr>
          <w:rFonts w:ascii="Arial" w:hAnsi="Arial" w:cs="Arial"/>
          <w:sz w:val="20"/>
          <w:szCs w:val="20"/>
        </w:rPr>
        <w:t>;</w:t>
      </w:r>
    </w:p>
    <w:p w14:paraId="5254EA44" w14:textId="6D5538FA" w:rsidR="000F2570" w:rsidRPr="000A0E1D" w:rsidRDefault="000F2570" w:rsidP="00503817">
      <w:pPr>
        <w:pStyle w:val="Paragraphedeliste"/>
        <w:numPr>
          <w:ilvl w:val="0"/>
          <w:numId w:val="3"/>
        </w:numPr>
        <w:spacing w:after="0"/>
        <w:ind w:left="1276"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fiche journalière des </w:t>
      </w:r>
      <w:r w:rsidRPr="000A0E1D">
        <w:rPr>
          <w:rFonts w:ascii="Arial" w:hAnsi="Arial" w:cs="Arial"/>
          <w:b/>
          <w:bCs/>
          <w:sz w:val="20"/>
          <w:szCs w:val="20"/>
        </w:rPr>
        <w:t>heures de conduite et de repos</w:t>
      </w:r>
      <w:r w:rsidRPr="000A0E1D">
        <w:rPr>
          <w:rFonts w:ascii="Arial" w:hAnsi="Arial" w:cs="Arial"/>
          <w:sz w:val="20"/>
          <w:szCs w:val="20"/>
        </w:rPr>
        <w:t xml:space="preserve"> complétée (log book)</w:t>
      </w:r>
      <w:r w:rsidR="00753C32" w:rsidRPr="000A0E1D">
        <w:rPr>
          <w:rFonts w:ascii="Arial" w:hAnsi="Arial" w:cs="Arial"/>
          <w:sz w:val="20"/>
          <w:szCs w:val="20"/>
        </w:rPr>
        <w:t>.</w:t>
      </w:r>
    </w:p>
    <w:p w14:paraId="738D8920" w14:textId="52C75855" w:rsidR="00FD37F1" w:rsidRPr="000A0E1D" w:rsidRDefault="00F91B1E" w:rsidP="00503817">
      <w:pPr>
        <w:pStyle w:val="Paragraphedeliste"/>
        <w:numPr>
          <w:ilvl w:val="0"/>
          <w:numId w:val="19"/>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conduite d’un véhicule lourd </w:t>
      </w:r>
      <w:r w:rsidR="00664A94" w:rsidRPr="000A0E1D">
        <w:rPr>
          <w:rFonts w:ascii="Arial" w:hAnsi="Arial" w:cs="Arial"/>
          <w:sz w:val="20"/>
          <w:szCs w:val="20"/>
        </w:rPr>
        <w:t xml:space="preserve">est possible </w:t>
      </w:r>
      <w:r w:rsidRPr="000A0E1D">
        <w:rPr>
          <w:rFonts w:ascii="Arial" w:hAnsi="Arial" w:cs="Arial"/>
          <w:sz w:val="20"/>
          <w:szCs w:val="20"/>
        </w:rPr>
        <w:t>à moins qu’il ne se soit écoulé au moins 8 heures entre la fin d’une journée et le début de la prochaine journée</w:t>
      </w:r>
      <w:r w:rsidR="00AA4F0E" w:rsidRPr="000A0E1D">
        <w:rPr>
          <w:rFonts w:ascii="Arial" w:hAnsi="Arial" w:cs="Arial"/>
          <w:sz w:val="20"/>
          <w:szCs w:val="20"/>
        </w:rPr>
        <w:t>.</w:t>
      </w:r>
    </w:p>
    <w:p w14:paraId="3E9FA3E6" w14:textId="1ED60F53" w:rsidR="007D6242" w:rsidRPr="000A0E1D" w:rsidRDefault="000A6D78" w:rsidP="00503817">
      <w:pPr>
        <w:pStyle w:val="Paragraphedeliste"/>
        <w:numPr>
          <w:ilvl w:val="0"/>
          <w:numId w:val="22"/>
        </w:numPr>
        <w:spacing w:after="0"/>
        <w:ind w:left="709" w:hanging="142"/>
        <w:rPr>
          <w:rFonts w:ascii="Arial" w:hAnsi="Arial" w:cs="Arial"/>
          <w:sz w:val="20"/>
          <w:szCs w:val="20"/>
        </w:rPr>
      </w:pPr>
      <w:proofErr w:type="gramStart"/>
      <w:r w:rsidRPr="000A0E1D">
        <w:rPr>
          <w:rFonts w:ascii="Arial" w:hAnsi="Arial" w:cs="Arial"/>
          <w:sz w:val="20"/>
          <w:szCs w:val="20"/>
        </w:rPr>
        <w:t>u</w:t>
      </w:r>
      <w:r w:rsidR="009F0178" w:rsidRPr="000A0E1D">
        <w:rPr>
          <w:rFonts w:ascii="Arial" w:hAnsi="Arial" w:cs="Arial"/>
          <w:sz w:val="20"/>
          <w:szCs w:val="20"/>
        </w:rPr>
        <w:t>n</w:t>
      </w:r>
      <w:proofErr w:type="gramEnd"/>
      <w:r w:rsidR="009F0178" w:rsidRPr="000A0E1D">
        <w:rPr>
          <w:rFonts w:ascii="Arial" w:hAnsi="Arial" w:cs="Arial"/>
          <w:sz w:val="20"/>
          <w:szCs w:val="20"/>
        </w:rPr>
        <w:t xml:space="preserve"> </w:t>
      </w:r>
      <w:r w:rsidR="009F0178" w:rsidRPr="000A0E1D">
        <w:rPr>
          <w:rFonts w:ascii="Arial" w:hAnsi="Arial" w:cs="Arial"/>
          <w:b/>
          <w:bCs/>
          <w:sz w:val="20"/>
          <w:szCs w:val="20"/>
        </w:rPr>
        <w:t>périmètre</w:t>
      </w:r>
      <w:r w:rsidR="009F0178" w:rsidRPr="000A0E1D">
        <w:rPr>
          <w:rFonts w:ascii="Arial" w:hAnsi="Arial" w:cs="Arial"/>
          <w:sz w:val="20"/>
          <w:szCs w:val="20"/>
        </w:rPr>
        <w:t xml:space="preserve"> </w:t>
      </w:r>
      <w:r w:rsidR="001B55E3" w:rsidRPr="000A0E1D">
        <w:rPr>
          <w:rFonts w:ascii="Arial" w:hAnsi="Arial" w:cs="Arial"/>
          <w:sz w:val="20"/>
          <w:szCs w:val="20"/>
        </w:rPr>
        <w:t xml:space="preserve">délimite </w:t>
      </w:r>
      <w:r w:rsidR="00D91D39" w:rsidRPr="000A0E1D">
        <w:rPr>
          <w:rFonts w:ascii="Arial" w:hAnsi="Arial" w:cs="Arial"/>
          <w:sz w:val="20"/>
          <w:szCs w:val="20"/>
        </w:rPr>
        <w:t>l’aire de</w:t>
      </w:r>
      <w:r w:rsidR="007D6242" w:rsidRPr="000A0E1D">
        <w:rPr>
          <w:rFonts w:ascii="Arial" w:hAnsi="Arial" w:cs="Arial"/>
          <w:sz w:val="20"/>
          <w:szCs w:val="20"/>
        </w:rPr>
        <w:t xml:space="preserve"> chargement/déchargement</w:t>
      </w:r>
      <w:r w:rsidR="00AA4F0E" w:rsidRPr="000A0E1D">
        <w:rPr>
          <w:rFonts w:ascii="Arial" w:hAnsi="Arial" w:cs="Arial"/>
          <w:sz w:val="20"/>
          <w:szCs w:val="20"/>
        </w:rPr>
        <w:t>.</w:t>
      </w:r>
    </w:p>
    <w:p w14:paraId="35C6931C" w14:textId="110EE675" w:rsidR="00C9058B" w:rsidRPr="000A0E1D" w:rsidRDefault="00C9058B" w:rsidP="00AE0E0A">
      <w:pPr>
        <w:spacing w:after="0"/>
        <w:rPr>
          <w:rFonts w:ascii="Arial" w:hAnsi="Arial" w:cs="Arial"/>
          <w:sz w:val="20"/>
          <w:szCs w:val="20"/>
        </w:rPr>
      </w:pPr>
    </w:p>
    <w:p w14:paraId="03ABD24D" w14:textId="60ECC62C" w:rsidR="003B28BC" w:rsidRPr="000A0E1D" w:rsidRDefault="003B28BC">
      <w:pPr>
        <w:rPr>
          <w:rFonts w:ascii="Arial" w:hAnsi="Arial" w:cs="Arial"/>
          <w:sz w:val="20"/>
          <w:szCs w:val="20"/>
        </w:rPr>
      </w:pPr>
      <w:r w:rsidRPr="000A0E1D">
        <w:rPr>
          <w:rFonts w:ascii="Arial" w:hAnsi="Arial" w:cs="Arial"/>
          <w:sz w:val="20"/>
          <w:szCs w:val="20"/>
        </w:rPr>
        <w:br w:type="page"/>
      </w:r>
    </w:p>
    <w:p w14:paraId="6CF23719" w14:textId="5521AAA8" w:rsidR="00F90EC9" w:rsidRPr="000A0E1D" w:rsidRDefault="00D755CF" w:rsidP="000A6D78">
      <w:pPr>
        <w:pStyle w:val="Paragraphedeliste"/>
        <w:spacing w:after="0"/>
        <w:ind w:left="567" w:hanging="567"/>
        <w:rPr>
          <w:rFonts w:ascii="Arial" w:hAnsi="Arial" w:cs="Arial"/>
          <w:sz w:val="24"/>
          <w:szCs w:val="24"/>
        </w:rPr>
      </w:pPr>
      <w:r w:rsidRPr="000A0E1D">
        <w:rPr>
          <w:rFonts w:ascii="Arial" w:hAnsi="Arial" w:cs="Arial"/>
          <w:color w:val="008200"/>
          <w:sz w:val="24"/>
          <w:szCs w:val="24"/>
        </w:rPr>
        <w:lastRenderedPageBreak/>
        <w:t>(3.1)</w:t>
      </w:r>
      <w:r w:rsidRPr="000A0E1D">
        <w:rPr>
          <w:rFonts w:ascii="Arial" w:hAnsi="Arial" w:cs="Arial"/>
          <w:sz w:val="24"/>
          <w:szCs w:val="24"/>
        </w:rPr>
        <w:tab/>
        <w:t>Fiche 3.1 – Véhicule hors normes</w:t>
      </w:r>
    </w:p>
    <w:p w14:paraId="7B0808C5" w14:textId="77EB03D8" w:rsidR="00686A15" w:rsidRPr="000A0E1D" w:rsidRDefault="00686A15" w:rsidP="00503817">
      <w:pPr>
        <w:pStyle w:val="Paragraphedeliste"/>
        <w:numPr>
          <w:ilvl w:val="0"/>
          <w:numId w:val="16"/>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est requis lorsqu’il a l’utilisation d’un véhicule qui a une largeur </w:t>
      </w:r>
      <w:r w:rsidR="00247976" w:rsidRPr="000A0E1D">
        <w:rPr>
          <w:rFonts w:ascii="Arial" w:hAnsi="Arial" w:cs="Arial"/>
          <w:sz w:val="20"/>
          <w:szCs w:val="20"/>
        </w:rPr>
        <w:t>de plus de</w:t>
      </w:r>
      <w:r w:rsidRPr="000A0E1D">
        <w:rPr>
          <w:rFonts w:ascii="Arial" w:hAnsi="Arial" w:cs="Arial"/>
          <w:sz w:val="20"/>
          <w:szCs w:val="20"/>
        </w:rPr>
        <w:t xml:space="preserve"> 2,6 mètre</w:t>
      </w:r>
      <w:r w:rsidR="00152FE5" w:rsidRPr="000A0E1D">
        <w:rPr>
          <w:rFonts w:ascii="Arial" w:hAnsi="Arial" w:cs="Arial"/>
          <w:sz w:val="20"/>
          <w:szCs w:val="20"/>
        </w:rPr>
        <w:t>s</w:t>
      </w:r>
      <w:r w:rsidR="00CE5FD0" w:rsidRPr="000A0E1D">
        <w:rPr>
          <w:rFonts w:ascii="Arial" w:hAnsi="Arial" w:cs="Arial"/>
          <w:sz w:val="20"/>
          <w:szCs w:val="20"/>
        </w:rPr>
        <w:t>,</w:t>
      </w:r>
      <w:r w:rsidRPr="000A0E1D">
        <w:rPr>
          <w:rFonts w:ascii="Arial" w:hAnsi="Arial" w:cs="Arial"/>
          <w:sz w:val="20"/>
          <w:szCs w:val="20"/>
        </w:rPr>
        <w:t xml:space="preserve"> </w:t>
      </w:r>
      <w:r w:rsidR="00247976" w:rsidRPr="000A0E1D">
        <w:rPr>
          <w:rFonts w:ascii="Arial" w:hAnsi="Arial" w:cs="Arial"/>
          <w:sz w:val="20"/>
          <w:szCs w:val="20"/>
        </w:rPr>
        <w:t xml:space="preserve">une hauteur de plus de </w:t>
      </w:r>
      <w:r w:rsidRPr="000A0E1D">
        <w:rPr>
          <w:rFonts w:ascii="Arial" w:hAnsi="Arial" w:cs="Arial"/>
          <w:sz w:val="20"/>
          <w:szCs w:val="20"/>
        </w:rPr>
        <w:t>4,</w:t>
      </w:r>
      <w:r w:rsidR="00CE5FD0" w:rsidRPr="000A0E1D">
        <w:rPr>
          <w:rFonts w:ascii="Arial" w:hAnsi="Arial" w:cs="Arial"/>
          <w:sz w:val="20"/>
          <w:szCs w:val="20"/>
        </w:rPr>
        <w:t>15 mètre</w:t>
      </w:r>
      <w:r w:rsidR="00C007A7" w:rsidRPr="000A0E1D">
        <w:rPr>
          <w:rFonts w:ascii="Arial" w:hAnsi="Arial" w:cs="Arial"/>
          <w:sz w:val="20"/>
          <w:szCs w:val="20"/>
        </w:rPr>
        <w:t>s</w:t>
      </w:r>
      <w:r w:rsidR="00CE5FD0" w:rsidRPr="000A0E1D">
        <w:rPr>
          <w:rFonts w:ascii="Arial" w:hAnsi="Arial" w:cs="Arial"/>
          <w:sz w:val="20"/>
          <w:szCs w:val="20"/>
        </w:rPr>
        <w:t>, d’une longueur</w:t>
      </w:r>
      <w:r w:rsidRPr="000A0E1D">
        <w:rPr>
          <w:rFonts w:ascii="Arial" w:hAnsi="Arial" w:cs="Arial"/>
          <w:sz w:val="20"/>
          <w:szCs w:val="20"/>
        </w:rPr>
        <w:t xml:space="preserve"> </w:t>
      </w:r>
      <w:r w:rsidR="00CE5FD0" w:rsidRPr="000A0E1D">
        <w:rPr>
          <w:rFonts w:ascii="Arial" w:hAnsi="Arial" w:cs="Arial"/>
          <w:sz w:val="20"/>
          <w:szCs w:val="20"/>
        </w:rPr>
        <w:t xml:space="preserve">de plus de 12,5 </w:t>
      </w:r>
      <w:r w:rsidRPr="000A0E1D">
        <w:rPr>
          <w:rFonts w:ascii="Arial" w:hAnsi="Arial" w:cs="Arial"/>
          <w:sz w:val="20"/>
          <w:szCs w:val="20"/>
        </w:rPr>
        <w:t>mètres</w:t>
      </w:r>
      <w:r w:rsidR="00AA4F0E" w:rsidRPr="000A0E1D">
        <w:rPr>
          <w:rFonts w:ascii="Arial" w:hAnsi="Arial" w:cs="Arial"/>
          <w:sz w:val="20"/>
          <w:szCs w:val="20"/>
        </w:rPr>
        <w:t>.</w:t>
      </w:r>
    </w:p>
    <w:p w14:paraId="2D3B13CB" w14:textId="059E3475" w:rsidR="00AE0E0A" w:rsidRPr="000A0E1D" w:rsidRDefault="00AE0E0A" w:rsidP="00503817">
      <w:pPr>
        <w:pStyle w:val="Paragraphedeliste"/>
        <w:numPr>
          <w:ilvl w:val="0"/>
          <w:numId w:val="37"/>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l’utilisation du véhicule de prise de vue</w:t>
      </w:r>
      <w:r w:rsidR="00AA4F0E" w:rsidRPr="000A0E1D">
        <w:rPr>
          <w:rFonts w:ascii="Arial" w:hAnsi="Arial" w:cs="Arial"/>
          <w:sz w:val="20"/>
          <w:szCs w:val="20"/>
        </w:rPr>
        <w:t>.</w:t>
      </w:r>
    </w:p>
    <w:p w14:paraId="6E5AA710" w14:textId="0283F85B" w:rsidR="00B97EE3" w:rsidRPr="000A0E1D" w:rsidRDefault="000A6D78" w:rsidP="00503817">
      <w:pPr>
        <w:pStyle w:val="Paragraphedeliste"/>
        <w:numPr>
          <w:ilvl w:val="0"/>
          <w:numId w:val="37"/>
        </w:numPr>
        <w:spacing w:after="0"/>
        <w:ind w:left="709" w:hanging="142"/>
        <w:rPr>
          <w:rFonts w:ascii="Arial" w:hAnsi="Arial" w:cs="Arial"/>
          <w:sz w:val="20"/>
          <w:szCs w:val="20"/>
        </w:rPr>
      </w:pPr>
      <w:proofErr w:type="gramStart"/>
      <w:r w:rsidRPr="000A0E1D">
        <w:rPr>
          <w:rFonts w:ascii="Arial" w:hAnsi="Arial" w:cs="Arial"/>
          <w:sz w:val="20"/>
          <w:szCs w:val="20"/>
        </w:rPr>
        <w:t>l</w:t>
      </w:r>
      <w:r w:rsidR="00B97EE3" w:rsidRPr="000A0E1D">
        <w:rPr>
          <w:rFonts w:ascii="Arial" w:hAnsi="Arial" w:cs="Arial"/>
          <w:sz w:val="20"/>
          <w:szCs w:val="20"/>
        </w:rPr>
        <w:t>e</w:t>
      </w:r>
      <w:proofErr w:type="gramEnd"/>
      <w:r w:rsidR="00B97EE3" w:rsidRPr="000A0E1D">
        <w:rPr>
          <w:rFonts w:ascii="Arial" w:hAnsi="Arial" w:cs="Arial"/>
          <w:sz w:val="20"/>
          <w:szCs w:val="20"/>
        </w:rPr>
        <w:t xml:space="preserve"> véhicule est </w:t>
      </w:r>
      <w:r w:rsidR="00B97EE3" w:rsidRPr="000A0E1D">
        <w:rPr>
          <w:rFonts w:ascii="Arial" w:hAnsi="Arial" w:cs="Arial"/>
          <w:b/>
          <w:bCs/>
          <w:sz w:val="20"/>
          <w:szCs w:val="20"/>
        </w:rPr>
        <w:t>inspecté</w:t>
      </w:r>
      <w:r w:rsidR="00FB570B" w:rsidRPr="000A0E1D">
        <w:rPr>
          <w:rFonts w:ascii="Arial" w:hAnsi="Arial" w:cs="Arial"/>
          <w:sz w:val="20"/>
          <w:szCs w:val="20"/>
        </w:rPr>
        <w:t xml:space="preserve"> </w:t>
      </w:r>
      <w:r w:rsidR="00B251A5" w:rsidRPr="000A0E1D">
        <w:rPr>
          <w:rFonts w:ascii="Arial" w:hAnsi="Arial" w:cs="Arial"/>
          <w:sz w:val="20"/>
          <w:szCs w:val="20"/>
        </w:rPr>
        <w:t xml:space="preserve">avant son utilisation </w:t>
      </w:r>
      <w:r w:rsidR="00FB570B" w:rsidRPr="000A0E1D">
        <w:rPr>
          <w:rFonts w:ascii="Arial" w:hAnsi="Arial" w:cs="Arial"/>
          <w:sz w:val="20"/>
          <w:szCs w:val="20"/>
        </w:rPr>
        <w:t xml:space="preserve">afin de confirmer que le matériel et </w:t>
      </w:r>
      <w:r w:rsidR="0016405B" w:rsidRPr="000A0E1D">
        <w:rPr>
          <w:rFonts w:ascii="Arial" w:hAnsi="Arial" w:cs="Arial"/>
          <w:sz w:val="20"/>
          <w:szCs w:val="20"/>
        </w:rPr>
        <w:t xml:space="preserve">la </w:t>
      </w:r>
      <w:r w:rsidR="0016405B" w:rsidRPr="000A0E1D">
        <w:rPr>
          <w:rFonts w:ascii="Arial" w:hAnsi="Arial" w:cs="Arial"/>
          <w:b/>
          <w:bCs/>
          <w:sz w:val="20"/>
          <w:szCs w:val="20"/>
        </w:rPr>
        <w:t>mise en place</w:t>
      </w:r>
      <w:r w:rsidR="00FB570B" w:rsidRPr="000A0E1D">
        <w:rPr>
          <w:rFonts w:ascii="Arial" w:hAnsi="Arial" w:cs="Arial"/>
          <w:sz w:val="20"/>
          <w:szCs w:val="20"/>
        </w:rPr>
        <w:t xml:space="preserve"> sont adéquats</w:t>
      </w:r>
      <w:r w:rsidR="00B97EE3" w:rsidRPr="000A0E1D">
        <w:rPr>
          <w:rFonts w:ascii="Arial" w:hAnsi="Arial" w:cs="Arial"/>
          <w:sz w:val="20"/>
          <w:szCs w:val="20"/>
        </w:rPr>
        <w:t>.</w:t>
      </w:r>
    </w:p>
    <w:p w14:paraId="75A15BCF" w14:textId="77777777" w:rsidR="008C0B37" w:rsidRPr="000A0E1D" w:rsidRDefault="008C0B37" w:rsidP="00FB570B">
      <w:pPr>
        <w:spacing w:after="0"/>
        <w:rPr>
          <w:rFonts w:ascii="Arial" w:hAnsi="Arial" w:cs="Arial"/>
          <w:sz w:val="20"/>
          <w:szCs w:val="20"/>
        </w:rPr>
      </w:pPr>
    </w:p>
    <w:p w14:paraId="77B2221E" w14:textId="70756656" w:rsidR="00FB570B" w:rsidRPr="000A0E1D" w:rsidRDefault="00FB570B" w:rsidP="000A6D78">
      <w:pPr>
        <w:pStyle w:val="Paragraphedeliste"/>
        <w:spacing w:after="0"/>
        <w:ind w:left="567" w:hanging="567"/>
        <w:rPr>
          <w:rFonts w:ascii="Arial" w:hAnsi="Arial" w:cs="Arial"/>
          <w:sz w:val="24"/>
          <w:szCs w:val="24"/>
        </w:rPr>
      </w:pPr>
      <w:r w:rsidRPr="000A0E1D">
        <w:rPr>
          <w:rFonts w:ascii="Arial" w:hAnsi="Arial" w:cs="Arial"/>
          <w:color w:val="008200"/>
          <w:sz w:val="24"/>
          <w:szCs w:val="24"/>
        </w:rPr>
        <w:t>(3.2)</w:t>
      </w:r>
      <w:r w:rsidRPr="000A0E1D">
        <w:rPr>
          <w:rFonts w:ascii="Arial" w:hAnsi="Arial" w:cs="Arial"/>
          <w:sz w:val="24"/>
          <w:szCs w:val="24"/>
        </w:rPr>
        <w:tab/>
        <w:t>Fiche 3.2 – Véhicule hors route</w:t>
      </w:r>
    </w:p>
    <w:p w14:paraId="50F9CCF6" w14:textId="46F1946E" w:rsidR="00FB570B" w:rsidRPr="000A0E1D" w:rsidRDefault="00FB570B" w:rsidP="00503817">
      <w:pPr>
        <w:pStyle w:val="Paragraphedeliste"/>
        <w:numPr>
          <w:ilvl w:val="0"/>
          <w:numId w:val="16"/>
        </w:numPr>
        <w:spacing w:after="0"/>
        <w:ind w:left="709"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conducteur possède </w:t>
      </w:r>
      <w:r w:rsidR="00D56844" w:rsidRPr="000A0E1D">
        <w:rPr>
          <w:rFonts w:ascii="Arial" w:hAnsi="Arial" w:cs="Arial"/>
          <w:sz w:val="20"/>
          <w:szCs w:val="20"/>
        </w:rPr>
        <w:t xml:space="preserve">les </w:t>
      </w:r>
      <w:r w:rsidRPr="000A0E1D">
        <w:rPr>
          <w:rFonts w:ascii="Arial" w:hAnsi="Arial" w:cs="Arial"/>
          <w:sz w:val="20"/>
          <w:szCs w:val="20"/>
        </w:rPr>
        <w:t xml:space="preserve">aptitudes et les </w:t>
      </w:r>
      <w:r w:rsidRPr="000A0E1D">
        <w:rPr>
          <w:rFonts w:ascii="Arial" w:hAnsi="Arial" w:cs="Arial"/>
          <w:b/>
          <w:bCs/>
          <w:sz w:val="20"/>
          <w:szCs w:val="20"/>
        </w:rPr>
        <w:t>connaissances</w:t>
      </w:r>
      <w:r w:rsidRPr="000A0E1D">
        <w:rPr>
          <w:rFonts w:ascii="Arial" w:hAnsi="Arial" w:cs="Arial"/>
          <w:sz w:val="20"/>
          <w:szCs w:val="20"/>
        </w:rPr>
        <w:t xml:space="preserve"> pour la conduite.</w:t>
      </w:r>
    </w:p>
    <w:p w14:paraId="15A80060" w14:textId="30E0094B" w:rsidR="00FB570B" w:rsidRPr="000A0E1D" w:rsidRDefault="000A6D78" w:rsidP="00503817">
      <w:pPr>
        <w:pStyle w:val="Paragraphedeliste"/>
        <w:numPr>
          <w:ilvl w:val="0"/>
          <w:numId w:val="16"/>
        </w:numPr>
        <w:spacing w:after="0"/>
        <w:ind w:left="709" w:hanging="142"/>
        <w:rPr>
          <w:rFonts w:ascii="Arial" w:hAnsi="Arial" w:cs="Arial"/>
          <w:sz w:val="20"/>
          <w:szCs w:val="20"/>
        </w:rPr>
      </w:pPr>
      <w:proofErr w:type="gramStart"/>
      <w:r w:rsidRPr="000A0E1D">
        <w:rPr>
          <w:rFonts w:ascii="Arial" w:hAnsi="Arial" w:cs="Arial"/>
          <w:sz w:val="20"/>
          <w:szCs w:val="20"/>
        </w:rPr>
        <w:t>l</w:t>
      </w:r>
      <w:r w:rsidR="00FB570B" w:rsidRPr="000A0E1D">
        <w:rPr>
          <w:rFonts w:ascii="Arial" w:hAnsi="Arial" w:cs="Arial"/>
          <w:sz w:val="20"/>
          <w:szCs w:val="20"/>
        </w:rPr>
        <w:t>es</w:t>
      </w:r>
      <w:proofErr w:type="gramEnd"/>
      <w:r w:rsidR="00FB570B" w:rsidRPr="000A0E1D">
        <w:rPr>
          <w:rFonts w:ascii="Arial" w:hAnsi="Arial" w:cs="Arial"/>
          <w:sz w:val="20"/>
          <w:szCs w:val="20"/>
        </w:rPr>
        <w:t xml:space="preserve"> </w:t>
      </w:r>
      <w:r w:rsidR="00970B5D">
        <w:rPr>
          <w:rFonts w:ascii="Arial" w:hAnsi="Arial" w:cs="Arial"/>
          <w:b/>
          <w:bCs/>
          <w:sz w:val="20"/>
          <w:szCs w:val="20"/>
        </w:rPr>
        <w:t>E</w:t>
      </w:r>
      <w:r w:rsidR="00FB570B" w:rsidRPr="000A0E1D">
        <w:rPr>
          <w:rFonts w:ascii="Arial" w:hAnsi="Arial" w:cs="Arial"/>
          <w:b/>
          <w:bCs/>
          <w:sz w:val="20"/>
          <w:szCs w:val="20"/>
        </w:rPr>
        <w:t>PI</w:t>
      </w:r>
      <w:r w:rsidR="00FB570B" w:rsidRPr="000A0E1D">
        <w:rPr>
          <w:rFonts w:ascii="Arial" w:hAnsi="Arial" w:cs="Arial"/>
          <w:sz w:val="20"/>
          <w:szCs w:val="20"/>
        </w:rPr>
        <w:t xml:space="preserve"> sont </w:t>
      </w:r>
      <w:r w:rsidR="00FD37F1" w:rsidRPr="000A0E1D">
        <w:rPr>
          <w:rFonts w:ascii="Arial" w:hAnsi="Arial" w:cs="Arial"/>
          <w:sz w:val="20"/>
          <w:szCs w:val="20"/>
        </w:rPr>
        <w:t>requi</w:t>
      </w:r>
      <w:r w:rsidR="00FB570B" w:rsidRPr="000A0E1D">
        <w:rPr>
          <w:rFonts w:ascii="Arial" w:hAnsi="Arial" w:cs="Arial"/>
          <w:sz w:val="20"/>
          <w:szCs w:val="20"/>
        </w:rPr>
        <w:t>s.</w:t>
      </w:r>
    </w:p>
    <w:p w14:paraId="1816B8B4" w14:textId="52A68A7E" w:rsidR="00FB570B" w:rsidRPr="000A0E1D" w:rsidRDefault="000A6D78" w:rsidP="00503817">
      <w:pPr>
        <w:pStyle w:val="Paragraphedeliste"/>
        <w:numPr>
          <w:ilvl w:val="0"/>
          <w:numId w:val="37"/>
        </w:numPr>
        <w:spacing w:after="0"/>
        <w:ind w:left="709" w:hanging="142"/>
        <w:rPr>
          <w:rFonts w:ascii="Arial" w:hAnsi="Arial" w:cs="Arial"/>
          <w:sz w:val="20"/>
          <w:szCs w:val="20"/>
        </w:rPr>
      </w:pPr>
      <w:proofErr w:type="gramStart"/>
      <w:r w:rsidRPr="000A0E1D">
        <w:rPr>
          <w:rFonts w:ascii="Arial" w:hAnsi="Arial" w:cs="Arial"/>
          <w:sz w:val="20"/>
          <w:szCs w:val="20"/>
        </w:rPr>
        <w:t>l</w:t>
      </w:r>
      <w:r w:rsidR="00FB570B" w:rsidRPr="000A0E1D">
        <w:rPr>
          <w:rFonts w:ascii="Arial" w:hAnsi="Arial" w:cs="Arial"/>
          <w:sz w:val="20"/>
          <w:szCs w:val="20"/>
        </w:rPr>
        <w:t>e</w:t>
      </w:r>
      <w:proofErr w:type="gramEnd"/>
      <w:r w:rsidR="00FB570B" w:rsidRPr="000A0E1D">
        <w:rPr>
          <w:rFonts w:ascii="Arial" w:hAnsi="Arial" w:cs="Arial"/>
          <w:sz w:val="20"/>
          <w:szCs w:val="20"/>
        </w:rPr>
        <w:t xml:space="preserve"> véhicule est </w:t>
      </w:r>
      <w:r w:rsidR="00FB570B" w:rsidRPr="000A0E1D">
        <w:rPr>
          <w:rFonts w:ascii="Arial" w:hAnsi="Arial" w:cs="Arial"/>
          <w:b/>
          <w:bCs/>
          <w:sz w:val="20"/>
          <w:szCs w:val="20"/>
        </w:rPr>
        <w:t>inspecté</w:t>
      </w:r>
      <w:r w:rsidR="00FB570B" w:rsidRPr="000A0E1D">
        <w:rPr>
          <w:rFonts w:ascii="Arial" w:hAnsi="Arial" w:cs="Arial"/>
          <w:sz w:val="20"/>
          <w:szCs w:val="20"/>
        </w:rPr>
        <w:t xml:space="preserve"> avant son utilisation.</w:t>
      </w:r>
    </w:p>
    <w:p w14:paraId="6E332B5A" w14:textId="77777777" w:rsidR="003B28BC" w:rsidRPr="000A0E1D" w:rsidRDefault="003B28BC" w:rsidP="003B28BC">
      <w:pPr>
        <w:tabs>
          <w:tab w:val="left" w:pos="9072"/>
        </w:tabs>
        <w:spacing w:after="0" w:line="240" w:lineRule="auto"/>
        <w:jc w:val="both"/>
        <w:rPr>
          <w:rFonts w:ascii="Arial" w:hAnsi="Arial" w:cs="Arial"/>
          <w:sz w:val="20"/>
          <w:szCs w:val="20"/>
          <w:lang w:eastAsia="fr-CA"/>
        </w:rPr>
      </w:pPr>
    </w:p>
    <w:p w14:paraId="3E8FB046" w14:textId="639D3B45" w:rsidR="00F90EC9" w:rsidRPr="000A0E1D" w:rsidRDefault="00D755CF" w:rsidP="000A6D78">
      <w:pPr>
        <w:pStyle w:val="Paragraphedeliste"/>
        <w:spacing w:after="0"/>
        <w:ind w:left="567" w:hanging="567"/>
        <w:rPr>
          <w:rFonts w:ascii="Arial" w:hAnsi="Arial" w:cs="Arial"/>
          <w:sz w:val="24"/>
          <w:szCs w:val="24"/>
        </w:rPr>
      </w:pPr>
      <w:r w:rsidRPr="000A0E1D">
        <w:rPr>
          <w:rFonts w:ascii="Arial" w:hAnsi="Arial" w:cs="Arial"/>
          <w:color w:val="008200"/>
          <w:sz w:val="24"/>
          <w:szCs w:val="24"/>
        </w:rPr>
        <w:t>(4)</w:t>
      </w:r>
      <w:r w:rsidRPr="000A0E1D">
        <w:rPr>
          <w:rFonts w:ascii="Arial" w:hAnsi="Arial" w:cs="Arial"/>
          <w:sz w:val="24"/>
          <w:szCs w:val="24"/>
        </w:rPr>
        <w:tab/>
        <w:t>Fiche 4 – Prévention des incendies</w:t>
      </w:r>
    </w:p>
    <w:p w14:paraId="39A87442" w14:textId="641A7C37" w:rsidR="00E82836" w:rsidRPr="000A0E1D" w:rsidRDefault="00E93155" w:rsidP="00503817">
      <w:pPr>
        <w:pStyle w:val="Paragraphedeliste"/>
        <w:numPr>
          <w:ilvl w:val="0"/>
          <w:numId w:val="38"/>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la création d’effet de flammes</w:t>
      </w:r>
      <w:r w:rsidR="00AA4F0E" w:rsidRPr="000A0E1D">
        <w:rPr>
          <w:rFonts w:ascii="Arial" w:hAnsi="Arial" w:cs="Arial"/>
          <w:sz w:val="20"/>
          <w:szCs w:val="20"/>
        </w:rPr>
        <w:t>.</w:t>
      </w:r>
    </w:p>
    <w:p w14:paraId="2094B9DB" w14:textId="631C6FF2" w:rsidR="006E4468" w:rsidRPr="000A0E1D" w:rsidRDefault="00896A55" w:rsidP="00503817">
      <w:pPr>
        <w:pStyle w:val="Paragraphedeliste"/>
        <w:numPr>
          <w:ilvl w:val="0"/>
          <w:numId w:val="38"/>
        </w:numPr>
        <w:spacing w:after="0"/>
        <w:ind w:left="709" w:right="-7" w:hanging="142"/>
        <w:jc w:val="both"/>
        <w:rPr>
          <w:rFonts w:ascii="Arial" w:hAnsi="Arial" w:cs="Arial"/>
          <w:sz w:val="20"/>
          <w:szCs w:val="20"/>
        </w:rPr>
      </w:pPr>
      <w:proofErr w:type="gramStart"/>
      <w:r w:rsidRPr="000A0E1D">
        <w:rPr>
          <w:rFonts w:ascii="Arial" w:hAnsi="Arial" w:cs="Arial"/>
          <w:sz w:val="20"/>
          <w:szCs w:val="20"/>
        </w:rPr>
        <w:t>un</w:t>
      </w:r>
      <w:proofErr w:type="gramEnd"/>
      <w:r w:rsidR="006E4468" w:rsidRPr="000A0E1D">
        <w:rPr>
          <w:rFonts w:ascii="Arial" w:hAnsi="Arial" w:cs="Arial"/>
          <w:sz w:val="20"/>
          <w:szCs w:val="20"/>
        </w:rPr>
        <w:t xml:space="preserve"> passage </w:t>
      </w:r>
      <w:r w:rsidRPr="000A0E1D">
        <w:rPr>
          <w:rFonts w:ascii="Arial" w:hAnsi="Arial" w:cs="Arial"/>
          <w:sz w:val="20"/>
          <w:szCs w:val="20"/>
        </w:rPr>
        <w:t xml:space="preserve">est </w:t>
      </w:r>
      <w:r w:rsidR="006E4468" w:rsidRPr="000A0E1D">
        <w:rPr>
          <w:rFonts w:ascii="Arial" w:hAnsi="Arial" w:cs="Arial"/>
          <w:sz w:val="20"/>
          <w:szCs w:val="20"/>
        </w:rPr>
        <w:t>d’au moins 1,2 mètre de largeur et de 3 mètres de hauteur</w:t>
      </w:r>
      <w:r w:rsidR="00AA4F0E" w:rsidRPr="000A0E1D">
        <w:rPr>
          <w:rFonts w:ascii="Arial" w:hAnsi="Arial" w:cs="Arial"/>
          <w:sz w:val="20"/>
          <w:szCs w:val="20"/>
        </w:rPr>
        <w:t>.</w:t>
      </w:r>
    </w:p>
    <w:p w14:paraId="243B447E" w14:textId="4BBE6A73" w:rsidR="007A0242" w:rsidRPr="000A0E1D" w:rsidRDefault="00CF1E04" w:rsidP="00503817">
      <w:pPr>
        <w:pStyle w:val="Paragraphedeliste"/>
        <w:numPr>
          <w:ilvl w:val="0"/>
          <w:numId w:val="38"/>
        </w:numPr>
        <w:spacing w:after="0"/>
        <w:ind w:left="709" w:right="-7" w:hanging="142"/>
        <w:jc w:val="both"/>
        <w:rPr>
          <w:rFonts w:ascii="Arial" w:hAnsi="Arial" w:cs="Arial"/>
          <w:sz w:val="20"/>
          <w:szCs w:val="20"/>
        </w:rPr>
      </w:pPr>
      <w:proofErr w:type="gramStart"/>
      <w:r w:rsidRPr="000A0E1D">
        <w:rPr>
          <w:rFonts w:ascii="Arial" w:hAnsi="Arial" w:cs="Arial"/>
          <w:sz w:val="20"/>
          <w:szCs w:val="20"/>
        </w:rPr>
        <w:t>l</w:t>
      </w:r>
      <w:r w:rsidR="006E4468" w:rsidRPr="000A0E1D">
        <w:rPr>
          <w:rFonts w:ascii="Arial" w:hAnsi="Arial" w:cs="Arial"/>
          <w:sz w:val="20"/>
          <w:szCs w:val="20"/>
        </w:rPr>
        <w:t>es</w:t>
      </w:r>
      <w:proofErr w:type="gramEnd"/>
      <w:r w:rsidR="006E4468" w:rsidRPr="000A0E1D">
        <w:rPr>
          <w:rFonts w:ascii="Arial" w:hAnsi="Arial" w:cs="Arial"/>
          <w:sz w:val="20"/>
          <w:szCs w:val="20"/>
        </w:rPr>
        <w:t xml:space="preserve"> systèmes </w:t>
      </w:r>
      <w:r w:rsidRPr="000A0E1D">
        <w:rPr>
          <w:rFonts w:ascii="Arial" w:hAnsi="Arial" w:cs="Arial"/>
          <w:sz w:val="20"/>
          <w:szCs w:val="20"/>
        </w:rPr>
        <w:t>de détection</w:t>
      </w:r>
      <w:r w:rsidR="007A0242" w:rsidRPr="000A0E1D">
        <w:rPr>
          <w:rFonts w:ascii="Arial" w:hAnsi="Arial" w:cs="Arial"/>
          <w:sz w:val="20"/>
          <w:szCs w:val="20"/>
        </w:rPr>
        <w:t xml:space="preserve"> </w:t>
      </w:r>
      <w:r w:rsidRPr="000A0E1D">
        <w:rPr>
          <w:rFonts w:ascii="Arial" w:hAnsi="Arial" w:cs="Arial"/>
          <w:sz w:val="20"/>
          <w:szCs w:val="20"/>
        </w:rPr>
        <w:t xml:space="preserve">pour la fumée, le gaz propane, le CO2 </w:t>
      </w:r>
      <w:r w:rsidR="007A0242" w:rsidRPr="000A0E1D">
        <w:rPr>
          <w:rFonts w:ascii="Arial" w:hAnsi="Arial" w:cs="Arial"/>
          <w:sz w:val="20"/>
          <w:szCs w:val="20"/>
        </w:rPr>
        <w:t xml:space="preserve">(selon les besoins) sont en place, accessibles, fonctionnels, </w:t>
      </w:r>
      <w:r w:rsidR="007A0242" w:rsidRPr="000A0E1D">
        <w:rPr>
          <w:rFonts w:ascii="Arial" w:hAnsi="Arial" w:cs="Arial"/>
          <w:b/>
          <w:bCs/>
          <w:sz w:val="20"/>
          <w:szCs w:val="20"/>
        </w:rPr>
        <w:t>inspectés</w:t>
      </w:r>
      <w:r w:rsidR="007A0242" w:rsidRPr="000A0E1D">
        <w:rPr>
          <w:rFonts w:ascii="Arial" w:hAnsi="Arial" w:cs="Arial"/>
          <w:sz w:val="20"/>
          <w:szCs w:val="20"/>
        </w:rPr>
        <w:t xml:space="preserve"> et en nombre suffisant</w:t>
      </w:r>
      <w:r w:rsidRPr="000A0E1D">
        <w:rPr>
          <w:rFonts w:ascii="Arial" w:hAnsi="Arial" w:cs="Arial"/>
          <w:sz w:val="20"/>
          <w:szCs w:val="20"/>
        </w:rPr>
        <w:t>.</w:t>
      </w:r>
    </w:p>
    <w:p w14:paraId="0C533F82" w14:textId="78BCC155" w:rsidR="00CF1E04" w:rsidRPr="000A0E1D" w:rsidRDefault="00B251A5" w:rsidP="00503817">
      <w:pPr>
        <w:pStyle w:val="Paragraphedeliste"/>
        <w:numPr>
          <w:ilvl w:val="2"/>
          <w:numId w:val="71"/>
        </w:numPr>
        <w:spacing w:after="0"/>
        <w:ind w:left="709" w:right="-7" w:hanging="142"/>
        <w:jc w:val="both"/>
        <w:rPr>
          <w:rFonts w:ascii="Arial" w:hAnsi="Arial" w:cs="Arial"/>
          <w:sz w:val="20"/>
          <w:szCs w:val="20"/>
        </w:rPr>
      </w:pPr>
      <w:proofErr w:type="gramStart"/>
      <w:r w:rsidRPr="000A0E1D">
        <w:rPr>
          <w:rFonts w:ascii="Arial" w:hAnsi="Arial" w:cs="Arial"/>
          <w:sz w:val="20"/>
          <w:szCs w:val="20"/>
        </w:rPr>
        <w:t>le</w:t>
      </w:r>
      <w:proofErr w:type="gramEnd"/>
      <w:r w:rsidR="00CF1E04" w:rsidRPr="000A0E1D">
        <w:rPr>
          <w:rFonts w:ascii="Arial" w:hAnsi="Arial" w:cs="Arial"/>
          <w:sz w:val="20"/>
          <w:szCs w:val="20"/>
        </w:rPr>
        <w:t xml:space="preserve"> système d’alarme pour l’évacuation est en place, accessible, fonctionnel, </w:t>
      </w:r>
      <w:r w:rsidR="00CF1E04" w:rsidRPr="000A0E1D">
        <w:rPr>
          <w:rFonts w:ascii="Arial" w:hAnsi="Arial" w:cs="Arial"/>
          <w:b/>
          <w:bCs/>
          <w:sz w:val="20"/>
          <w:szCs w:val="20"/>
        </w:rPr>
        <w:t>inspecté</w:t>
      </w:r>
      <w:r w:rsidR="00CF1E04" w:rsidRPr="000A0E1D">
        <w:rPr>
          <w:rFonts w:ascii="Arial" w:hAnsi="Arial" w:cs="Arial"/>
          <w:sz w:val="20"/>
          <w:szCs w:val="20"/>
        </w:rPr>
        <w:t>.</w:t>
      </w:r>
    </w:p>
    <w:p w14:paraId="04AAC5E0" w14:textId="3661BFEC" w:rsidR="006E4468" w:rsidRPr="000A0E1D" w:rsidRDefault="00B251A5" w:rsidP="00503817">
      <w:pPr>
        <w:pStyle w:val="Paragraphedeliste"/>
        <w:numPr>
          <w:ilvl w:val="2"/>
          <w:numId w:val="71"/>
        </w:numPr>
        <w:spacing w:after="0"/>
        <w:ind w:left="709" w:right="-7" w:hanging="142"/>
        <w:jc w:val="both"/>
        <w:rPr>
          <w:rFonts w:ascii="Arial" w:hAnsi="Arial" w:cs="Arial"/>
          <w:sz w:val="20"/>
          <w:szCs w:val="20"/>
        </w:rPr>
      </w:pPr>
      <w:proofErr w:type="gramStart"/>
      <w:r w:rsidRPr="000A0E1D">
        <w:rPr>
          <w:rFonts w:ascii="Arial" w:hAnsi="Arial" w:cs="Arial"/>
          <w:sz w:val="20"/>
          <w:szCs w:val="20"/>
        </w:rPr>
        <w:t>le</w:t>
      </w:r>
      <w:proofErr w:type="gramEnd"/>
      <w:r w:rsidR="007A0242" w:rsidRPr="000A0E1D">
        <w:rPr>
          <w:rFonts w:ascii="Arial" w:hAnsi="Arial" w:cs="Arial"/>
          <w:sz w:val="20"/>
          <w:szCs w:val="20"/>
        </w:rPr>
        <w:t xml:space="preserve"> système d’é</w:t>
      </w:r>
      <w:r w:rsidR="006E4468" w:rsidRPr="000A0E1D">
        <w:rPr>
          <w:rFonts w:ascii="Arial" w:hAnsi="Arial" w:cs="Arial"/>
          <w:sz w:val="20"/>
          <w:szCs w:val="20"/>
        </w:rPr>
        <w:t xml:space="preserve">clairage d’urgence </w:t>
      </w:r>
      <w:r w:rsidR="007A0242" w:rsidRPr="000A0E1D">
        <w:rPr>
          <w:rFonts w:ascii="Arial" w:hAnsi="Arial" w:cs="Arial"/>
          <w:sz w:val="20"/>
          <w:szCs w:val="20"/>
        </w:rPr>
        <w:t>est</w:t>
      </w:r>
      <w:r w:rsidR="006E4468" w:rsidRPr="000A0E1D">
        <w:rPr>
          <w:rFonts w:ascii="Arial" w:hAnsi="Arial" w:cs="Arial"/>
          <w:sz w:val="20"/>
          <w:szCs w:val="20"/>
        </w:rPr>
        <w:t xml:space="preserve"> en place, accessible, fonctionnel, </w:t>
      </w:r>
      <w:r w:rsidR="006E4468" w:rsidRPr="000A0E1D">
        <w:rPr>
          <w:rFonts w:ascii="Arial" w:hAnsi="Arial" w:cs="Arial"/>
          <w:b/>
          <w:bCs/>
          <w:sz w:val="20"/>
          <w:szCs w:val="20"/>
        </w:rPr>
        <w:t>inspecté</w:t>
      </w:r>
      <w:r w:rsidR="006E4468" w:rsidRPr="000A0E1D">
        <w:rPr>
          <w:rFonts w:ascii="Arial" w:hAnsi="Arial" w:cs="Arial"/>
          <w:sz w:val="20"/>
          <w:szCs w:val="20"/>
        </w:rPr>
        <w:t xml:space="preserve"> et en nombre suffisant</w:t>
      </w:r>
      <w:r w:rsidR="00AA4F0E" w:rsidRPr="000A0E1D">
        <w:rPr>
          <w:rFonts w:ascii="Arial" w:hAnsi="Arial" w:cs="Arial"/>
          <w:sz w:val="20"/>
          <w:szCs w:val="20"/>
        </w:rPr>
        <w:t>.</w:t>
      </w:r>
    </w:p>
    <w:p w14:paraId="2675E883" w14:textId="59DE8BF2" w:rsidR="006E4468" w:rsidRPr="000A0E1D" w:rsidRDefault="00B251A5" w:rsidP="00503817">
      <w:pPr>
        <w:pStyle w:val="Paragraphedeliste"/>
        <w:numPr>
          <w:ilvl w:val="0"/>
          <w:numId w:val="38"/>
        </w:numPr>
        <w:spacing w:after="0"/>
        <w:ind w:left="709" w:hanging="142"/>
        <w:rPr>
          <w:rFonts w:ascii="Arial" w:hAnsi="Arial" w:cs="Arial"/>
          <w:sz w:val="20"/>
          <w:szCs w:val="20"/>
        </w:rPr>
      </w:pPr>
      <w:proofErr w:type="gramStart"/>
      <w:r w:rsidRPr="000A0E1D">
        <w:rPr>
          <w:rFonts w:ascii="Arial" w:hAnsi="Arial" w:cs="Arial"/>
          <w:sz w:val="20"/>
          <w:szCs w:val="20"/>
        </w:rPr>
        <w:t>le</w:t>
      </w:r>
      <w:proofErr w:type="gramEnd"/>
      <w:r w:rsidR="006E4468" w:rsidRPr="000A0E1D">
        <w:rPr>
          <w:rFonts w:ascii="Arial" w:hAnsi="Arial" w:cs="Arial"/>
          <w:sz w:val="20"/>
          <w:szCs w:val="20"/>
        </w:rPr>
        <w:t xml:space="preserve"> système d’extincteurs automatiques (gicleurs) et/ou </w:t>
      </w:r>
      <w:r w:rsidR="00896A55" w:rsidRPr="000A0E1D">
        <w:rPr>
          <w:rFonts w:ascii="Arial" w:hAnsi="Arial" w:cs="Arial"/>
          <w:sz w:val="20"/>
          <w:szCs w:val="20"/>
        </w:rPr>
        <w:t>l</w:t>
      </w:r>
      <w:r w:rsidR="006E4468" w:rsidRPr="000A0E1D">
        <w:rPr>
          <w:rFonts w:ascii="Arial" w:hAnsi="Arial" w:cs="Arial"/>
          <w:sz w:val="20"/>
          <w:szCs w:val="20"/>
        </w:rPr>
        <w:t xml:space="preserve">es extincteurs portatifs sont accessibles, fonctionnels, </w:t>
      </w:r>
      <w:r w:rsidR="006E4468" w:rsidRPr="000A0E1D">
        <w:rPr>
          <w:rFonts w:ascii="Arial" w:hAnsi="Arial" w:cs="Arial"/>
          <w:b/>
          <w:bCs/>
          <w:sz w:val="20"/>
          <w:szCs w:val="20"/>
        </w:rPr>
        <w:t>inspectés</w:t>
      </w:r>
      <w:r w:rsidR="006E4468" w:rsidRPr="000A0E1D">
        <w:rPr>
          <w:rFonts w:ascii="Arial" w:hAnsi="Arial" w:cs="Arial"/>
          <w:sz w:val="20"/>
          <w:szCs w:val="20"/>
        </w:rPr>
        <w:t>, adéquats au risque présent et en nombre suffisant</w:t>
      </w:r>
      <w:r w:rsidR="00AA4F0E" w:rsidRPr="000A0E1D">
        <w:rPr>
          <w:rFonts w:ascii="Arial" w:hAnsi="Arial" w:cs="Arial"/>
          <w:sz w:val="20"/>
          <w:szCs w:val="20"/>
        </w:rPr>
        <w:t>.</w:t>
      </w:r>
    </w:p>
    <w:p w14:paraId="14659DAB" w14:textId="072E3DB5" w:rsidR="006E4468" w:rsidRPr="000A0E1D" w:rsidRDefault="00896A55" w:rsidP="00503817">
      <w:pPr>
        <w:pStyle w:val="Paragraphedeliste"/>
        <w:numPr>
          <w:ilvl w:val="0"/>
          <w:numId w:val="38"/>
        </w:numPr>
        <w:spacing w:after="0"/>
        <w:ind w:left="709" w:right="-7" w:hanging="142"/>
        <w:jc w:val="both"/>
        <w:rPr>
          <w:rFonts w:ascii="Arial" w:hAnsi="Arial" w:cs="Arial"/>
          <w:sz w:val="20"/>
          <w:szCs w:val="20"/>
        </w:rPr>
      </w:pPr>
      <w:proofErr w:type="gramStart"/>
      <w:r w:rsidRPr="000A0E1D">
        <w:rPr>
          <w:rFonts w:ascii="Arial" w:hAnsi="Arial" w:cs="Arial"/>
          <w:sz w:val="20"/>
          <w:szCs w:val="20"/>
        </w:rPr>
        <w:t>d</w:t>
      </w:r>
      <w:r w:rsidR="006E4468" w:rsidRPr="000A0E1D">
        <w:rPr>
          <w:rFonts w:ascii="Arial" w:hAnsi="Arial" w:cs="Arial"/>
          <w:sz w:val="20"/>
          <w:szCs w:val="20"/>
        </w:rPr>
        <w:t>es</w:t>
      </w:r>
      <w:proofErr w:type="gramEnd"/>
      <w:r w:rsidR="006E4468" w:rsidRPr="000A0E1D">
        <w:rPr>
          <w:rFonts w:ascii="Arial" w:hAnsi="Arial" w:cs="Arial"/>
          <w:sz w:val="20"/>
          <w:szCs w:val="20"/>
        </w:rPr>
        <w:t xml:space="preserve"> extincteurs portatifs additionnels sont prévus où il y a des risques localisés d’incendie, lors :</w:t>
      </w:r>
    </w:p>
    <w:p w14:paraId="2A096262" w14:textId="7D70A9BC" w:rsidR="006D442E"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w:t>
      </w:r>
      <w:r w:rsidR="006E4468" w:rsidRPr="000A0E1D">
        <w:rPr>
          <w:rFonts w:ascii="Arial" w:hAnsi="Arial" w:cs="Arial"/>
          <w:sz w:val="20"/>
          <w:szCs w:val="20"/>
        </w:rPr>
        <w:t>soudage/coupage</w:t>
      </w:r>
      <w:r w:rsidR="00753C32" w:rsidRPr="000A0E1D">
        <w:rPr>
          <w:rFonts w:ascii="Arial" w:hAnsi="Arial" w:cs="Arial"/>
          <w:sz w:val="20"/>
          <w:szCs w:val="20"/>
        </w:rPr>
        <w:t>;</w:t>
      </w:r>
    </w:p>
    <w:p w14:paraId="74E4F73D" w14:textId="0CD92EEE" w:rsidR="006D442E"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w:t>
      </w:r>
      <w:r w:rsidR="006E4468" w:rsidRPr="000A0E1D">
        <w:rPr>
          <w:rFonts w:ascii="Arial" w:hAnsi="Arial" w:cs="Arial"/>
          <w:sz w:val="20"/>
          <w:szCs w:val="20"/>
        </w:rPr>
        <w:t>menuiserie</w:t>
      </w:r>
      <w:r w:rsidR="00753C32" w:rsidRPr="000A0E1D">
        <w:rPr>
          <w:rFonts w:ascii="Arial" w:hAnsi="Arial" w:cs="Arial"/>
          <w:sz w:val="20"/>
          <w:szCs w:val="20"/>
        </w:rPr>
        <w:t>;</w:t>
      </w:r>
    </w:p>
    <w:p w14:paraId="43B579A5" w14:textId="4CC32EBA" w:rsidR="006D442E"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w:t>
      </w:r>
      <w:r w:rsidR="006E4468" w:rsidRPr="000A0E1D">
        <w:rPr>
          <w:rFonts w:ascii="Arial" w:hAnsi="Arial" w:cs="Arial"/>
          <w:sz w:val="20"/>
          <w:szCs w:val="20"/>
        </w:rPr>
        <w:t>peinture</w:t>
      </w:r>
      <w:r w:rsidR="00753C32" w:rsidRPr="000A0E1D">
        <w:rPr>
          <w:rFonts w:ascii="Arial" w:hAnsi="Arial" w:cs="Arial"/>
          <w:sz w:val="20"/>
          <w:szCs w:val="20"/>
        </w:rPr>
        <w:t>;</w:t>
      </w:r>
    </w:p>
    <w:p w14:paraId="2B43D5CC" w14:textId="5FBECEBB" w:rsidR="006D442E"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w:t>
      </w:r>
      <w:r w:rsidR="006E4468" w:rsidRPr="000A0E1D">
        <w:rPr>
          <w:rFonts w:ascii="Arial" w:hAnsi="Arial" w:cs="Arial"/>
          <w:sz w:val="20"/>
          <w:szCs w:val="20"/>
        </w:rPr>
        <w:t>sculpture/moulage</w:t>
      </w:r>
      <w:r w:rsidR="00753C32" w:rsidRPr="000A0E1D">
        <w:rPr>
          <w:rFonts w:ascii="Arial" w:hAnsi="Arial" w:cs="Arial"/>
          <w:sz w:val="20"/>
          <w:szCs w:val="20"/>
        </w:rPr>
        <w:t>;</w:t>
      </w:r>
    </w:p>
    <w:p w14:paraId="762D4E97" w14:textId="365BE787" w:rsidR="006D442E"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d’utilisation</w:t>
      </w:r>
      <w:proofErr w:type="gramEnd"/>
      <w:r w:rsidRPr="000A0E1D">
        <w:rPr>
          <w:rFonts w:ascii="Arial" w:hAnsi="Arial" w:cs="Arial"/>
          <w:sz w:val="20"/>
          <w:szCs w:val="20"/>
        </w:rPr>
        <w:t xml:space="preserve"> de </w:t>
      </w:r>
      <w:r w:rsidR="006E4468" w:rsidRPr="000A0E1D">
        <w:rPr>
          <w:rFonts w:ascii="Arial" w:hAnsi="Arial" w:cs="Arial"/>
          <w:sz w:val="20"/>
          <w:szCs w:val="20"/>
        </w:rPr>
        <w:t>produit dangereux</w:t>
      </w:r>
      <w:r w:rsidR="00753C32" w:rsidRPr="000A0E1D">
        <w:rPr>
          <w:rFonts w:ascii="Arial" w:hAnsi="Arial" w:cs="Arial"/>
          <w:sz w:val="20"/>
          <w:szCs w:val="20"/>
        </w:rPr>
        <w:t>;</w:t>
      </w:r>
    </w:p>
    <w:p w14:paraId="75C7226A" w14:textId="54EE18B1" w:rsidR="00F76064"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w:t>
      </w:r>
      <w:r w:rsidR="006E4468" w:rsidRPr="000A0E1D">
        <w:rPr>
          <w:rFonts w:ascii="Arial" w:hAnsi="Arial" w:cs="Arial"/>
          <w:sz w:val="20"/>
          <w:szCs w:val="20"/>
        </w:rPr>
        <w:t>cascade de feu</w:t>
      </w:r>
      <w:r w:rsidR="00753C32" w:rsidRPr="000A0E1D">
        <w:rPr>
          <w:rFonts w:ascii="Arial" w:hAnsi="Arial" w:cs="Arial"/>
          <w:sz w:val="20"/>
          <w:szCs w:val="20"/>
        </w:rPr>
        <w:t>;</w:t>
      </w:r>
    </w:p>
    <w:p w14:paraId="2FB17B97" w14:textId="295FC354" w:rsidR="00F76064"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w:t>
      </w:r>
      <w:r w:rsidR="006E4468" w:rsidRPr="000A0E1D">
        <w:rPr>
          <w:rFonts w:ascii="Arial" w:hAnsi="Arial" w:cs="Arial"/>
          <w:sz w:val="20"/>
          <w:szCs w:val="20"/>
        </w:rPr>
        <w:t>installation</w:t>
      </w:r>
      <w:proofErr w:type="gramEnd"/>
      <w:r w:rsidR="006E4468" w:rsidRPr="000A0E1D">
        <w:rPr>
          <w:rFonts w:ascii="Arial" w:hAnsi="Arial" w:cs="Arial"/>
          <w:sz w:val="20"/>
          <w:szCs w:val="20"/>
        </w:rPr>
        <w:t xml:space="preserve"> au gaz propane</w:t>
      </w:r>
      <w:r w:rsidR="00753C32" w:rsidRPr="000A0E1D">
        <w:rPr>
          <w:rFonts w:ascii="Arial" w:hAnsi="Arial" w:cs="Arial"/>
          <w:sz w:val="20"/>
          <w:szCs w:val="20"/>
        </w:rPr>
        <w:t>;</w:t>
      </w:r>
    </w:p>
    <w:p w14:paraId="2DDB4303" w14:textId="13319D99" w:rsidR="00F76064"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w:t>
      </w:r>
      <w:r w:rsidR="006E4468" w:rsidRPr="000A0E1D">
        <w:rPr>
          <w:rFonts w:ascii="Arial" w:hAnsi="Arial" w:cs="Arial"/>
          <w:sz w:val="20"/>
          <w:szCs w:val="20"/>
        </w:rPr>
        <w:t>installation</w:t>
      </w:r>
      <w:proofErr w:type="gramEnd"/>
      <w:r w:rsidR="006E4468" w:rsidRPr="000A0E1D">
        <w:rPr>
          <w:rFonts w:ascii="Arial" w:hAnsi="Arial" w:cs="Arial"/>
          <w:sz w:val="20"/>
          <w:szCs w:val="20"/>
        </w:rPr>
        <w:t xml:space="preserve"> électrique</w:t>
      </w:r>
      <w:r w:rsidR="00753C32" w:rsidRPr="000A0E1D">
        <w:rPr>
          <w:rFonts w:ascii="Arial" w:hAnsi="Arial" w:cs="Arial"/>
          <w:sz w:val="20"/>
          <w:szCs w:val="20"/>
        </w:rPr>
        <w:t>;</w:t>
      </w:r>
    </w:p>
    <w:p w14:paraId="0E259BEA" w14:textId="6F54E64C" w:rsidR="00F76064"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w:t>
      </w:r>
      <w:r w:rsidR="006E4468" w:rsidRPr="000A0E1D">
        <w:rPr>
          <w:rFonts w:ascii="Arial" w:hAnsi="Arial" w:cs="Arial"/>
          <w:sz w:val="20"/>
          <w:szCs w:val="20"/>
        </w:rPr>
        <w:t>utilisation</w:t>
      </w:r>
      <w:proofErr w:type="gramEnd"/>
      <w:r w:rsidR="006E4468" w:rsidRPr="000A0E1D">
        <w:rPr>
          <w:rFonts w:ascii="Arial" w:hAnsi="Arial" w:cs="Arial"/>
          <w:sz w:val="20"/>
          <w:szCs w:val="20"/>
        </w:rPr>
        <w:t xml:space="preserve"> d’une génératrice</w:t>
      </w:r>
      <w:r w:rsidR="00753C32" w:rsidRPr="000A0E1D">
        <w:rPr>
          <w:rFonts w:ascii="Arial" w:hAnsi="Arial" w:cs="Arial"/>
          <w:sz w:val="20"/>
          <w:szCs w:val="20"/>
        </w:rPr>
        <w:t>;</w:t>
      </w:r>
    </w:p>
    <w:p w14:paraId="195E65D1" w14:textId="3EA633E4" w:rsidR="006E4468" w:rsidRPr="000A0E1D" w:rsidRDefault="00896A55" w:rsidP="00503817">
      <w:pPr>
        <w:pStyle w:val="Paragraphedeliste"/>
        <w:numPr>
          <w:ilvl w:val="0"/>
          <w:numId w:val="13"/>
        </w:numPr>
        <w:spacing w:after="0"/>
        <w:ind w:left="1276" w:right="-7"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w:t>
      </w:r>
      <w:r w:rsidR="006E4468" w:rsidRPr="000A0E1D">
        <w:rPr>
          <w:rFonts w:ascii="Arial" w:hAnsi="Arial" w:cs="Arial"/>
          <w:sz w:val="20"/>
          <w:szCs w:val="20"/>
        </w:rPr>
        <w:t>présence de f</w:t>
      </w:r>
      <w:bookmarkStart w:id="4" w:name="_Hlk97291567"/>
      <w:r w:rsidR="006E4468" w:rsidRPr="000A0E1D">
        <w:rPr>
          <w:rFonts w:ascii="Arial" w:hAnsi="Arial" w:cs="Arial"/>
          <w:sz w:val="20"/>
          <w:szCs w:val="20"/>
        </w:rPr>
        <w:t>umée</w:t>
      </w:r>
      <w:r w:rsidR="00753C32" w:rsidRPr="000A0E1D">
        <w:rPr>
          <w:rFonts w:ascii="Arial" w:hAnsi="Arial" w:cs="Arial"/>
          <w:sz w:val="20"/>
          <w:szCs w:val="20"/>
        </w:rPr>
        <w:t>.</w:t>
      </w:r>
    </w:p>
    <w:p w14:paraId="5574BB59" w14:textId="0CE9EF30" w:rsidR="006E4468" w:rsidRPr="000A0E1D" w:rsidRDefault="006E4468" w:rsidP="00503817">
      <w:pPr>
        <w:pStyle w:val="Paragraphedeliste"/>
        <w:numPr>
          <w:ilvl w:val="0"/>
          <w:numId w:val="12"/>
        </w:numPr>
        <w:spacing w:after="0"/>
        <w:ind w:left="709" w:hanging="142"/>
        <w:rPr>
          <w:rFonts w:ascii="Arial" w:hAnsi="Arial" w:cs="Arial"/>
          <w:sz w:val="20"/>
          <w:szCs w:val="20"/>
        </w:rPr>
      </w:pPr>
      <w:bookmarkStart w:id="5" w:name="_Hlk82434180"/>
      <w:proofErr w:type="gramStart"/>
      <w:r w:rsidRPr="000A0E1D">
        <w:rPr>
          <w:rFonts w:ascii="Arial" w:hAnsi="Arial" w:cs="Arial"/>
          <w:sz w:val="20"/>
          <w:szCs w:val="20"/>
        </w:rPr>
        <w:t>l’emplacement</w:t>
      </w:r>
      <w:proofErr w:type="gramEnd"/>
      <w:r w:rsidRPr="000A0E1D">
        <w:rPr>
          <w:rFonts w:ascii="Arial" w:hAnsi="Arial" w:cs="Arial"/>
          <w:sz w:val="20"/>
          <w:szCs w:val="20"/>
        </w:rPr>
        <w:t xml:space="preserve"> des sorties de secours a une signalisation qui permet d’être perçu en tout point du bâtiment</w:t>
      </w:r>
      <w:r w:rsidR="00AA4F0E" w:rsidRPr="000A0E1D">
        <w:rPr>
          <w:rFonts w:ascii="Arial" w:hAnsi="Arial" w:cs="Arial"/>
          <w:sz w:val="20"/>
          <w:szCs w:val="20"/>
        </w:rPr>
        <w:t>.</w:t>
      </w:r>
    </w:p>
    <w:p w14:paraId="7A44168D" w14:textId="0589C913" w:rsidR="006E4468" w:rsidRPr="000A0E1D" w:rsidRDefault="006E4468" w:rsidP="00503817">
      <w:pPr>
        <w:pStyle w:val="Paragraphedeliste"/>
        <w:numPr>
          <w:ilvl w:val="0"/>
          <w:numId w:val="12"/>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distance entre un point quelconque du bâtiment et l’issue la plus près ne dépasse pas 25 mètres lorsqu’il n’y a pas d’extincteurs automatiques (gicleurs) ou 45 mètres s’il y a présence d’extincteurs automatiques</w:t>
      </w:r>
      <w:r w:rsidR="00AA4F0E" w:rsidRPr="000A0E1D">
        <w:rPr>
          <w:rFonts w:ascii="Arial" w:hAnsi="Arial" w:cs="Arial"/>
          <w:sz w:val="20"/>
          <w:szCs w:val="20"/>
        </w:rPr>
        <w:t>.</w:t>
      </w:r>
    </w:p>
    <w:p w14:paraId="21221B88" w14:textId="11F3A011" w:rsidR="006E4468" w:rsidRPr="000A0E1D" w:rsidRDefault="006E4468" w:rsidP="00503817">
      <w:pPr>
        <w:pStyle w:val="Paragraphedeliste"/>
        <w:numPr>
          <w:ilvl w:val="0"/>
          <w:numId w:val="12"/>
        </w:numPr>
        <w:spacing w:after="0"/>
        <w:ind w:left="709" w:hanging="142"/>
        <w:rPr>
          <w:rFonts w:ascii="Arial" w:hAnsi="Arial" w:cs="Arial"/>
          <w:sz w:val="20"/>
          <w:szCs w:val="20"/>
        </w:rPr>
      </w:pPr>
      <w:proofErr w:type="gramStart"/>
      <w:r w:rsidRPr="000A0E1D">
        <w:rPr>
          <w:rFonts w:ascii="Arial" w:hAnsi="Arial" w:cs="Arial"/>
          <w:sz w:val="20"/>
          <w:szCs w:val="20"/>
        </w:rPr>
        <w:t>au</w:t>
      </w:r>
      <w:proofErr w:type="gramEnd"/>
      <w:r w:rsidRPr="000A0E1D">
        <w:rPr>
          <w:rFonts w:ascii="Arial" w:hAnsi="Arial" w:cs="Arial"/>
          <w:sz w:val="20"/>
          <w:szCs w:val="20"/>
        </w:rPr>
        <w:t xml:space="preserve"> moins 2 sorties de secours menant directement à l’extérieur sont présentes et sont déverrouillées</w:t>
      </w:r>
      <w:r w:rsidR="00AA4F0E" w:rsidRPr="000A0E1D">
        <w:rPr>
          <w:rFonts w:ascii="Arial" w:hAnsi="Arial" w:cs="Arial"/>
          <w:sz w:val="20"/>
          <w:szCs w:val="20"/>
        </w:rPr>
        <w:t>.</w:t>
      </w:r>
    </w:p>
    <w:p w14:paraId="37DB1003" w14:textId="61E2678E" w:rsidR="006E4468" w:rsidRPr="000A0E1D" w:rsidRDefault="006E4468" w:rsidP="00503817">
      <w:pPr>
        <w:pStyle w:val="Paragraphedeliste"/>
        <w:numPr>
          <w:ilvl w:val="0"/>
          <w:numId w:val="12"/>
        </w:numPr>
        <w:spacing w:after="0"/>
        <w:ind w:left="709" w:hanging="142"/>
        <w:rPr>
          <w:rFonts w:ascii="Arial" w:hAnsi="Arial" w:cs="Arial"/>
          <w:sz w:val="20"/>
          <w:szCs w:val="20"/>
        </w:rPr>
      </w:pPr>
      <w:proofErr w:type="gramStart"/>
      <w:r w:rsidRPr="000A0E1D">
        <w:rPr>
          <w:rFonts w:ascii="Arial" w:hAnsi="Arial" w:cs="Arial"/>
          <w:sz w:val="20"/>
          <w:szCs w:val="20"/>
        </w:rPr>
        <w:t>chaque</w:t>
      </w:r>
      <w:proofErr w:type="gramEnd"/>
      <w:r w:rsidRPr="000A0E1D">
        <w:rPr>
          <w:rFonts w:ascii="Arial" w:hAnsi="Arial" w:cs="Arial"/>
          <w:sz w:val="20"/>
          <w:szCs w:val="20"/>
        </w:rPr>
        <w:t xml:space="preserve"> sortie de secours est accessible, </w:t>
      </w:r>
      <w:r w:rsidR="00366E96" w:rsidRPr="000A0E1D">
        <w:rPr>
          <w:rFonts w:ascii="Arial" w:hAnsi="Arial" w:cs="Arial"/>
          <w:sz w:val="20"/>
          <w:szCs w:val="20"/>
        </w:rPr>
        <w:t xml:space="preserve">éclairée, identifiée, </w:t>
      </w:r>
      <w:r w:rsidRPr="000A0E1D">
        <w:rPr>
          <w:rFonts w:ascii="Arial" w:hAnsi="Arial" w:cs="Arial"/>
          <w:sz w:val="20"/>
          <w:szCs w:val="20"/>
        </w:rPr>
        <w:t xml:space="preserve">fonctionnelle et </w:t>
      </w:r>
      <w:r w:rsidRPr="000A0E1D">
        <w:rPr>
          <w:rFonts w:ascii="Arial" w:hAnsi="Arial" w:cs="Arial"/>
          <w:b/>
          <w:bCs/>
          <w:sz w:val="20"/>
          <w:szCs w:val="20"/>
        </w:rPr>
        <w:t>inspectée</w:t>
      </w:r>
      <w:bookmarkEnd w:id="4"/>
      <w:bookmarkEnd w:id="5"/>
      <w:r w:rsidR="00AA4F0E" w:rsidRPr="000A0E1D">
        <w:rPr>
          <w:rFonts w:ascii="Arial" w:hAnsi="Arial" w:cs="Arial"/>
          <w:sz w:val="20"/>
          <w:szCs w:val="20"/>
        </w:rPr>
        <w:t>.</w:t>
      </w:r>
    </w:p>
    <w:p w14:paraId="34051D40" w14:textId="269ACB1D" w:rsidR="00A06E1E" w:rsidRPr="000A0E1D" w:rsidRDefault="00E82836" w:rsidP="00503817">
      <w:pPr>
        <w:pStyle w:val="Paragraphedeliste"/>
        <w:numPr>
          <w:ilvl w:val="0"/>
          <w:numId w:val="16"/>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w:t>
      </w:r>
      <w:r w:rsidR="005266CC" w:rsidRPr="000A0E1D">
        <w:rPr>
          <w:rFonts w:ascii="Arial" w:hAnsi="Arial" w:cs="Arial"/>
          <w:sz w:val="20"/>
          <w:szCs w:val="20"/>
        </w:rPr>
        <w:t>es</w:t>
      </w:r>
      <w:r w:rsidRPr="000A0E1D">
        <w:rPr>
          <w:rFonts w:ascii="Arial" w:hAnsi="Arial" w:cs="Arial"/>
          <w:sz w:val="20"/>
          <w:szCs w:val="20"/>
        </w:rPr>
        <w:t>t requis lorsqu’il a</w:t>
      </w:r>
      <w:r w:rsidR="00A06E1E" w:rsidRPr="000A0E1D">
        <w:rPr>
          <w:rFonts w:ascii="Arial" w:hAnsi="Arial" w:cs="Arial"/>
          <w:sz w:val="20"/>
          <w:szCs w:val="20"/>
        </w:rPr>
        <w:t> :</w:t>
      </w:r>
    </w:p>
    <w:p w14:paraId="74B58931" w14:textId="13F0EB91" w:rsidR="00E82836" w:rsidRPr="000A0E1D" w:rsidRDefault="00E82836" w:rsidP="00503817">
      <w:pPr>
        <w:pStyle w:val="Paragraphedeliste"/>
        <w:numPr>
          <w:ilvl w:val="1"/>
          <w:numId w:val="58"/>
        </w:numPr>
        <w:spacing w:after="0"/>
        <w:ind w:left="1276" w:hanging="142"/>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effets spéciaux de flammes nues</w:t>
      </w:r>
      <w:r w:rsidR="00753C32" w:rsidRPr="000A0E1D">
        <w:rPr>
          <w:rFonts w:ascii="Arial" w:hAnsi="Arial" w:cs="Arial"/>
          <w:sz w:val="20"/>
          <w:szCs w:val="20"/>
        </w:rPr>
        <w:t>;</w:t>
      </w:r>
    </w:p>
    <w:p w14:paraId="735D174E" w14:textId="1C89CFDA" w:rsidR="00E82836" w:rsidRPr="000A0E1D" w:rsidRDefault="00E82836" w:rsidP="00503817">
      <w:pPr>
        <w:pStyle w:val="Paragraphedeliste"/>
        <w:numPr>
          <w:ilvl w:val="1"/>
          <w:numId w:val="58"/>
        </w:numPr>
        <w:spacing w:after="0"/>
        <w:ind w:left="1276" w:hanging="142"/>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cascades de feu</w:t>
      </w:r>
      <w:r w:rsidR="00753C32" w:rsidRPr="000A0E1D">
        <w:rPr>
          <w:rFonts w:ascii="Arial" w:hAnsi="Arial" w:cs="Arial"/>
          <w:sz w:val="20"/>
          <w:szCs w:val="20"/>
        </w:rPr>
        <w:t>.</w:t>
      </w:r>
    </w:p>
    <w:p w14:paraId="1DF0BD32" w14:textId="76C363C8" w:rsidR="00E82836" w:rsidRPr="000A0E1D" w:rsidRDefault="00E82836" w:rsidP="00503817">
      <w:pPr>
        <w:pStyle w:val="Paragraphedeliste"/>
        <w:numPr>
          <w:ilvl w:val="0"/>
          <w:numId w:val="39"/>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d’intervention</w:t>
      </w:r>
      <w:r w:rsidRPr="000A0E1D">
        <w:rPr>
          <w:rFonts w:ascii="Arial" w:hAnsi="Arial" w:cs="Arial"/>
          <w:sz w:val="20"/>
          <w:szCs w:val="20"/>
        </w:rPr>
        <w:t xml:space="preserve"> est en place, s’il y a création des flammes nues</w:t>
      </w:r>
      <w:r w:rsidR="00AA4F0E" w:rsidRPr="000A0E1D">
        <w:rPr>
          <w:rFonts w:ascii="Arial" w:hAnsi="Arial" w:cs="Arial"/>
          <w:sz w:val="20"/>
          <w:szCs w:val="20"/>
        </w:rPr>
        <w:t>.</w:t>
      </w:r>
    </w:p>
    <w:p w14:paraId="3796EA00" w14:textId="0B9CF344" w:rsidR="00E82836" w:rsidRPr="000A0E1D" w:rsidRDefault="00E82836" w:rsidP="00503817">
      <w:pPr>
        <w:pStyle w:val="Paragraphedeliste"/>
        <w:numPr>
          <w:ilvl w:val="0"/>
          <w:numId w:val="39"/>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d’intervention</w:t>
      </w:r>
      <w:r w:rsidRPr="000A0E1D">
        <w:rPr>
          <w:rFonts w:ascii="Arial" w:hAnsi="Arial" w:cs="Arial"/>
          <w:sz w:val="20"/>
          <w:szCs w:val="20"/>
        </w:rPr>
        <w:t xml:space="preserve"> est en place, s’il y a une cascade de feu</w:t>
      </w:r>
      <w:r w:rsidR="00AA4F0E" w:rsidRPr="000A0E1D">
        <w:rPr>
          <w:rFonts w:ascii="Arial" w:hAnsi="Arial" w:cs="Arial"/>
          <w:sz w:val="20"/>
          <w:szCs w:val="20"/>
        </w:rPr>
        <w:t>.</w:t>
      </w:r>
    </w:p>
    <w:p w14:paraId="27674893" w14:textId="4F70EA36" w:rsidR="000F2570" w:rsidRPr="000A0E1D" w:rsidRDefault="000F2570" w:rsidP="00503817">
      <w:pPr>
        <w:pStyle w:val="Paragraphedeliste"/>
        <w:numPr>
          <w:ilvl w:val="0"/>
          <w:numId w:val="39"/>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d’une cascade de feu</w:t>
      </w:r>
      <w:r w:rsidR="00AA4F0E" w:rsidRPr="000A0E1D">
        <w:rPr>
          <w:rFonts w:ascii="Arial" w:hAnsi="Arial" w:cs="Arial"/>
          <w:sz w:val="20"/>
          <w:szCs w:val="20"/>
        </w:rPr>
        <w:t>.</w:t>
      </w:r>
    </w:p>
    <w:p w14:paraId="53C26D13" w14:textId="1BD5BC32" w:rsidR="00686A15" w:rsidRPr="000A0E1D" w:rsidRDefault="000A6D78" w:rsidP="00503817">
      <w:pPr>
        <w:pStyle w:val="Paragraphedeliste"/>
        <w:numPr>
          <w:ilvl w:val="0"/>
          <w:numId w:val="22"/>
        </w:numPr>
        <w:spacing w:after="0"/>
        <w:ind w:left="709" w:hanging="142"/>
        <w:rPr>
          <w:rFonts w:ascii="Arial" w:hAnsi="Arial" w:cs="Arial"/>
          <w:sz w:val="20"/>
          <w:szCs w:val="20"/>
        </w:rPr>
      </w:pPr>
      <w:proofErr w:type="gramStart"/>
      <w:r w:rsidRPr="000A0E1D">
        <w:rPr>
          <w:rFonts w:ascii="Arial" w:hAnsi="Arial" w:cs="Arial"/>
          <w:sz w:val="20"/>
          <w:szCs w:val="20"/>
        </w:rPr>
        <w:t>u</w:t>
      </w:r>
      <w:r w:rsidR="009F0178" w:rsidRPr="000A0E1D">
        <w:rPr>
          <w:rFonts w:ascii="Arial" w:hAnsi="Arial" w:cs="Arial"/>
          <w:sz w:val="20"/>
          <w:szCs w:val="20"/>
        </w:rPr>
        <w:t>n</w:t>
      </w:r>
      <w:proofErr w:type="gramEnd"/>
      <w:r w:rsidR="009F0178" w:rsidRPr="000A0E1D">
        <w:rPr>
          <w:rFonts w:ascii="Arial" w:hAnsi="Arial" w:cs="Arial"/>
          <w:sz w:val="20"/>
          <w:szCs w:val="20"/>
        </w:rPr>
        <w:t xml:space="preserve"> </w:t>
      </w:r>
      <w:r w:rsidR="009F0178" w:rsidRPr="000A0E1D">
        <w:rPr>
          <w:rFonts w:ascii="Arial" w:hAnsi="Arial" w:cs="Arial"/>
          <w:b/>
          <w:bCs/>
          <w:sz w:val="20"/>
          <w:szCs w:val="20"/>
        </w:rPr>
        <w:t>périmètre</w:t>
      </w:r>
      <w:r w:rsidR="009F0178" w:rsidRPr="000A0E1D">
        <w:rPr>
          <w:rFonts w:ascii="Arial" w:hAnsi="Arial" w:cs="Arial"/>
          <w:sz w:val="20"/>
          <w:szCs w:val="20"/>
        </w:rPr>
        <w:t xml:space="preserve"> est en place</w:t>
      </w:r>
      <w:r w:rsidR="00D91D39" w:rsidRPr="000A0E1D">
        <w:rPr>
          <w:rFonts w:ascii="Arial" w:hAnsi="Arial" w:cs="Arial"/>
          <w:sz w:val="20"/>
          <w:szCs w:val="20"/>
        </w:rPr>
        <w:t xml:space="preserve"> et délimite</w:t>
      </w:r>
      <w:r w:rsidR="00686A15" w:rsidRPr="000A0E1D">
        <w:rPr>
          <w:rFonts w:ascii="Arial" w:hAnsi="Arial" w:cs="Arial"/>
          <w:sz w:val="20"/>
          <w:szCs w:val="20"/>
        </w:rPr>
        <w:t> :</w:t>
      </w:r>
    </w:p>
    <w:p w14:paraId="24DA4D17" w14:textId="5E5A6BD9" w:rsidR="00686A15" w:rsidRPr="000A0E1D" w:rsidRDefault="00D91D39" w:rsidP="00503817">
      <w:pPr>
        <w:pStyle w:val="Paragraphedeliste"/>
        <w:numPr>
          <w:ilvl w:val="2"/>
          <w:numId w:val="60"/>
        </w:numPr>
        <w:spacing w:after="0"/>
        <w:ind w:left="1276" w:hanging="141"/>
        <w:jc w:val="both"/>
        <w:rPr>
          <w:rFonts w:ascii="Arial" w:hAnsi="Arial" w:cs="Arial"/>
          <w:sz w:val="20"/>
          <w:szCs w:val="20"/>
        </w:rPr>
      </w:pPr>
      <w:proofErr w:type="gramStart"/>
      <w:r w:rsidRPr="000A0E1D">
        <w:rPr>
          <w:rFonts w:ascii="Arial" w:hAnsi="Arial" w:cs="Arial"/>
          <w:sz w:val="20"/>
          <w:szCs w:val="20"/>
        </w:rPr>
        <w:t>l</w:t>
      </w:r>
      <w:r w:rsidR="00D9131D" w:rsidRPr="000A0E1D">
        <w:rPr>
          <w:rFonts w:ascii="Arial" w:hAnsi="Arial" w:cs="Arial"/>
          <w:sz w:val="20"/>
          <w:szCs w:val="20"/>
        </w:rPr>
        <w:t>es</w:t>
      </w:r>
      <w:proofErr w:type="gramEnd"/>
      <w:r w:rsidR="00D9131D" w:rsidRPr="000A0E1D">
        <w:rPr>
          <w:rFonts w:ascii="Arial" w:hAnsi="Arial" w:cs="Arial"/>
          <w:sz w:val="20"/>
          <w:szCs w:val="20"/>
        </w:rPr>
        <w:t xml:space="preserve"> effets spéciaux de flammes nues</w:t>
      </w:r>
      <w:r w:rsidR="00753C32" w:rsidRPr="000A0E1D">
        <w:rPr>
          <w:rFonts w:ascii="Arial" w:hAnsi="Arial" w:cs="Arial"/>
          <w:sz w:val="20"/>
          <w:szCs w:val="20"/>
        </w:rPr>
        <w:t>;</w:t>
      </w:r>
    </w:p>
    <w:p w14:paraId="55607692" w14:textId="63F425BD" w:rsidR="00686A15" w:rsidRPr="000A0E1D" w:rsidRDefault="00D9131D" w:rsidP="00503817">
      <w:pPr>
        <w:pStyle w:val="Paragraphedeliste"/>
        <w:numPr>
          <w:ilvl w:val="2"/>
          <w:numId w:val="60"/>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cascade de feu</w:t>
      </w:r>
      <w:r w:rsidR="00753C32" w:rsidRPr="000A0E1D">
        <w:rPr>
          <w:rFonts w:ascii="Arial" w:hAnsi="Arial" w:cs="Arial"/>
          <w:sz w:val="20"/>
          <w:szCs w:val="20"/>
        </w:rPr>
        <w:t>;</w:t>
      </w:r>
    </w:p>
    <w:p w14:paraId="6885ADB5" w14:textId="54713659" w:rsidR="00D9131D" w:rsidRPr="000A0E1D" w:rsidRDefault="00D9131D" w:rsidP="00503817">
      <w:pPr>
        <w:pStyle w:val="Paragraphedeliste"/>
        <w:numPr>
          <w:ilvl w:val="2"/>
          <w:numId w:val="60"/>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de fumée sur le plateau</w:t>
      </w:r>
      <w:r w:rsidR="00AA4F0E" w:rsidRPr="000A0E1D">
        <w:rPr>
          <w:rFonts w:ascii="Arial" w:hAnsi="Arial" w:cs="Arial"/>
          <w:sz w:val="20"/>
          <w:szCs w:val="20"/>
        </w:rPr>
        <w:t>.</w:t>
      </w:r>
    </w:p>
    <w:p w14:paraId="28287EA1" w14:textId="7F8ADA6B" w:rsidR="00FD37F1" w:rsidRPr="000A0E1D" w:rsidRDefault="00FD37F1" w:rsidP="00503817">
      <w:pPr>
        <w:pStyle w:val="Paragraphedeliste"/>
        <w:numPr>
          <w:ilvl w:val="0"/>
          <w:numId w:val="8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0811C83B" w14:textId="664A86F1" w:rsidR="00C9058B" w:rsidRPr="000A0E1D" w:rsidRDefault="00034926" w:rsidP="00034926">
      <w:pPr>
        <w:rPr>
          <w:rFonts w:ascii="Arial" w:hAnsi="Arial" w:cs="Arial"/>
          <w:sz w:val="20"/>
          <w:szCs w:val="20"/>
        </w:rPr>
      </w:pPr>
      <w:r w:rsidRPr="000A0E1D">
        <w:rPr>
          <w:rFonts w:ascii="Arial" w:hAnsi="Arial" w:cs="Arial"/>
          <w:sz w:val="20"/>
          <w:szCs w:val="20"/>
        </w:rPr>
        <w:br w:type="page"/>
      </w:r>
    </w:p>
    <w:p w14:paraId="16632A64" w14:textId="6D02840B" w:rsidR="00F90EC9" w:rsidRPr="000A0E1D" w:rsidRDefault="00D755CF" w:rsidP="00356322">
      <w:pPr>
        <w:pStyle w:val="Paragraphedeliste"/>
        <w:spacing w:after="0"/>
        <w:ind w:left="567" w:hanging="567"/>
        <w:rPr>
          <w:rFonts w:ascii="Arial" w:hAnsi="Arial" w:cs="Arial"/>
          <w:sz w:val="24"/>
          <w:szCs w:val="24"/>
        </w:rPr>
      </w:pPr>
      <w:r w:rsidRPr="000A0E1D">
        <w:rPr>
          <w:rFonts w:ascii="Arial" w:hAnsi="Arial" w:cs="Arial"/>
          <w:color w:val="008200"/>
          <w:sz w:val="24"/>
          <w:szCs w:val="24"/>
        </w:rPr>
        <w:lastRenderedPageBreak/>
        <w:t>(5)</w:t>
      </w:r>
      <w:r w:rsidRPr="000A0E1D">
        <w:rPr>
          <w:rFonts w:ascii="Arial" w:hAnsi="Arial" w:cs="Arial"/>
          <w:sz w:val="24"/>
          <w:szCs w:val="24"/>
        </w:rPr>
        <w:tab/>
        <w:t>Fiche 5 – Tenue des lieux</w:t>
      </w:r>
    </w:p>
    <w:p w14:paraId="7918E328" w14:textId="673B09E9" w:rsidR="00B97EE3" w:rsidRPr="000A0E1D" w:rsidRDefault="00AC780B" w:rsidP="00503817">
      <w:pPr>
        <w:pStyle w:val="Paragraphedeliste"/>
        <w:numPr>
          <w:ilvl w:val="0"/>
          <w:numId w:val="11"/>
        </w:numPr>
        <w:spacing w:after="0"/>
        <w:ind w:left="709" w:hanging="142"/>
        <w:rPr>
          <w:rFonts w:ascii="Arial" w:hAnsi="Arial" w:cs="Arial"/>
          <w:sz w:val="20"/>
          <w:szCs w:val="20"/>
        </w:rPr>
      </w:pPr>
      <w:proofErr w:type="gramStart"/>
      <w:r w:rsidRPr="000A0E1D">
        <w:rPr>
          <w:rFonts w:ascii="Arial" w:hAnsi="Arial" w:cs="Arial"/>
          <w:sz w:val="20"/>
          <w:szCs w:val="20"/>
        </w:rPr>
        <w:t>le</w:t>
      </w:r>
      <w:proofErr w:type="gramEnd"/>
      <w:r w:rsidR="00B97EE3" w:rsidRPr="000A0E1D">
        <w:rPr>
          <w:rFonts w:ascii="Arial" w:hAnsi="Arial" w:cs="Arial"/>
          <w:sz w:val="20"/>
          <w:szCs w:val="20"/>
        </w:rPr>
        <w:t xml:space="preserve"> lieu est </w:t>
      </w:r>
      <w:r w:rsidR="00B97EE3" w:rsidRPr="000A0E1D">
        <w:rPr>
          <w:rFonts w:ascii="Arial" w:hAnsi="Arial" w:cs="Arial"/>
          <w:b/>
          <w:bCs/>
          <w:sz w:val="20"/>
          <w:szCs w:val="20"/>
        </w:rPr>
        <w:t>inspecté</w:t>
      </w:r>
      <w:r w:rsidR="00FB570B" w:rsidRPr="000A0E1D">
        <w:rPr>
          <w:rFonts w:ascii="Arial" w:hAnsi="Arial" w:cs="Arial"/>
          <w:sz w:val="20"/>
          <w:szCs w:val="20"/>
        </w:rPr>
        <w:t>.</w:t>
      </w:r>
    </w:p>
    <w:p w14:paraId="2B5CD5C2" w14:textId="1074E69F" w:rsidR="000E01F2" w:rsidRPr="000A0E1D" w:rsidRDefault="00B97EE3" w:rsidP="00503817">
      <w:pPr>
        <w:pStyle w:val="Paragraphedeliste"/>
        <w:numPr>
          <w:ilvl w:val="0"/>
          <w:numId w:val="11"/>
        </w:numPr>
        <w:spacing w:after="0"/>
        <w:ind w:left="709" w:hanging="142"/>
        <w:rPr>
          <w:rFonts w:ascii="Arial" w:hAnsi="Arial" w:cs="Arial"/>
          <w:sz w:val="20"/>
          <w:szCs w:val="20"/>
        </w:rPr>
      </w:pPr>
      <w:proofErr w:type="gramStart"/>
      <w:r w:rsidRPr="000A0E1D">
        <w:rPr>
          <w:rFonts w:ascii="Arial" w:hAnsi="Arial" w:cs="Arial"/>
          <w:sz w:val="20"/>
          <w:szCs w:val="20"/>
        </w:rPr>
        <w:t>le</w:t>
      </w:r>
      <w:r w:rsidR="00AC780B" w:rsidRPr="000A0E1D">
        <w:rPr>
          <w:rFonts w:ascii="Arial" w:hAnsi="Arial" w:cs="Arial"/>
          <w:sz w:val="20"/>
          <w:szCs w:val="20"/>
        </w:rPr>
        <w:t>s</w:t>
      </w:r>
      <w:proofErr w:type="gramEnd"/>
      <w:r w:rsidR="00AC780B" w:rsidRPr="000A0E1D">
        <w:rPr>
          <w:rFonts w:ascii="Arial" w:hAnsi="Arial" w:cs="Arial"/>
          <w:sz w:val="20"/>
          <w:szCs w:val="20"/>
        </w:rPr>
        <w:t xml:space="preserve"> voies d’accès au bâtiment et les passages sont</w:t>
      </w:r>
      <w:r w:rsidR="000E01F2" w:rsidRPr="000A0E1D">
        <w:rPr>
          <w:rFonts w:ascii="Arial" w:hAnsi="Arial" w:cs="Arial"/>
          <w:sz w:val="20"/>
          <w:szCs w:val="20"/>
        </w:rPr>
        <w:t> :</w:t>
      </w:r>
    </w:p>
    <w:p w14:paraId="35CFCF96" w14:textId="6F04FCBC" w:rsidR="000E01F2" w:rsidRPr="000A0E1D" w:rsidRDefault="00AC780B" w:rsidP="00503817">
      <w:pPr>
        <w:pStyle w:val="Paragraphedeliste"/>
        <w:numPr>
          <w:ilvl w:val="1"/>
          <w:numId w:val="61"/>
        </w:numPr>
        <w:spacing w:after="0"/>
        <w:ind w:left="1276" w:hanging="141"/>
        <w:rPr>
          <w:rFonts w:ascii="Arial" w:hAnsi="Arial" w:cs="Arial"/>
          <w:sz w:val="20"/>
          <w:szCs w:val="20"/>
        </w:rPr>
      </w:pPr>
      <w:proofErr w:type="gramStart"/>
      <w:r w:rsidRPr="000A0E1D">
        <w:rPr>
          <w:rFonts w:ascii="Arial" w:hAnsi="Arial" w:cs="Arial"/>
          <w:sz w:val="20"/>
          <w:szCs w:val="20"/>
        </w:rPr>
        <w:t>en</w:t>
      </w:r>
      <w:proofErr w:type="gramEnd"/>
      <w:r w:rsidRPr="000A0E1D">
        <w:rPr>
          <w:rFonts w:ascii="Arial" w:hAnsi="Arial" w:cs="Arial"/>
          <w:sz w:val="20"/>
          <w:szCs w:val="20"/>
        </w:rPr>
        <w:t xml:space="preserve"> bon</w:t>
      </w:r>
      <w:r w:rsidR="000E01F2" w:rsidRPr="000A0E1D">
        <w:rPr>
          <w:rFonts w:ascii="Arial" w:hAnsi="Arial" w:cs="Arial"/>
          <w:sz w:val="20"/>
          <w:szCs w:val="20"/>
        </w:rPr>
        <w:t>s</w:t>
      </w:r>
      <w:r w:rsidRPr="000A0E1D">
        <w:rPr>
          <w:rFonts w:ascii="Arial" w:hAnsi="Arial" w:cs="Arial"/>
          <w:sz w:val="20"/>
          <w:szCs w:val="20"/>
        </w:rPr>
        <w:t xml:space="preserve"> état</w:t>
      </w:r>
      <w:r w:rsidR="000E01F2" w:rsidRPr="000A0E1D">
        <w:rPr>
          <w:rFonts w:ascii="Arial" w:hAnsi="Arial" w:cs="Arial"/>
          <w:sz w:val="20"/>
          <w:szCs w:val="20"/>
        </w:rPr>
        <w:t>s</w:t>
      </w:r>
      <w:r w:rsidR="00753C32" w:rsidRPr="000A0E1D">
        <w:rPr>
          <w:rFonts w:ascii="Arial" w:hAnsi="Arial" w:cs="Arial"/>
          <w:sz w:val="20"/>
          <w:szCs w:val="20"/>
        </w:rPr>
        <w:t>;</w:t>
      </w:r>
    </w:p>
    <w:p w14:paraId="50A33C67" w14:textId="2D60A5B2" w:rsidR="000E01F2" w:rsidRPr="000A0E1D" w:rsidRDefault="00AC780B" w:rsidP="00503817">
      <w:pPr>
        <w:pStyle w:val="Paragraphedeliste"/>
        <w:numPr>
          <w:ilvl w:val="1"/>
          <w:numId w:val="61"/>
        </w:numPr>
        <w:spacing w:after="0"/>
        <w:ind w:left="1276" w:hanging="141"/>
        <w:rPr>
          <w:rFonts w:ascii="Arial" w:hAnsi="Arial" w:cs="Arial"/>
          <w:sz w:val="20"/>
          <w:szCs w:val="20"/>
        </w:rPr>
      </w:pPr>
      <w:proofErr w:type="gramStart"/>
      <w:r w:rsidRPr="000A0E1D">
        <w:rPr>
          <w:rFonts w:ascii="Arial" w:hAnsi="Arial" w:cs="Arial"/>
          <w:sz w:val="20"/>
          <w:szCs w:val="20"/>
        </w:rPr>
        <w:t>bien</w:t>
      </w:r>
      <w:proofErr w:type="gramEnd"/>
      <w:r w:rsidRPr="000A0E1D">
        <w:rPr>
          <w:rFonts w:ascii="Arial" w:hAnsi="Arial" w:cs="Arial"/>
          <w:sz w:val="20"/>
          <w:szCs w:val="20"/>
        </w:rPr>
        <w:t xml:space="preserve"> éclairé</w:t>
      </w:r>
      <w:r w:rsidR="000E01F2" w:rsidRPr="000A0E1D">
        <w:rPr>
          <w:rFonts w:ascii="Arial" w:hAnsi="Arial" w:cs="Arial"/>
          <w:sz w:val="20"/>
          <w:szCs w:val="20"/>
        </w:rPr>
        <w:t>s</w:t>
      </w:r>
      <w:r w:rsidR="00753C32" w:rsidRPr="000A0E1D">
        <w:rPr>
          <w:rFonts w:ascii="Arial" w:hAnsi="Arial" w:cs="Arial"/>
          <w:sz w:val="20"/>
          <w:szCs w:val="20"/>
        </w:rPr>
        <w:t>;</w:t>
      </w:r>
    </w:p>
    <w:p w14:paraId="397272A1" w14:textId="1EE2335C" w:rsidR="000E01F2" w:rsidRPr="000A0E1D" w:rsidRDefault="00AC780B" w:rsidP="00503817">
      <w:pPr>
        <w:pStyle w:val="Paragraphedeliste"/>
        <w:numPr>
          <w:ilvl w:val="1"/>
          <w:numId w:val="61"/>
        </w:numPr>
        <w:spacing w:after="0"/>
        <w:ind w:left="1276" w:hanging="141"/>
        <w:rPr>
          <w:rFonts w:ascii="Arial" w:hAnsi="Arial" w:cs="Arial"/>
          <w:sz w:val="20"/>
          <w:szCs w:val="20"/>
        </w:rPr>
      </w:pPr>
      <w:proofErr w:type="gramStart"/>
      <w:r w:rsidRPr="000A0E1D">
        <w:rPr>
          <w:rFonts w:ascii="Arial" w:hAnsi="Arial" w:cs="Arial"/>
          <w:sz w:val="20"/>
          <w:szCs w:val="20"/>
        </w:rPr>
        <w:t>dégagés</w:t>
      </w:r>
      <w:proofErr w:type="gramEnd"/>
      <w:r w:rsidR="00753C32" w:rsidRPr="000A0E1D">
        <w:rPr>
          <w:rFonts w:ascii="Arial" w:hAnsi="Arial" w:cs="Arial"/>
          <w:sz w:val="20"/>
          <w:szCs w:val="20"/>
        </w:rPr>
        <w:t>;</w:t>
      </w:r>
    </w:p>
    <w:p w14:paraId="1BFB4C96" w14:textId="66D90552" w:rsidR="00AC780B" w:rsidRPr="000A0E1D" w:rsidRDefault="00AC780B" w:rsidP="00503817">
      <w:pPr>
        <w:pStyle w:val="Paragraphedeliste"/>
        <w:numPr>
          <w:ilvl w:val="1"/>
          <w:numId w:val="61"/>
        </w:numPr>
        <w:spacing w:after="0"/>
        <w:ind w:left="1276" w:hanging="141"/>
        <w:rPr>
          <w:rFonts w:ascii="Arial" w:hAnsi="Arial" w:cs="Arial"/>
          <w:sz w:val="20"/>
          <w:szCs w:val="20"/>
        </w:rPr>
      </w:pPr>
      <w:proofErr w:type="gramStart"/>
      <w:r w:rsidRPr="000A0E1D">
        <w:rPr>
          <w:rFonts w:ascii="Arial" w:hAnsi="Arial" w:cs="Arial"/>
          <w:sz w:val="20"/>
          <w:szCs w:val="20"/>
        </w:rPr>
        <w:t>à</w:t>
      </w:r>
      <w:proofErr w:type="gramEnd"/>
      <w:r w:rsidRPr="000A0E1D">
        <w:rPr>
          <w:rFonts w:ascii="Arial" w:hAnsi="Arial" w:cs="Arial"/>
          <w:sz w:val="20"/>
          <w:szCs w:val="20"/>
        </w:rPr>
        <w:t xml:space="preserve"> l’abri des risques de chutes d’objet et/ou de matériaux</w:t>
      </w:r>
      <w:r w:rsidR="00753C32" w:rsidRPr="000A0E1D">
        <w:rPr>
          <w:rFonts w:ascii="Arial" w:hAnsi="Arial" w:cs="Arial"/>
          <w:sz w:val="20"/>
          <w:szCs w:val="20"/>
        </w:rPr>
        <w:t>.</w:t>
      </w:r>
    </w:p>
    <w:p w14:paraId="12B5CE8B" w14:textId="620328FD" w:rsidR="00AC780B" w:rsidRPr="000A0E1D" w:rsidRDefault="00AC780B" w:rsidP="00503817">
      <w:pPr>
        <w:pStyle w:val="Paragraphedeliste"/>
        <w:numPr>
          <w:ilvl w:val="0"/>
          <w:numId w:val="11"/>
        </w:numPr>
        <w:spacing w:after="0"/>
        <w:ind w:left="709"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sol et/ou le plancher sont exempts de trous et d’obstructions</w:t>
      </w:r>
      <w:r w:rsidR="00AA4F0E" w:rsidRPr="000A0E1D">
        <w:rPr>
          <w:rFonts w:ascii="Arial" w:hAnsi="Arial" w:cs="Arial"/>
          <w:sz w:val="20"/>
          <w:szCs w:val="20"/>
        </w:rPr>
        <w:t>.</w:t>
      </w:r>
    </w:p>
    <w:p w14:paraId="306CF6CE" w14:textId="27ECD314" w:rsidR="007D6242" w:rsidRPr="000A0E1D" w:rsidRDefault="002F1EDC" w:rsidP="00503817">
      <w:pPr>
        <w:pStyle w:val="Paragraphedeliste"/>
        <w:numPr>
          <w:ilvl w:val="0"/>
          <w:numId w:val="22"/>
        </w:numPr>
        <w:spacing w:after="0"/>
        <w:ind w:left="709" w:hanging="142"/>
        <w:rPr>
          <w:rFonts w:ascii="Arial" w:hAnsi="Arial" w:cs="Arial"/>
          <w:sz w:val="20"/>
          <w:szCs w:val="20"/>
        </w:rPr>
      </w:pPr>
      <w:proofErr w:type="gramStart"/>
      <w:r w:rsidRPr="000A0E1D">
        <w:rPr>
          <w:rFonts w:ascii="Arial" w:hAnsi="Arial" w:cs="Arial"/>
          <w:sz w:val="20"/>
          <w:szCs w:val="20"/>
        </w:rPr>
        <w:t>u</w:t>
      </w:r>
      <w:r w:rsidR="009F0178" w:rsidRPr="000A0E1D">
        <w:rPr>
          <w:rFonts w:ascii="Arial" w:hAnsi="Arial" w:cs="Arial"/>
          <w:sz w:val="20"/>
          <w:szCs w:val="20"/>
        </w:rPr>
        <w:t>n</w:t>
      </w:r>
      <w:proofErr w:type="gramEnd"/>
      <w:r w:rsidR="009F0178" w:rsidRPr="000A0E1D">
        <w:rPr>
          <w:rFonts w:ascii="Arial" w:hAnsi="Arial" w:cs="Arial"/>
          <w:sz w:val="20"/>
          <w:szCs w:val="20"/>
        </w:rPr>
        <w:t xml:space="preserve"> </w:t>
      </w:r>
      <w:r w:rsidR="009F0178" w:rsidRPr="000A0E1D">
        <w:rPr>
          <w:rFonts w:ascii="Arial" w:hAnsi="Arial" w:cs="Arial"/>
          <w:b/>
          <w:bCs/>
          <w:sz w:val="20"/>
          <w:szCs w:val="20"/>
        </w:rPr>
        <w:t>périmètre</w:t>
      </w:r>
      <w:r w:rsidR="009F0178" w:rsidRPr="000A0E1D">
        <w:rPr>
          <w:rFonts w:ascii="Arial" w:hAnsi="Arial" w:cs="Arial"/>
          <w:sz w:val="20"/>
          <w:szCs w:val="20"/>
        </w:rPr>
        <w:t xml:space="preserve"> délimit</w:t>
      </w:r>
      <w:r w:rsidR="00AD5EBE" w:rsidRPr="000A0E1D">
        <w:rPr>
          <w:rFonts w:ascii="Arial" w:hAnsi="Arial" w:cs="Arial"/>
          <w:sz w:val="20"/>
          <w:szCs w:val="20"/>
        </w:rPr>
        <w:t>e</w:t>
      </w:r>
      <w:r w:rsidR="009F0178" w:rsidRPr="000A0E1D">
        <w:rPr>
          <w:rFonts w:ascii="Arial" w:hAnsi="Arial" w:cs="Arial"/>
          <w:sz w:val="20"/>
          <w:szCs w:val="20"/>
        </w:rPr>
        <w:t xml:space="preserve"> </w:t>
      </w:r>
      <w:r w:rsidR="00AD5EBE" w:rsidRPr="000A0E1D">
        <w:rPr>
          <w:rFonts w:ascii="Arial" w:hAnsi="Arial" w:cs="Arial"/>
          <w:sz w:val="20"/>
          <w:szCs w:val="20"/>
        </w:rPr>
        <w:t>une</w:t>
      </w:r>
      <w:r w:rsidR="00AC780B" w:rsidRPr="000A0E1D">
        <w:rPr>
          <w:rFonts w:ascii="Arial" w:hAnsi="Arial" w:cs="Arial"/>
          <w:sz w:val="20"/>
          <w:szCs w:val="20"/>
        </w:rPr>
        <w:t xml:space="preserve"> zone comportant un danger </w:t>
      </w:r>
      <w:r w:rsidR="00AD5EBE" w:rsidRPr="000A0E1D">
        <w:rPr>
          <w:rFonts w:ascii="Arial" w:hAnsi="Arial" w:cs="Arial"/>
          <w:sz w:val="20"/>
          <w:szCs w:val="20"/>
        </w:rPr>
        <w:t>ponctuel.</w:t>
      </w:r>
    </w:p>
    <w:p w14:paraId="660B7A6A" w14:textId="26CD3832" w:rsidR="006E4468" w:rsidRPr="000A0E1D" w:rsidRDefault="000A0540" w:rsidP="00503817">
      <w:pPr>
        <w:pStyle w:val="Paragraphedeliste"/>
        <w:numPr>
          <w:ilvl w:val="0"/>
          <w:numId w:val="12"/>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6E4468" w:rsidRPr="000A0E1D">
        <w:rPr>
          <w:rFonts w:ascii="Arial" w:hAnsi="Arial" w:cs="Arial"/>
          <w:sz w:val="20"/>
          <w:szCs w:val="20"/>
        </w:rPr>
        <w:t>es</w:t>
      </w:r>
      <w:proofErr w:type="gramEnd"/>
      <w:r w:rsidR="006E4468" w:rsidRPr="000A0E1D">
        <w:rPr>
          <w:rFonts w:ascii="Arial" w:hAnsi="Arial" w:cs="Arial"/>
          <w:sz w:val="20"/>
          <w:szCs w:val="20"/>
        </w:rPr>
        <w:t xml:space="preserve"> extincteurs se trouve</w:t>
      </w:r>
      <w:r w:rsidRPr="000A0E1D">
        <w:rPr>
          <w:rFonts w:ascii="Arial" w:hAnsi="Arial" w:cs="Arial"/>
          <w:sz w:val="20"/>
          <w:szCs w:val="20"/>
        </w:rPr>
        <w:t>nt</w:t>
      </w:r>
      <w:r w:rsidR="006E4468" w:rsidRPr="000A0E1D">
        <w:rPr>
          <w:rFonts w:ascii="Arial" w:hAnsi="Arial" w:cs="Arial"/>
          <w:sz w:val="20"/>
          <w:szCs w:val="20"/>
        </w:rPr>
        <w:t xml:space="preserve"> à proximité du plateau</w:t>
      </w:r>
      <w:r w:rsidR="00AA4F0E" w:rsidRPr="000A0E1D">
        <w:rPr>
          <w:rFonts w:ascii="Arial" w:hAnsi="Arial" w:cs="Arial"/>
          <w:sz w:val="20"/>
          <w:szCs w:val="20"/>
        </w:rPr>
        <w:t>.</w:t>
      </w:r>
    </w:p>
    <w:p w14:paraId="6E9562B3" w14:textId="187123D4" w:rsidR="006E4468" w:rsidRPr="000A0E1D" w:rsidRDefault="006E4468" w:rsidP="00503817">
      <w:pPr>
        <w:pStyle w:val="Paragraphedeliste"/>
        <w:numPr>
          <w:ilvl w:val="0"/>
          <w:numId w:val="12"/>
        </w:numPr>
        <w:spacing w:after="0"/>
        <w:ind w:left="709"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lieu est accessible, en tout temps, à tous les véhicules d’urgence</w:t>
      </w:r>
      <w:r w:rsidR="007D6242" w:rsidRPr="000A0E1D">
        <w:rPr>
          <w:rFonts w:ascii="Arial" w:hAnsi="Arial" w:cs="Arial"/>
          <w:sz w:val="20"/>
          <w:szCs w:val="20"/>
        </w:rPr>
        <w:t xml:space="preserve"> (voie d’une largeur libre minimale de 6 mètres)</w:t>
      </w:r>
      <w:r w:rsidR="00D717CA" w:rsidRPr="000A0E1D">
        <w:rPr>
          <w:rFonts w:ascii="Arial" w:hAnsi="Arial" w:cs="Arial"/>
          <w:sz w:val="20"/>
          <w:szCs w:val="20"/>
        </w:rPr>
        <w:t xml:space="preserve"> : </w:t>
      </w:r>
      <w:r w:rsidRPr="000A0E1D">
        <w:rPr>
          <w:rFonts w:ascii="Arial" w:hAnsi="Arial" w:cs="Arial"/>
          <w:sz w:val="20"/>
          <w:szCs w:val="20"/>
        </w:rPr>
        <w:t>ambulance, police, incendie</w:t>
      </w:r>
      <w:r w:rsidR="00AA4F0E" w:rsidRPr="000A0E1D">
        <w:rPr>
          <w:rFonts w:ascii="Arial" w:hAnsi="Arial" w:cs="Arial"/>
          <w:sz w:val="20"/>
          <w:szCs w:val="20"/>
        </w:rPr>
        <w:t>.</w:t>
      </w:r>
    </w:p>
    <w:p w14:paraId="0A452F4E" w14:textId="4A4C0C02" w:rsidR="00697487" w:rsidRPr="000A0E1D" w:rsidRDefault="00697487" w:rsidP="00356322">
      <w:pPr>
        <w:tabs>
          <w:tab w:val="left" w:pos="9072"/>
        </w:tabs>
        <w:spacing w:after="0" w:line="240" w:lineRule="auto"/>
        <w:ind w:left="709"/>
        <w:jc w:val="both"/>
        <w:rPr>
          <w:rFonts w:ascii="Arial" w:hAnsi="Arial" w:cs="Arial"/>
          <w:sz w:val="20"/>
          <w:szCs w:val="20"/>
          <w:lang w:eastAsia="fr-CA"/>
        </w:rPr>
      </w:pPr>
    </w:p>
    <w:p w14:paraId="627593A6" w14:textId="77777777" w:rsidR="008C0B37" w:rsidRPr="000A0E1D" w:rsidRDefault="008C0B37" w:rsidP="00356322">
      <w:pPr>
        <w:tabs>
          <w:tab w:val="left" w:pos="9072"/>
        </w:tabs>
        <w:spacing w:after="0" w:line="240" w:lineRule="auto"/>
        <w:ind w:left="709"/>
        <w:jc w:val="both"/>
        <w:rPr>
          <w:rFonts w:ascii="Arial" w:hAnsi="Arial" w:cs="Arial"/>
          <w:sz w:val="20"/>
          <w:szCs w:val="20"/>
          <w:lang w:eastAsia="fr-CA"/>
        </w:rPr>
      </w:pPr>
    </w:p>
    <w:p w14:paraId="0B1FB1DE" w14:textId="79164DB1" w:rsidR="00F90EC9" w:rsidRPr="000A0E1D" w:rsidRDefault="00D755CF" w:rsidP="00356322">
      <w:pPr>
        <w:pStyle w:val="Paragraphedeliste"/>
        <w:spacing w:after="0"/>
        <w:ind w:left="567" w:hanging="567"/>
        <w:rPr>
          <w:rFonts w:ascii="Arial" w:hAnsi="Arial" w:cs="Arial"/>
          <w:sz w:val="24"/>
          <w:szCs w:val="24"/>
        </w:rPr>
      </w:pPr>
      <w:r w:rsidRPr="000A0E1D">
        <w:rPr>
          <w:rFonts w:ascii="Arial" w:hAnsi="Arial" w:cs="Arial"/>
          <w:color w:val="008200"/>
          <w:sz w:val="24"/>
          <w:szCs w:val="24"/>
        </w:rPr>
        <w:t>(6)</w:t>
      </w:r>
      <w:r w:rsidRPr="000A0E1D">
        <w:rPr>
          <w:rFonts w:ascii="Arial" w:hAnsi="Arial" w:cs="Arial"/>
          <w:sz w:val="24"/>
          <w:szCs w:val="24"/>
        </w:rPr>
        <w:tab/>
        <w:t xml:space="preserve">Fiche 6 – </w:t>
      </w:r>
      <w:r w:rsidR="004F79EB" w:rsidRPr="000A0E1D">
        <w:rPr>
          <w:rFonts w:ascii="Arial" w:hAnsi="Arial" w:cs="Arial"/>
          <w:sz w:val="24"/>
          <w:szCs w:val="24"/>
        </w:rPr>
        <w:t>Échelles portatives et escabeaux</w:t>
      </w:r>
    </w:p>
    <w:p w14:paraId="4B448061" w14:textId="4BB9B266" w:rsidR="008F79DF" w:rsidRPr="000A0E1D" w:rsidRDefault="006E4468"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l’échelle</w:t>
      </w:r>
      <w:proofErr w:type="gramEnd"/>
      <w:r w:rsidR="000A0540" w:rsidRPr="000A0E1D">
        <w:rPr>
          <w:rFonts w:ascii="Arial" w:hAnsi="Arial" w:cs="Arial"/>
          <w:sz w:val="20"/>
          <w:szCs w:val="20"/>
        </w:rPr>
        <w:t xml:space="preserve"> </w:t>
      </w:r>
      <w:r w:rsidRPr="000A0E1D">
        <w:rPr>
          <w:rFonts w:ascii="Arial" w:hAnsi="Arial" w:cs="Arial"/>
          <w:sz w:val="20"/>
          <w:szCs w:val="20"/>
        </w:rPr>
        <w:t xml:space="preserve">est </w:t>
      </w:r>
      <w:r w:rsidR="008F79DF" w:rsidRPr="000A0E1D">
        <w:rPr>
          <w:rFonts w:ascii="Arial" w:hAnsi="Arial" w:cs="Arial"/>
          <w:sz w:val="20"/>
          <w:szCs w:val="20"/>
        </w:rPr>
        <w:t>utilisée moins d’une heure consécutive</w:t>
      </w:r>
      <w:r w:rsidR="000A0540" w:rsidRPr="000A0E1D">
        <w:rPr>
          <w:rFonts w:ascii="Arial" w:hAnsi="Arial" w:cs="Arial"/>
          <w:sz w:val="20"/>
          <w:szCs w:val="20"/>
        </w:rPr>
        <w:t>.</w:t>
      </w:r>
    </w:p>
    <w:p w14:paraId="6AA4BC83" w14:textId="4D09DFFD" w:rsidR="00AD5EBE" w:rsidRPr="000A0E1D" w:rsidRDefault="00AD5EBE"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protection contre les chutes est présente s’il y a un risque de chute de plus de 3 mètres</w:t>
      </w:r>
      <w:r w:rsidR="000A0540" w:rsidRPr="000A0E1D">
        <w:rPr>
          <w:rFonts w:ascii="Arial" w:hAnsi="Arial" w:cs="Arial"/>
          <w:sz w:val="20"/>
          <w:szCs w:val="20"/>
        </w:rPr>
        <w:t>.</w:t>
      </w:r>
    </w:p>
    <w:p w14:paraId="215B96E1" w14:textId="6E5876B9" w:rsidR="00B97EE3" w:rsidRPr="000A0E1D" w:rsidRDefault="000A0540"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l’échelle</w:t>
      </w:r>
      <w:proofErr w:type="gramEnd"/>
      <w:r w:rsidRPr="000A0E1D">
        <w:rPr>
          <w:rFonts w:ascii="Arial" w:hAnsi="Arial" w:cs="Arial"/>
          <w:sz w:val="20"/>
          <w:szCs w:val="20"/>
        </w:rPr>
        <w:t xml:space="preserve"> </w:t>
      </w:r>
      <w:r w:rsidR="002F1EDC" w:rsidRPr="000A0E1D">
        <w:rPr>
          <w:rFonts w:ascii="Arial" w:hAnsi="Arial" w:cs="Arial"/>
          <w:sz w:val="20"/>
          <w:szCs w:val="20"/>
        </w:rPr>
        <w:t xml:space="preserve">est </w:t>
      </w:r>
      <w:r w:rsidR="00B97EE3" w:rsidRPr="000A0E1D">
        <w:rPr>
          <w:rFonts w:ascii="Arial" w:hAnsi="Arial" w:cs="Arial"/>
          <w:b/>
          <w:bCs/>
          <w:sz w:val="20"/>
          <w:szCs w:val="20"/>
        </w:rPr>
        <w:t>inspectée</w:t>
      </w:r>
      <w:r w:rsidR="00B97EE3" w:rsidRPr="000A0E1D">
        <w:rPr>
          <w:rFonts w:ascii="Arial" w:hAnsi="Arial" w:cs="Arial"/>
          <w:sz w:val="20"/>
          <w:szCs w:val="20"/>
        </w:rPr>
        <w:t xml:space="preserve"> avant son utilisation</w:t>
      </w:r>
      <w:r w:rsidR="00B251A5" w:rsidRPr="000A0E1D">
        <w:rPr>
          <w:rFonts w:ascii="Arial" w:hAnsi="Arial" w:cs="Arial"/>
          <w:sz w:val="20"/>
          <w:szCs w:val="20"/>
        </w:rPr>
        <w:t>.</w:t>
      </w:r>
    </w:p>
    <w:p w14:paraId="5A4E5E89" w14:textId="3A06F40A" w:rsidR="00AD5EBE" w:rsidRPr="000A0E1D" w:rsidRDefault="00AD5EBE"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câble est utilisé pour transporter les outils ou les matériaux</w:t>
      </w:r>
      <w:r w:rsidR="003A7E1D" w:rsidRPr="000A0E1D">
        <w:rPr>
          <w:rFonts w:ascii="Arial" w:hAnsi="Arial" w:cs="Arial"/>
          <w:sz w:val="20"/>
          <w:szCs w:val="20"/>
        </w:rPr>
        <w:t xml:space="preserve"> en hauteur</w:t>
      </w:r>
      <w:r w:rsidR="000A0540" w:rsidRPr="000A0E1D">
        <w:rPr>
          <w:rFonts w:ascii="Arial" w:hAnsi="Arial" w:cs="Arial"/>
          <w:sz w:val="20"/>
          <w:szCs w:val="20"/>
        </w:rPr>
        <w:t>.</w:t>
      </w:r>
    </w:p>
    <w:p w14:paraId="4B156A33" w14:textId="356C036D" w:rsidR="00AD5EBE" w:rsidRPr="000A0E1D" w:rsidRDefault="003A7E1D"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l’échelle</w:t>
      </w:r>
      <w:proofErr w:type="gramEnd"/>
      <w:r w:rsidR="000A0540" w:rsidRPr="000A0E1D">
        <w:rPr>
          <w:rFonts w:ascii="Arial" w:hAnsi="Arial" w:cs="Arial"/>
          <w:sz w:val="20"/>
          <w:szCs w:val="20"/>
        </w:rPr>
        <w:t xml:space="preserve"> </w:t>
      </w:r>
      <w:r w:rsidR="00AD5EBE" w:rsidRPr="000A0E1D">
        <w:rPr>
          <w:rFonts w:ascii="Arial" w:hAnsi="Arial" w:cs="Arial"/>
          <w:sz w:val="20"/>
          <w:szCs w:val="20"/>
        </w:rPr>
        <w:t>n’est pas utilisée lors d’intempérie : pluie, orage, grésille, froid, chaleur extrême, …</w:t>
      </w:r>
    </w:p>
    <w:p w14:paraId="48735B79" w14:textId="61EA14F8" w:rsidR="002F1EDC" w:rsidRPr="000A0E1D" w:rsidRDefault="003A7E1D"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16405B" w:rsidRPr="000A0E1D">
        <w:rPr>
          <w:rFonts w:ascii="Arial" w:hAnsi="Arial" w:cs="Arial"/>
          <w:sz w:val="20"/>
          <w:szCs w:val="20"/>
        </w:rPr>
        <w:t>a</w:t>
      </w:r>
      <w:proofErr w:type="gramEnd"/>
      <w:r w:rsidR="0016405B" w:rsidRPr="000A0E1D">
        <w:rPr>
          <w:rFonts w:ascii="Arial" w:hAnsi="Arial" w:cs="Arial"/>
          <w:sz w:val="20"/>
          <w:szCs w:val="20"/>
        </w:rPr>
        <w:t xml:space="preserve"> </w:t>
      </w:r>
      <w:r w:rsidR="0016405B" w:rsidRPr="000A0E1D">
        <w:rPr>
          <w:rFonts w:ascii="Arial" w:hAnsi="Arial" w:cs="Arial"/>
          <w:b/>
          <w:bCs/>
          <w:sz w:val="20"/>
          <w:szCs w:val="20"/>
        </w:rPr>
        <w:t>mise en place</w:t>
      </w:r>
      <w:r w:rsidR="00496718" w:rsidRPr="000A0E1D">
        <w:rPr>
          <w:rFonts w:ascii="Arial" w:hAnsi="Arial" w:cs="Arial"/>
          <w:sz w:val="20"/>
          <w:szCs w:val="20"/>
        </w:rPr>
        <w:t xml:space="preserve"> </w:t>
      </w:r>
      <w:r w:rsidR="002F1EDC" w:rsidRPr="000A0E1D">
        <w:rPr>
          <w:rFonts w:ascii="Arial" w:hAnsi="Arial" w:cs="Arial"/>
          <w:sz w:val="20"/>
          <w:szCs w:val="20"/>
        </w:rPr>
        <w:t>est</w:t>
      </w:r>
      <w:r w:rsidR="002F1EDC" w:rsidRPr="000A0E1D">
        <w:rPr>
          <w:rFonts w:ascii="Arial" w:hAnsi="Arial" w:cs="Arial"/>
          <w:b/>
          <w:bCs/>
          <w:sz w:val="20"/>
          <w:szCs w:val="20"/>
        </w:rPr>
        <w:t xml:space="preserve"> vérifié</w:t>
      </w:r>
      <w:r w:rsidR="00853BDD" w:rsidRPr="000A0E1D">
        <w:rPr>
          <w:rFonts w:ascii="Arial" w:hAnsi="Arial" w:cs="Arial"/>
          <w:b/>
          <w:bCs/>
          <w:sz w:val="20"/>
          <w:szCs w:val="20"/>
        </w:rPr>
        <w:t>e</w:t>
      </w:r>
      <w:r w:rsidR="00466B68" w:rsidRPr="000A0E1D">
        <w:rPr>
          <w:rFonts w:ascii="Arial" w:hAnsi="Arial" w:cs="Arial"/>
          <w:b/>
          <w:bCs/>
          <w:sz w:val="20"/>
          <w:szCs w:val="20"/>
        </w:rPr>
        <w:t> </w:t>
      </w:r>
      <w:r w:rsidR="00466B68" w:rsidRPr="000A0E1D">
        <w:rPr>
          <w:rFonts w:ascii="Arial" w:hAnsi="Arial" w:cs="Arial"/>
          <w:sz w:val="20"/>
          <w:szCs w:val="20"/>
        </w:rPr>
        <w:t>:</w:t>
      </w:r>
    </w:p>
    <w:p w14:paraId="7B016B60" w14:textId="63ED4661" w:rsidR="008F79DF" w:rsidRPr="000A0E1D" w:rsidRDefault="006E4468"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inclinée</w:t>
      </w:r>
      <w:proofErr w:type="gramEnd"/>
      <w:r w:rsidRPr="000A0E1D">
        <w:rPr>
          <w:rFonts w:ascii="Arial" w:hAnsi="Arial" w:cs="Arial"/>
          <w:sz w:val="20"/>
          <w:szCs w:val="20"/>
        </w:rPr>
        <w:t xml:space="preserve"> de façon telle que la distance entre le pied de l’échelle et le point d’appui vertical est le 1/3 ou le ¼ de sa longueur</w:t>
      </w:r>
      <w:r w:rsidR="00753C32" w:rsidRPr="000A0E1D">
        <w:rPr>
          <w:rFonts w:ascii="Arial" w:hAnsi="Arial" w:cs="Arial"/>
          <w:sz w:val="20"/>
          <w:szCs w:val="20"/>
        </w:rPr>
        <w:t>;</w:t>
      </w:r>
    </w:p>
    <w:p w14:paraId="47BF8133" w14:textId="20B1F2F2" w:rsidR="008F79DF" w:rsidRPr="000A0E1D" w:rsidRDefault="006E4468"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n’est</w:t>
      </w:r>
      <w:proofErr w:type="gramEnd"/>
      <w:r w:rsidRPr="000A0E1D">
        <w:rPr>
          <w:rFonts w:ascii="Arial" w:hAnsi="Arial" w:cs="Arial"/>
          <w:sz w:val="20"/>
          <w:szCs w:val="20"/>
        </w:rPr>
        <w:t xml:space="preserve"> pas installée près d’une porte ou d’un corridor ou d’une aire d’accès</w:t>
      </w:r>
      <w:r w:rsidR="00753C32" w:rsidRPr="000A0E1D">
        <w:rPr>
          <w:rFonts w:ascii="Arial" w:hAnsi="Arial" w:cs="Arial"/>
          <w:sz w:val="20"/>
          <w:szCs w:val="20"/>
        </w:rPr>
        <w:t>;</w:t>
      </w:r>
    </w:p>
    <w:p w14:paraId="1E1D3AF2" w14:textId="65C2037B" w:rsidR="008F79DF" w:rsidRPr="000A0E1D" w:rsidRDefault="006E4468"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dépasse</w:t>
      </w:r>
      <w:proofErr w:type="gramEnd"/>
      <w:r w:rsidRPr="000A0E1D">
        <w:rPr>
          <w:rFonts w:ascii="Arial" w:hAnsi="Arial" w:cs="Arial"/>
          <w:sz w:val="20"/>
          <w:szCs w:val="20"/>
        </w:rPr>
        <w:t xml:space="preserve"> l’appui supérieur d’au moins 0,9 mètre</w:t>
      </w:r>
      <w:r w:rsidR="00753C32" w:rsidRPr="000A0E1D">
        <w:rPr>
          <w:rFonts w:ascii="Arial" w:hAnsi="Arial" w:cs="Arial"/>
          <w:sz w:val="20"/>
          <w:szCs w:val="20"/>
        </w:rPr>
        <w:t>;</w:t>
      </w:r>
    </w:p>
    <w:p w14:paraId="3EFDF8C9" w14:textId="1D1B4ED0" w:rsidR="008F79DF" w:rsidRPr="000A0E1D" w:rsidRDefault="006E4468"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a</w:t>
      </w:r>
      <w:proofErr w:type="gramEnd"/>
      <w:r w:rsidRPr="000A0E1D">
        <w:rPr>
          <w:rFonts w:ascii="Arial" w:hAnsi="Arial" w:cs="Arial"/>
          <w:sz w:val="20"/>
          <w:szCs w:val="20"/>
        </w:rPr>
        <w:t xml:space="preserve"> un espace libre de 0,15 mètre à l’arrière des échelons</w:t>
      </w:r>
      <w:r w:rsidR="00753C32" w:rsidRPr="000A0E1D">
        <w:rPr>
          <w:rFonts w:ascii="Arial" w:hAnsi="Arial" w:cs="Arial"/>
          <w:sz w:val="20"/>
          <w:szCs w:val="20"/>
        </w:rPr>
        <w:t>;</w:t>
      </w:r>
    </w:p>
    <w:p w14:paraId="0493D115" w14:textId="3BAB564F" w:rsidR="008F79DF" w:rsidRPr="000A0E1D" w:rsidRDefault="006E4468"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n’est</w:t>
      </w:r>
      <w:proofErr w:type="gramEnd"/>
      <w:r w:rsidRPr="000A0E1D">
        <w:rPr>
          <w:rFonts w:ascii="Arial" w:hAnsi="Arial" w:cs="Arial"/>
          <w:sz w:val="20"/>
          <w:szCs w:val="20"/>
        </w:rPr>
        <w:t xml:space="preserve"> pas utilisé sur une plateforme ou sur un échafaud</w:t>
      </w:r>
      <w:r w:rsidR="00753C32" w:rsidRPr="000A0E1D">
        <w:rPr>
          <w:rFonts w:ascii="Arial" w:hAnsi="Arial" w:cs="Arial"/>
          <w:sz w:val="20"/>
          <w:szCs w:val="20"/>
        </w:rPr>
        <w:t>;</w:t>
      </w:r>
    </w:p>
    <w:p w14:paraId="0EECC738" w14:textId="371AD8E3" w:rsidR="008F79DF" w:rsidRPr="000A0E1D" w:rsidRDefault="006E4468"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n’excède</w:t>
      </w:r>
      <w:proofErr w:type="gramEnd"/>
      <w:r w:rsidRPr="000A0E1D">
        <w:rPr>
          <w:rFonts w:ascii="Arial" w:hAnsi="Arial" w:cs="Arial"/>
          <w:sz w:val="20"/>
          <w:szCs w:val="20"/>
        </w:rPr>
        <w:t xml:space="preserve"> pas 15 mètres</w:t>
      </w:r>
      <w:r w:rsidR="00753C32" w:rsidRPr="000A0E1D">
        <w:rPr>
          <w:rFonts w:ascii="Arial" w:hAnsi="Arial" w:cs="Arial"/>
          <w:sz w:val="20"/>
          <w:szCs w:val="20"/>
        </w:rPr>
        <w:t>;</w:t>
      </w:r>
    </w:p>
    <w:p w14:paraId="47FEEC1A" w14:textId="3716255F" w:rsidR="007F2DDE" w:rsidRPr="000A0E1D" w:rsidRDefault="006E4468"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est</w:t>
      </w:r>
      <w:proofErr w:type="gramEnd"/>
      <w:r w:rsidRPr="000A0E1D">
        <w:rPr>
          <w:rFonts w:ascii="Arial" w:hAnsi="Arial" w:cs="Arial"/>
          <w:sz w:val="20"/>
          <w:szCs w:val="20"/>
        </w:rPr>
        <w:t xml:space="preserve"> fixée ou tenue par quelqu’un</w:t>
      </w:r>
      <w:r w:rsidR="00AD5EBE" w:rsidRPr="000A0E1D">
        <w:rPr>
          <w:rFonts w:ascii="Arial" w:hAnsi="Arial" w:cs="Arial"/>
          <w:sz w:val="20"/>
          <w:szCs w:val="20"/>
        </w:rPr>
        <w:t>;</w:t>
      </w:r>
    </w:p>
    <w:p w14:paraId="46C5D13E" w14:textId="5374178F" w:rsidR="008E2B46" w:rsidRPr="000A0E1D" w:rsidRDefault="008E2B46"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facteurs atmosphériques</w:t>
      </w:r>
      <w:r w:rsidRPr="000A0E1D">
        <w:rPr>
          <w:rFonts w:ascii="Arial" w:hAnsi="Arial" w:cs="Arial"/>
          <w:sz w:val="20"/>
          <w:szCs w:val="20"/>
        </w:rPr>
        <w:t xml:space="preserve"> sont tenus en compte</w:t>
      </w:r>
      <w:r w:rsidR="00753C32" w:rsidRPr="000A0E1D">
        <w:rPr>
          <w:rFonts w:ascii="Arial" w:hAnsi="Arial" w:cs="Arial"/>
          <w:sz w:val="20"/>
          <w:szCs w:val="20"/>
        </w:rPr>
        <w:t>;</w:t>
      </w:r>
    </w:p>
    <w:p w14:paraId="71D6EB42" w14:textId="173218DC" w:rsidR="002D2FF6" w:rsidRPr="000A0E1D" w:rsidRDefault="009F0178" w:rsidP="00503817">
      <w:pPr>
        <w:pStyle w:val="Paragraphedeliste"/>
        <w:numPr>
          <w:ilvl w:val="1"/>
          <w:numId w:val="81"/>
        </w:numPr>
        <w:spacing w:after="0"/>
        <w:ind w:left="1134"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délimite </w:t>
      </w:r>
      <w:r w:rsidR="002D2FF6" w:rsidRPr="000A0E1D">
        <w:rPr>
          <w:rFonts w:ascii="Arial" w:hAnsi="Arial" w:cs="Arial"/>
          <w:sz w:val="20"/>
          <w:szCs w:val="20"/>
        </w:rPr>
        <w:t>l’espace de tra</w:t>
      </w:r>
      <w:r w:rsidR="00A130A2" w:rsidRPr="000A0E1D">
        <w:rPr>
          <w:rFonts w:ascii="Arial" w:hAnsi="Arial" w:cs="Arial"/>
          <w:sz w:val="20"/>
          <w:szCs w:val="20"/>
        </w:rPr>
        <w:t>vail.</w:t>
      </w:r>
    </w:p>
    <w:p w14:paraId="16541727" w14:textId="4A2C7B5A" w:rsidR="002F1EDC" w:rsidRPr="000A0E1D" w:rsidRDefault="006E4468" w:rsidP="00503817">
      <w:pPr>
        <w:pStyle w:val="Paragraphedeliste"/>
        <w:numPr>
          <w:ilvl w:val="0"/>
          <w:numId w:val="24"/>
        </w:numPr>
        <w:spacing w:after="0"/>
        <w:ind w:left="709" w:hanging="142"/>
        <w:jc w:val="both"/>
        <w:rPr>
          <w:rFonts w:ascii="Arial" w:hAnsi="Arial" w:cs="Arial"/>
          <w:sz w:val="20"/>
          <w:szCs w:val="20"/>
        </w:rPr>
      </w:pPr>
      <w:proofErr w:type="gramStart"/>
      <w:r w:rsidRPr="000A0E1D">
        <w:rPr>
          <w:rFonts w:ascii="Arial" w:hAnsi="Arial" w:cs="Arial"/>
          <w:sz w:val="20"/>
          <w:szCs w:val="20"/>
        </w:rPr>
        <w:t>l’escabeau</w:t>
      </w:r>
      <w:proofErr w:type="gramEnd"/>
      <w:r w:rsidR="000A0540" w:rsidRPr="000A0E1D">
        <w:rPr>
          <w:rFonts w:ascii="Arial" w:hAnsi="Arial" w:cs="Arial"/>
          <w:sz w:val="20"/>
          <w:szCs w:val="20"/>
        </w:rPr>
        <w:t xml:space="preserve"> </w:t>
      </w:r>
      <w:r w:rsidR="002F1EDC" w:rsidRPr="000A0E1D">
        <w:rPr>
          <w:rFonts w:ascii="Arial" w:hAnsi="Arial" w:cs="Arial"/>
          <w:sz w:val="20"/>
          <w:szCs w:val="20"/>
        </w:rPr>
        <w:t xml:space="preserve">est </w:t>
      </w:r>
      <w:r w:rsidR="002F1EDC" w:rsidRPr="000A0E1D">
        <w:rPr>
          <w:rFonts w:ascii="Arial" w:hAnsi="Arial" w:cs="Arial"/>
          <w:b/>
          <w:bCs/>
          <w:sz w:val="20"/>
          <w:szCs w:val="20"/>
        </w:rPr>
        <w:t>inspecté</w:t>
      </w:r>
      <w:r w:rsidR="002F1EDC" w:rsidRPr="000A0E1D">
        <w:rPr>
          <w:rFonts w:ascii="Arial" w:hAnsi="Arial" w:cs="Arial"/>
          <w:sz w:val="20"/>
          <w:szCs w:val="20"/>
        </w:rPr>
        <w:t xml:space="preserve"> avant son utilisation</w:t>
      </w:r>
      <w:r w:rsidR="000A0540" w:rsidRPr="000A0E1D">
        <w:rPr>
          <w:rFonts w:ascii="Arial" w:hAnsi="Arial" w:cs="Arial"/>
          <w:sz w:val="20"/>
          <w:szCs w:val="20"/>
        </w:rPr>
        <w:t>.</w:t>
      </w:r>
    </w:p>
    <w:p w14:paraId="423E1CFE" w14:textId="58533A30" w:rsidR="00A130A2" w:rsidRPr="000A0E1D" w:rsidRDefault="003A7E1D" w:rsidP="00503817">
      <w:pPr>
        <w:pStyle w:val="Paragraphedeliste"/>
        <w:numPr>
          <w:ilvl w:val="0"/>
          <w:numId w:val="24"/>
        </w:numPr>
        <w:spacing w:after="0"/>
        <w:ind w:left="709" w:hanging="142"/>
        <w:jc w:val="both"/>
        <w:rPr>
          <w:rFonts w:ascii="Arial" w:hAnsi="Arial" w:cs="Arial"/>
          <w:sz w:val="20"/>
          <w:szCs w:val="20"/>
        </w:rPr>
      </w:pPr>
      <w:proofErr w:type="gramStart"/>
      <w:r w:rsidRPr="000A0E1D">
        <w:rPr>
          <w:rFonts w:ascii="Arial" w:hAnsi="Arial" w:cs="Arial"/>
          <w:sz w:val="20"/>
          <w:szCs w:val="20"/>
        </w:rPr>
        <w:t>l’escabeau</w:t>
      </w:r>
      <w:proofErr w:type="gramEnd"/>
      <w:r w:rsidR="000A0540" w:rsidRPr="000A0E1D">
        <w:rPr>
          <w:rFonts w:ascii="Arial" w:hAnsi="Arial" w:cs="Arial"/>
          <w:sz w:val="20"/>
          <w:szCs w:val="20"/>
        </w:rPr>
        <w:t xml:space="preserve"> </w:t>
      </w:r>
      <w:r w:rsidR="00A130A2" w:rsidRPr="000A0E1D">
        <w:rPr>
          <w:rFonts w:ascii="Arial" w:hAnsi="Arial" w:cs="Arial"/>
          <w:sz w:val="20"/>
          <w:szCs w:val="20"/>
        </w:rPr>
        <w:t>est utilisé moins d’une heure consécutive</w:t>
      </w:r>
      <w:r w:rsidR="000A0540" w:rsidRPr="000A0E1D">
        <w:rPr>
          <w:rFonts w:ascii="Arial" w:hAnsi="Arial" w:cs="Arial"/>
          <w:sz w:val="20"/>
          <w:szCs w:val="20"/>
        </w:rPr>
        <w:t>.</w:t>
      </w:r>
    </w:p>
    <w:p w14:paraId="11E2D664" w14:textId="383E4844" w:rsidR="00A130A2" w:rsidRPr="000A0E1D" w:rsidRDefault="003A7E1D" w:rsidP="00503817">
      <w:pPr>
        <w:pStyle w:val="Paragraphedeliste"/>
        <w:numPr>
          <w:ilvl w:val="0"/>
          <w:numId w:val="24"/>
        </w:numPr>
        <w:spacing w:after="0"/>
        <w:ind w:left="709" w:hanging="142"/>
        <w:jc w:val="both"/>
        <w:rPr>
          <w:rFonts w:ascii="Arial" w:hAnsi="Arial" w:cs="Arial"/>
          <w:sz w:val="20"/>
          <w:szCs w:val="20"/>
        </w:rPr>
      </w:pPr>
      <w:proofErr w:type="gramStart"/>
      <w:r w:rsidRPr="000A0E1D">
        <w:rPr>
          <w:rFonts w:ascii="Arial" w:hAnsi="Arial" w:cs="Arial"/>
          <w:sz w:val="20"/>
          <w:szCs w:val="20"/>
        </w:rPr>
        <w:t>l’escabeau</w:t>
      </w:r>
      <w:proofErr w:type="gramEnd"/>
      <w:r w:rsidR="000A0540" w:rsidRPr="000A0E1D">
        <w:rPr>
          <w:rFonts w:ascii="Arial" w:hAnsi="Arial" w:cs="Arial"/>
          <w:sz w:val="20"/>
          <w:szCs w:val="20"/>
        </w:rPr>
        <w:t xml:space="preserve"> </w:t>
      </w:r>
      <w:r w:rsidR="00A130A2" w:rsidRPr="000A0E1D">
        <w:rPr>
          <w:rFonts w:ascii="Arial" w:hAnsi="Arial" w:cs="Arial"/>
          <w:sz w:val="20"/>
          <w:szCs w:val="20"/>
        </w:rPr>
        <w:t>n’est pas utilisé lors d’intempérie : pluie, orage, grésille, froid, chaleur extrême, …</w:t>
      </w:r>
    </w:p>
    <w:p w14:paraId="331D9B7D" w14:textId="39948011" w:rsidR="00A130A2" w:rsidRPr="000A0E1D" w:rsidRDefault="00A130A2" w:rsidP="00503817">
      <w:pPr>
        <w:pStyle w:val="Paragraphedeliste"/>
        <w:numPr>
          <w:ilvl w:val="0"/>
          <w:numId w:val="24"/>
        </w:numPr>
        <w:spacing w:after="0"/>
        <w:ind w:left="709" w:hanging="142"/>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protection contre les chutes est présente s’il y a un risque de chute de plus de 3 mètres</w:t>
      </w:r>
      <w:r w:rsidR="000A0540" w:rsidRPr="000A0E1D">
        <w:rPr>
          <w:rFonts w:ascii="Arial" w:hAnsi="Arial" w:cs="Arial"/>
          <w:sz w:val="20"/>
          <w:szCs w:val="20"/>
        </w:rPr>
        <w:t>.</w:t>
      </w:r>
    </w:p>
    <w:p w14:paraId="3308FFAC" w14:textId="1EC16D75" w:rsidR="002F1EDC" w:rsidRPr="000A0E1D" w:rsidRDefault="003A7E1D" w:rsidP="00503817">
      <w:pPr>
        <w:pStyle w:val="Paragraphedeliste"/>
        <w:numPr>
          <w:ilvl w:val="0"/>
          <w:numId w:val="24"/>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16405B" w:rsidRPr="000A0E1D">
        <w:rPr>
          <w:rFonts w:ascii="Arial" w:hAnsi="Arial" w:cs="Arial"/>
          <w:sz w:val="20"/>
          <w:szCs w:val="20"/>
        </w:rPr>
        <w:t>a</w:t>
      </w:r>
      <w:proofErr w:type="gramEnd"/>
      <w:r w:rsidR="0016405B" w:rsidRPr="000A0E1D">
        <w:rPr>
          <w:rFonts w:ascii="Arial" w:hAnsi="Arial" w:cs="Arial"/>
          <w:sz w:val="20"/>
          <w:szCs w:val="20"/>
        </w:rPr>
        <w:t xml:space="preserve"> </w:t>
      </w:r>
      <w:r w:rsidR="0016405B" w:rsidRPr="000A0E1D">
        <w:rPr>
          <w:rFonts w:ascii="Arial" w:hAnsi="Arial" w:cs="Arial"/>
          <w:b/>
          <w:bCs/>
          <w:sz w:val="20"/>
          <w:szCs w:val="20"/>
        </w:rPr>
        <w:t>mise en place</w:t>
      </w:r>
      <w:r w:rsidR="0016405B" w:rsidRPr="000A0E1D">
        <w:rPr>
          <w:rFonts w:ascii="Arial" w:hAnsi="Arial" w:cs="Arial"/>
          <w:sz w:val="20"/>
          <w:szCs w:val="20"/>
        </w:rPr>
        <w:t xml:space="preserve"> </w:t>
      </w:r>
      <w:r w:rsidR="002F1EDC" w:rsidRPr="000A0E1D">
        <w:rPr>
          <w:rFonts w:ascii="Arial" w:hAnsi="Arial" w:cs="Arial"/>
          <w:sz w:val="20"/>
          <w:szCs w:val="20"/>
        </w:rPr>
        <w:t>est</w:t>
      </w:r>
      <w:r w:rsidR="002F1EDC" w:rsidRPr="000A0E1D">
        <w:rPr>
          <w:rFonts w:ascii="Arial" w:hAnsi="Arial" w:cs="Arial"/>
          <w:b/>
          <w:bCs/>
          <w:sz w:val="20"/>
          <w:szCs w:val="20"/>
        </w:rPr>
        <w:t xml:space="preserve"> vérifié</w:t>
      </w:r>
      <w:r w:rsidRPr="000A0E1D">
        <w:rPr>
          <w:rFonts w:ascii="Arial" w:hAnsi="Arial" w:cs="Arial"/>
          <w:b/>
          <w:bCs/>
          <w:sz w:val="20"/>
          <w:szCs w:val="20"/>
        </w:rPr>
        <w:t>e</w:t>
      </w:r>
      <w:r w:rsidR="00A826AC" w:rsidRPr="000A0E1D">
        <w:rPr>
          <w:rFonts w:ascii="Arial" w:hAnsi="Arial" w:cs="Arial"/>
          <w:b/>
          <w:bCs/>
          <w:sz w:val="20"/>
          <w:szCs w:val="20"/>
        </w:rPr>
        <w:t> </w:t>
      </w:r>
      <w:r w:rsidR="00A826AC" w:rsidRPr="000A0E1D">
        <w:rPr>
          <w:rFonts w:ascii="Arial" w:hAnsi="Arial" w:cs="Arial"/>
          <w:sz w:val="20"/>
          <w:szCs w:val="20"/>
        </w:rPr>
        <w:t>:</w:t>
      </w:r>
    </w:p>
    <w:p w14:paraId="1F36D4D4" w14:textId="7D7F38DD" w:rsidR="007F2DDE" w:rsidRPr="000A0E1D" w:rsidRDefault="007F2DDE" w:rsidP="00503817">
      <w:pPr>
        <w:pStyle w:val="Paragraphedeliste"/>
        <w:numPr>
          <w:ilvl w:val="0"/>
          <w:numId w:val="82"/>
        </w:numPr>
        <w:spacing w:after="0"/>
        <w:ind w:left="1276" w:hanging="142"/>
        <w:jc w:val="both"/>
        <w:rPr>
          <w:rFonts w:ascii="Arial" w:hAnsi="Arial" w:cs="Arial"/>
          <w:sz w:val="20"/>
          <w:szCs w:val="20"/>
        </w:rPr>
      </w:pPr>
      <w:proofErr w:type="gramStart"/>
      <w:r w:rsidRPr="000A0E1D">
        <w:rPr>
          <w:rFonts w:ascii="Arial" w:hAnsi="Arial" w:cs="Arial"/>
          <w:sz w:val="20"/>
          <w:szCs w:val="20"/>
        </w:rPr>
        <w:t>n’est</w:t>
      </w:r>
      <w:proofErr w:type="gramEnd"/>
      <w:r w:rsidRPr="000A0E1D">
        <w:rPr>
          <w:rFonts w:ascii="Arial" w:hAnsi="Arial" w:cs="Arial"/>
          <w:sz w:val="20"/>
          <w:szCs w:val="20"/>
        </w:rPr>
        <w:t xml:space="preserve"> pas installée près d’une porte ou d’un corridor ou d’une aire d’accès</w:t>
      </w:r>
      <w:r w:rsidR="00753C32" w:rsidRPr="000A0E1D">
        <w:rPr>
          <w:rFonts w:ascii="Arial" w:hAnsi="Arial" w:cs="Arial"/>
          <w:sz w:val="20"/>
          <w:szCs w:val="20"/>
        </w:rPr>
        <w:t>;</w:t>
      </w:r>
    </w:p>
    <w:p w14:paraId="6BCCF591" w14:textId="14B57C09" w:rsidR="007F2DDE" w:rsidRPr="000A0E1D" w:rsidRDefault="007F2DDE" w:rsidP="00503817">
      <w:pPr>
        <w:pStyle w:val="Paragraphedeliste"/>
        <w:numPr>
          <w:ilvl w:val="0"/>
          <w:numId w:val="82"/>
        </w:numPr>
        <w:spacing w:after="0"/>
        <w:ind w:left="1276" w:hanging="142"/>
        <w:jc w:val="both"/>
        <w:rPr>
          <w:rFonts w:ascii="Arial" w:hAnsi="Arial" w:cs="Arial"/>
          <w:sz w:val="20"/>
          <w:szCs w:val="20"/>
        </w:rPr>
      </w:pPr>
      <w:proofErr w:type="gramStart"/>
      <w:r w:rsidRPr="000A0E1D">
        <w:rPr>
          <w:rFonts w:ascii="Arial" w:hAnsi="Arial" w:cs="Arial"/>
          <w:sz w:val="20"/>
          <w:szCs w:val="20"/>
        </w:rPr>
        <w:t>n’est</w:t>
      </w:r>
      <w:proofErr w:type="gramEnd"/>
      <w:r w:rsidRPr="000A0E1D">
        <w:rPr>
          <w:rFonts w:ascii="Arial" w:hAnsi="Arial" w:cs="Arial"/>
          <w:sz w:val="20"/>
          <w:szCs w:val="20"/>
        </w:rPr>
        <w:t xml:space="preserve"> pas utilisé sur une plateforme ou sur un échafaud</w:t>
      </w:r>
      <w:r w:rsidR="00753C32" w:rsidRPr="000A0E1D">
        <w:rPr>
          <w:rFonts w:ascii="Arial" w:hAnsi="Arial" w:cs="Arial"/>
          <w:sz w:val="20"/>
          <w:szCs w:val="20"/>
        </w:rPr>
        <w:t>;</w:t>
      </w:r>
    </w:p>
    <w:p w14:paraId="566D769B" w14:textId="334D6E7B" w:rsidR="008E2B46" w:rsidRPr="000A0E1D" w:rsidRDefault="008E2B46" w:rsidP="00503817">
      <w:pPr>
        <w:pStyle w:val="Paragraphedeliste"/>
        <w:numPr>
          <w:ilvl w:val="0"/>
          <w:numId w:val="82"/>
        </w:numPr>
        <w:spacing w:after="0"/>
        <w:ind w:left="1276" w:hanging="142"/>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facteurs atmosphériques</w:t>
      </w:r>
      <w:r w:rsidRPr="000A0E1D">
        <w:rPr>
          <w:rFonts w:ascii="Arial" w:hAnsi="Arial" w:cs="Arial"/>
          <w:sz w:val="20"/>
          <w:szCs w:val="20"/>
        </w:rPr>
        <w:t xml:space="preserve"> sont tenus en compte</w:t>
      </w:r>
      <w:r w:rsidR="00753C32" w:rsidRPr="000A0E1D">
        <w:rPr>
          <w:rFonts w:ascii="Arial" w:hAnsi="Arial" w:cs="Arial"/>
          <w:sz w:val="20"/>
          <w:szCs w:val="20"/>
        </w:rPr>
        <w:t>;</w:t>
      </w:r>
    </w:p>
    <w:p w14:paraId="0C17879E" w14:textId="646CC7A0" w:rsidR="002D2FF6" w:rsidRPr="000A0E1D" w:rsidRDefault="00A130A2" w:rsidP="00503817">
      <w:pPr>
        <w:pStyle w:val="Paragraphedeliste"/>
        <w:numPr>
          <w:ilvl w:val="0"/>
          <w:numId w:val="82"/>
        </w:numPr>
        <w:spacing w:after="0"/>
        <w:ind w:left="1276" w:hanging="142"/>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délimite </w:t>
      </w:r>
      <w:r w:rsidR="002D2FF6" w:rsidRPr="000A0E1D">
        <w:rPr>
          <w:rFonts w:ascii="Arial" w:hAnsi="Arial" w:cs="Arial"/>
          <w:sz w:val="20"/>
          <w:szCs w:val="20"/>
        </w:rPr>
        <w:t>l’espace de travail</w:t>
      </w:r>
      <w:r w:rsidRPr="000A0E1D">
        <w:rPr>
          <w:rFonts w:ascii="Arial" w:hAnsi="Arial" w:cs="Arial"/>
          <w:sz w:val="20"/>
          <w:szCs w:val="20"/>
        </w:rPr>
        <w:t>.</w:t>
      </w:r>
    </w:p>
    <w:p w14:paraId="3C582088" w14:textId="77777777" w:rsidR="003B28BC" w:rsidRPr="000A0E1D" w:rsidRDefault="003B28BC" w:rsidP="003B28BC">
      <w:pPr>
        <w:spacing w:after="0"/>
        <w:jc w:val="both"/>
        <w:rPr>
          <w:rFonts w:ascii="Arial" w:hAnsi="Arial" w:cs="Arial"/>
          <w:sz w:val="20"/>
          <w:szCs w:val="20"/>
        </w:rPr>
      </w:pPr>
    </w:p>
    <w:p w14:paraId="5E4A79DB" w14:textId="77777777" w:rsidR="003B28BC" w:rsidRPr="000A0E1D" w:rsidRDefault="003B28BC" w:rsidP="003B28BC">
      <w:pPr>
        <w:spacing w:after="0"/>
        <w:jc w:val="both"/>
        <w:rPr>
          <w:rFonts w:ascii="Arial" w:hAnsi="Arial" w:cs="Arial"/>
          <w:sz w:val="20"/>
          <w:szCs w:val="20"/>
        </w:rPr>
      </w:pPr>
    </w:p>
    <w:p w14:paraId="11932CE6" w14:textId="49ADD339" w:rsidR="00697487" w:rsidRPr="000A0E1D" w:rsidRDefault="00034926" w:rsidP="003861E7">
      <w:pPr>
        <w:pStyle w:val="Paragraphedeliste"/>
        <w:tabs>
          <w:tab w:val="left" w:pos="9072"/>
        </w:tabs>
        <w:spacing w:after="0" w:line="240" w:lineRule="auto"/>
        <w:ind w:left="709"/>
        <w:jc w:val="both"/>
        <w:rPr>
          <w:rFonts w:ascii="Arial" w:hAnsi="Arial" w:cs="Arial"/>
          <w:color w:val="FF0000"/>
          <w:sz w:val="16"/>
          <w:szCs w:val="16"/>
          <w:lang w:eastAsia="fr-CA"/>
        </w:rPr>
      </w:pPr>
      <w:r w:rsidRPr="000A0E1D">
        <w:rPr>
          <w:rFonts w:ascii="Arial" w:hAnsi="Arial" w:cs="Arial"/>
          <w:sz w:val="20"/>
          <w:szCs w:val="20"/>
        </w:rPr>
        <w:br w:type="page"/>
      </w:r>
    </w:p>
    <w:p w14:paraId="1007D635" w14:textId="1DB5EF93" w:rsidR="00F90EC9" w:rsidRPr="000A0E1D" w:rsidRDefault="004F79EB" w:rsidP="00D3571E">
      <w:pPr>
        <w:pStyle w:val="Paragraphedeliste"/>
        <w:spacing w:after="0"/>
        <w:ind w:left="567" w:hanging="567"/>
        <w:rPr>
          <w:rFonts w:ascii="Arial" w:hAnsi="Arial" w:cs="Arial"/>
          <w:sz w:val="24"/>
          <w:szCs w:val="24"/>
        </w:rPr>
      </w:pPr>
      <w:r w:rsidRPr="000A0E1D">
        <w:rPr>
          <w:rFonts w:ascii="Arial" w:hAnsi="Arial" w:cs="Arial"/>
          <w:color w:val="008200"/>
          <w:sz w:val="24"/>
          <w:szCs w:val="24"/>
        </w:rPr>
        <w:lastRenderedPageBreak/>
        <w:t>(6.1)</w:t>
      </w:r>
      <w:r w:rsidRPr="000A0E1D">
        <w:rPr>
          <w:rFonts w:ascii="Arial" w:hAnsi="Arial" w:cs="Arial"/>
          <w:sz w:val="24"/>
          <w:szCs w:val="24"/>
        </w:rPr>
        <w:tab/>
        <w:t>Fiche 6.1 – Échafaudages</w:t>
      </w:r>
    </w:p>
    <w:p w14:paraId="20EF245E" w14:textId="52CF9204" w:rsidR="002F1EDC" w:rsidRPr="000A0E1D" w:rsidRDefault="006E4468" w:rsidP="00503817">
      <w:pPr>
        <w:pStyle w:val="Paragraphedeliste"/>
        <w:numPr>
          <w:ilvl w:val="0"/>
          <w:numId w:val="25"/>
        </w:numPr>
        <w:spacing w:after="0"/>
        <w:ind w:left="709" w:hanging="142"/>
        <w:jc w:val="both"/>
        <w:rPr>
          <w:rFonts w:ascii="Arial" w:hAnsi="Arial" w:cs="Arial"/>
          <w:sz w:val="20"/>
          <w:szCs w:val="20"/>
        </w:rPr>
      </w:pPr>
      <w:proofErr w:type="gramStart"/>
      <w:r w:rsidRPr="000A0E1D">
        <w:rPr>
          <w:rFonts w:ascii="Arial" w:hAnsi="Arial" w:cs="Arial"/>
          <w:sz w:val="20"/>
          <w:szCs w:val="20"/>
        </w:rPr>
        <w:t>l’échafaud</w:t>
      </w:r>
      <w:proofErr w:type="gramEnd"/>
      <w:r w:rsidR="000A0540" w:rsidRPr="000A0E1D">
        <w:rPr>
          <w:rFonts w:ascii="Arial" w:hAnsi="Arial" w:cs="Arial"/>
          <w:sz w:val="20"/>
          <w:szCs w:val="20"/>
        </w:rPr>
        <w:t xml:space="preserve"> </w:t>
      </w:r>
      <w:r w:rsidR="002F1EDC" w:rsidRPr="000A0E1D">
        <w:rPr>
          <w:rFonts w:ascii="Arial" w:hAnsi="Arial" w:cs="Arial"/>
          <w:sz w:val="20"/>
          <w:szCs w:val="20"/>
        </w:rPr>
        <w:t xml:space="preserve">est </w:t>
      </w:r>
      <w:r w:rsidR="002F1EDC" w:rsidRPr="000A0E1D">
        <w:rPr>
          <w:rFonts w:ascii="Arial" w:hAnsi="Arial" w:cs="Arial"/>
          <w:b/>
          <w:bCs/>
          <w:sz w:val="20"/>
          <w:szCs w:val="20"/>
        </w:rPr>
        <w:t>inspecté</w:t>
      </w:r>
      <w:r w:rsidR="002F1EDC" w:rsidRPr="000A0E1D">
        <w:rPr>
          <w:rFonts w:ascii="Arial" w:hAnsi="Arial" w:cs="Arial"/>
          <w:sz w:val="20"/>
          <w:szCs w:val="20"/>
        </w:rPr>
        <w:t xml:space="preserve"> avant son utilisation</w:t>
      </w:r>
      <w:r w:rsidR="000A0540" w:rsidRPr="000A0E1D">
        <w:rPr>
          <w:rFonts w:ascii="Arial" w:hAnsi="Arial" w:cs="Arial"/>
          <w:sz w:val="20"/>
          <w:szCs w:val="20"/>
        </w:rPr>
        <w:t>.</w:t>
      </w:r>
    </w:p>
    <w:p w14:paraId="32A8F30F" w14:textId="3A7DB428" w:rsidR="00A130A2" w:rsidRPr="000A0E1D" w:rsidRDefault="003A7E1D" w:rsidP="00503817">
      <w:pPr>
        <w:pStyle w:val="Paragraphedeliste"/>
        <w:numPr>
          <w:ilvl w:val="0"/>
          <w:numId w:val="25"/>
        </w:numPr>
        <w:spacing w:after="0"/>
        <w:ind w:left="709" w:hanging="142"/>
        <w:jc w:val="both"/>
        <w:rPr>
          <w:rFonts w:ascii="Arial" w:hAnsi="Arial" w:cs="Arial"/>
          <w:sz w:val="20"/>
          <w:szCs w:val="20"/>
        </w:rPr>
      </w:pPr>
      <w:proofErr w:type="gramStart"/>
      <w:r w:rsidRPr="000A0E1D">
        <w:rPr>
          <w:rFonts w:ascii="Arial" w:hAnsi="Arial" w:cs="Arial"/>
          <w:sz w:val="20"/>
          <w:szCs w:val="20"/>
        </w:rPr>
        <w:t>l’échafaud</w:t>
      </w:r>
      <w:proofErr w:type="gramEnd"/>
      <w:r w:rsidR="000A0540" w:rsidRPr="000A0E1D">
        <w:rPr>
          <w:rFonts w:ascii="Arial" w:hAnsi="Arial" w:cs="Arial"/>
          <w:sz w:val="20"/>
          <w:szCs w:val="20"/>
        </w:rPr>
        <w:t xml:space="preserve"> </w:t>
      </w:r>
      <w:r w:rsidR="00A130A2" w:rsidRPr="000A0E1D">
        <w:rPr>
          <w:rFonts w:ascii="Arial" w:hAnsi="Arial" w:cs="Arial"/>
          <w:sz w:val="20"/>
          <w:szCs w:val="20"/>
        </w:rPr>
        <w:t>n’est pas utilisé lors d’intempérie : pluie, orage, grésille, froid, chaleur extrême, …</w:t>
      </w:r>
    </w:p>
    <w:p w14:paraId="32BF3E2D" w14:textId="03753568" w:rsidR="000A0540" w:rsidRPr="000A0E1D" w:rsidRDefault="000A0540" w:rsidP="00503817">
      <w:pPr>
        <w:pStyle w:val="Paragraphedeliste"/>
        <w:numPr>
          <w:ilvl w:val="0"/>
          <w:numId w:val="25"/>
        </w:numPr>
        <w:spacing w:after="0"/>
        <w:ind w:left="709" w:hanging="142"/>
        <w:jc w:val="both"/>
        <w:rPr>
          <w:rFonts w:ascii="Arial" w:hAnsi="Arial" w:cs="Arial"/>
          <w:sz w:val="20"/>
          <w:szCs w:val="20"/>
        </w:rPr>
      </w:pPr>
      <w:proofErr w:type="gramStart"/>
      <w:r w:rsidRPr="000A0E1D">
        <w:rPr>
          <w:rFonts w:ascii="Arial" w:hAnsi="Arial" w:cs="Arial"/>
          <w:sz w:val="20"/>
          <w:szCs w:val="20"/>
        </w:rPr>
        <w:t>personne</w:t>
      </w:r>
      <w:proofErr w:type="gramEnd"/>
      <w:r w:rsidRPr="000A0E1D">
        <w:rPr>
          <w:rFonts w:ascii="Arial" w:hAnsi="Arial" w:cs="Arial"/>
          <w:sz w:val="20"/>
          <w:szCs w:val="20"/>
        </w:rPr>
        <w:t xml:space="preserve"> </w:t>
      </w:r>
      <w:r w:rsidR="003A7E1D" w:rsidRPr="000A0E1D">
        <w:rPr>
          <w:rFonts w:ascii="Arial" w:hAnsi="Arial" w:cs="Arial"/>
          <w:sz w:val="20"/>
          <w:szCs w:val="20"/>
        </w:rPr>
        <w:t xml:space="preserve">n’est </w:t>
      </w:r>
      <w:r w:rsidRPr="000A0E1D">
        <w:rPr>
          <w:rFonts w:ascii="Arial" w:hAnsi="Arial" w:cs="Arial"/>
          <w:sz w:val="20"/>
          <w:szCs w:val="20"/>
        </w:rPr>
        <w:t>présent sur l’échafaud lors de son déplacement.</w:t>
      </w:r>
    </w:p>
    <w:p w14:paraId="1152F455" w14:textId="6F0F3CC6" w:rsidR="002F1EDC" w:rsidRPr="000A0E1D" w:rsidRDefault="003A7E1D" w:rsidP="00503817">
      <w:pPr>
        <w:pStyle w:val="Paragraphedeliste"/>
        <w:numPr>
          <w:ilvl w:val="0"/>
          <w:numId w:val="25"/>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16405B" w:rsidRPr="000A0E1D">
        <w:rPr>
          <w:rFonts w:ascii="Arial" w:hAnsi="Arial" w:cs="Arial"/>
          <w:sz w:val="20"/>
          <w:szCs w:val="20"/>
        </w:rPr>
        <w:t>a</w:t>
      </w:r>
      <w:proofErr w:type="gramEnd"/>
      <w:r w:rsidR="0016405B" w:rsidRPr="000A0E1D">
        <w:rPr>
          <w:rFonts w:ascii="Arial" w:hAnsi="Arial" w:cs="Arial"/>
          <w:sz w:val="20"/>
          <w:szCs w:val="20"/>
        </w:rPr>
        <w:t xml:space="preserve"> </w:t>
      </w:r>
      <w:r w:rsidR="0016405B" w:rsidRPr="000A0E1D">
        <w:rPr>
          <w:rFonts w:ascii="Arial" w:hAnsi="Arial" w:cs="Arial"/>
          <w:b/>
          <w:bCs/>
          <w:sz w:val="20"/>
          <w:szCs w:val="20"/>
        </w:rPr>
        <w:t>mise en place</w:t>
      </w:r>
      <w:r w:rsidR="002F1EDC" w:rsidRPr="000A0E1D">
        <w:rPr>
          <w:rFonts w:ascii="Arial" w:hAnsi="Arial" w:cs="Arial"/>
          <w:sz w:val="20"/>
          <w:szCs w:val="20"/>
        </w:rPr>
        <w:t xml:space="preserve"> est</w:t>
      </w:r>
      <w:r w:rsidR="002F1EDC" w:rsidRPr="000A0E1D">
        <w:rPr>
          <w:rFonts w:ascii="Arial" w:hAnsi="Arial" w:cs="Arial"/>
          <w:b/>
          <w:bCs/>
          <w:sz w:val="20"/>
          <w:szCs w:val="20"/>
        </w:rPr>
        <w:t xml:space="preserve"> vérifié</w:t>
      </w:r>
      <w:r w:rsidR="00853BDD" w:rsidRPr="000A0E1D">
        <w:rPr>
          <w:rFonts w:ascii="Arial" w:hAnsi="Arial" w:cs="Arial"/>
          <w:b/>
          <w:bCs/>
          <w:sz w:val="20"/>
          <w:szCs w:val="20"/>
        </w:rPr>
        <w:t>e</w:t>
      </w:r>
      <w:r w:rsidR="000A0540" w:rsidRPr="000A0E1D">
        <w:rPr>
          <w:rFonts w:ascii="Arial" w:hAnsi="Arial" w:cs="Arial"/>
          <w:sz w:val="20"/>
          <w:szCs w:val="20"/>
        </w:rPr>
        <w:t> :</w:t>
      </w:r>
    </w:p>
    <w:p w14:paraId="471C0478" w14:textId="1C628185" w:rsidR="008F79DF" w:rsidRPr="000A0E1D" w:rsidRDefault="006E4468" w:rsidP="00503817">
      <w:pPr>
        <w:pStyle w:val="Paragraphedeliste"/>
        <w:numPr>
          <w:ilvl w:val="0"/>
          <w:numId w:val="83"/>
        </w:numPr>
        <w:spacing w:after="0"/>
        <w:ind w:left="1276" w:hanging="142"/>
        <w:jc w:val="both"/>
        <w:rPr>
          <w:rFonts w:ascii="Arial" w:hAnsi="Arial" w:cs="Arial"/>
          <w:sz w:val="20"/>
          <w:szCs w:val="20"/>
        </w:rPr>
      </w:pPr>
      <w:proofErr w:type="gramStart"/>
      <w:r w:rsidRPr="000A0E1D">
        <w:rPr>
          <w:rFonts w:ascii="Arial" w:hAnsi="Arial" w:cs="Arial"/>
          <w:sz w:val="20"/>
          <w:szCs w:val="20"/>
        </w:rPr>
        <w:t>installé</w:t>
      </w:r>
      <w:proofErr w:type="gramEnd"/>
      <w:r w:rsidRPr="000A0E1D">
        <w:rPr>
          <w:rFonts w:ascii="Arial" w:hAnsi="Arial" w:cs="Arial"/>
          <w:sz w:val="20"/>
          <w:szCs w:val="20"/>
        </w:rPr>
        <w:t xml:space="preserve"> selon la règle 3 :1 (la hauteur totale de la plateforme de travail ne doit pas dépasser 3 fois la largeur de la base)</w:t>
      </w:r>
      <w:r w:rsidR="00753C32" w:rsidRPr="000A0E1D">
        <w:rPr>
          <w:rFonts w:ascii="Arial" w:hAnsi="Arial" w:cs="Arial"/>
          <w:sz w:val="20"/>
          <w:szCs w:val="20"/>
        </w:rPr>
        <w:t>;</w:t>
      </w:r>
    </w:p>
    <w:p w14:paraId="286085EC" w14:textId="2927F8CA" w:rsidR="006E4468" w:rsidRPr="000A0E1D" w:rsidRDefault="008F79DF" w:rsidP="00503817">
      <w:pPr>
        <w:pStyle w:val="Paragraphedeliste"/>
        <w:numPr>
          <w:ilvl w:val="0"/>
          <w:numId w:val="83"/>
        </w:numPr>
        <w:spacing w:after="0"/>
        <w:ind w:left="1276" w:hanging="142"/>
        <w:jc w:val="both"/>
        <w:rPr>
          <w:rFonts w:ascii="Arial" w:hAnsi="Arial" w:cs="Arial"/>
          <w:sz w:val="20"/>
          <w:szCs w:val="20"/>
        </w:rPr>
      </w:pPr>
      <w:proofErr w:type="gramStart"/>
      <w:r w:rsidRPr="000A0E1D">
        <w:rPr>
          <w:rFonts w:ascii="Arial" w:hAnsi="Arial" w:cs="Arial"/>
          <w:sz w:val="20"/>
          <w:szCs w:val="20"/>
        </w:rPr>
        <w:t>possède</w:t>
      </w:r>
      <w:proofErr w:type="gramEnd"/>
      <w:r w:rsidRPr="000A0E1D">
        <w:rPr>
          <w:rFonts w:ascii="Arial" w:hAnsi="Arial" w:cs="Arial"/>
          <w:sz w:val="20"/>
          <w:szCs w:val="20"/>
        </w:rPr>
        <w:t xml:space="preserve"> </w:t>
      </w:r>
      <w:r w:rsidR="006E4468" w:rsidRPr="000A0E1D">
        <w:rPr>
          <w:rFonts w:ascii="Arial" w:hAnsi="Arial" w:cs="Arial"/>
          <w:sz w:val="20"/>
          <w:szCs w:val="20"/>
        </w:rPr>
        <w:t>un garde-corps</w:t>
      </w:r>
      <w:r w:rsidR="00753C32" w:rsidRPr="000A0E1D">
        <w:rPr>
          <w:rFonts w:ascii="Arial" w:hAnsi="Arial" w:cs="Arial"/>
          <w:sz w:val="20"/>
          <w:szCs w:val="20"/>
        </w:rPr>
        <w:t>;</w:t>
      </w:r>
    </w:p>
    <w:p w14:paraId="1C8FBF4D" w14:textId="3A82DB00" w:rsidR="00685EC2" w:rsidRPr="000A0E1D" w:rsidRDefault="00685EC2" w:rsidP="00503817">
      <w:pPr>
        <w:pStyle w:val="Paragraphedeliste"/>
        <w:numPr>
          <w:ilvl w:val="0"/>
          <w:numId w:val="83"/>
        </w:numPr>
        <w:spacing w:after="0"/>
        <w:ind w:left="1276" w:hanging="142"/>
        <w:jc w:val="both"/>
        <w:rPr>
          <w:rFonts w:ascii="Arial" w:hAnsi="Arial" w:cs="Arial"/>
          <w:sz w:val="20"/>
          <w:szCs w:val="20"/>
        </w:rPr>
      </w:pPr>
      <w:proofErr w:type="gramStart"/>
      <w:r w:rsidRPr="000A0E1D">
        <w:rPr>
          <w:rFonts w:ascii="Arial" w:hAnsi="Arial" w:cs="Arial"/>
          <w:sz w:val="20"/>
          <w:szCs w:val="20"/>
        </w:rPr>
        <w:t>éviter</w:t>
      </w:r>
      <w:proofErr w:type="gramEnd"/>
      <w:r w:rsidRPr="000A0E1D">
        <w:rPr>
          <w:rFonts w:ascii="Arial" w:hAnsi="Arial" w:cs="Arial"/>
          <w:sz w:val="20"/>
          <w:szCs w:val="20"/>
        </w:rPr>
        <w:t xml:space="preserve"> l’utilisation de bâche à l’extérieur</w:t>
      </w:r>
      <w:r w:rsidR="00152FE5" w:rsidRPr="000A0E1D">
        <w:rPr>
          <w:rFonts w:ascii="Arial" w:hAnsi="Arial" w:cs="Arial"/>
          <w:sz w:val="20"/>
          <w:szCs w:val="20"/>
        </w:rPr>
        <w:t>,</w:t>
      </w:r>
      <w:r w:rsidRPr="000A0E1D">
        <w:rPr>
          <w:rFonts w:ascii="Arial" w:hAnsi="Arial" w:cs="Arial"/>
          <w:sz w:val="20"/>
          <w:szCs w:val="20"/>
        </w:rPr>
        <w:t xml:space="preserve"> car elle modifie le comportement d’un échafaud</w:t>
      </w:r>
      <w:r w:rsidR="00753C32" w:rsidRPr="000A0E1D">
        <w:rPr>
          <w:rFonts w:ascii="Arial" w:hAnsi="Arial" w:cs="Arial"/>
          <w:sz w:val="20"/>
          <w:szCs w:val="20"/>
        </w:rPr>
        <w:t>;</w:t>
      </w:r>
    </w:p>
    <w:p w14:paraId="4B94E5A7" w14:textId="5746C2E3" w:rsidR="00A677DB" w:rsidRPr="000A0E1D" w:rsidRDefault="00A677DB" w:rsidP="00503817">
      <w:pPr>
        <w:pStyle w:val="Paragraphedeliste"/>
        <w:numPr>
          <w:ilvl w:val="0"/>
          <w:numId w:val="83"/>
        </w:numPr>
        <w:spacing w:after="0"/>
        <w:ind w:left="1276" w:hanging="142"/>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facteurs atmosphériques</w:t>
      </w:r>
      <w:r w:rsidRPr="000A0E1D">
        <w:rPr>
          <w:rFonts w:ascii="Arial" w:hAnsi="Arial" w:cs="Arial"/>
          <w:sz w:val="20"/>
          <w:szCs w:val="20"/>
        </w:rPr>
        <w:t xml:space="preserve"> sont tenus en compte</w:t>
      </w:r>
      <w:r w:rsidR="00D91D39" w:rsidRPr="000A0E1D">
        <w:rPr>
          <w:rFonts w:ascii="Arial" w:hAnsi="Arial" w:cs="Arial"/>
          <w:sz w:val="20"/>
          <w:szCs w:val="20"/>
        </w:rPr>
        <w:t>;</w:t>
      </w:r>
    </w:p>
    <w:p w14:paraId="5194755A" w14:textId="4C0539BC" w:rsidR="00511828" w:rsidRPr="000A0E1D" w:rsidRDefault="009F0178" w:rsidP="00503817">
      <w:pPr>
        <w:pStyle w:val="Paragraphedeliste"/>
        <w:numPr>
          <w:ilvl w:val="0"/>
          <w:numId w:val="83"/>
        </w:numPr>
        <w:spacing w:after="0"/>
        <w:ind w:left="1276" w:hanging="142"/>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délimite</w:t>
      </w:r>
      <w:r w:rsidR="00A130A2" w:rsidRPr="000A0E1D">
        <w:rPr>
          <w:rFonts w:ascii="Arial" w:hAnsi="Arial" w:cs="Arial"/>
          <w:sz w:val="20"/>
          <w:szCs w:val="20"/>
        </w:rPr>
        <w:t xml:space="preserve"> </w:t>
      </w:r>
      <w:r w:rsidRPr="000A0E1D">
        <w:rPr>
          <w:rFonts w:ascii="Arial" w:hAnsi="Arial" w:cs="Arial"/>
          <w:sz w:val="20"/>
          <w:szCs w:val="20"/>
        </w:rPr>
        <w:t>l’espace de travail</w:t>
      </w:r>
      <w:r w:rsidR="00A130A2" w:rsidRPr="000A0E1D">
        <w:rPr>
          <w:rFonts w:ascii="Arial" w:hAnsi="Arial" w:cs="Arial"/>
          <w:sz w:val="20"/>
          <w:szCs w:val="20"/>
        </w:rPr>
        <w:t>.</w:t>
      </w:r>
    </w:p>
    <w:p w14:paraId="43AAE595" w14:textId="0DF51B97" w:rsidR="00697487" w:rsidRPr="000A0E1D" w:rsidRDefault="00FD37F1" w:rsidP="00503817">
      <w:pPr>
        <w:pStyle w:val="Paragraphedeliste"/>
        <w:numPr>
          <w:ilvl w:val="0"/>
          <w:numId w:val="8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5B626CCB" w14:textId="77777777" w:rsidR="008C0B37" w:rsidRPr="000A0E1D" w:rsidRDefault="008C0B37" w:rsidP="00193600">
      <w:pPr>
        <w:spacing w:after="0"/>
        <w:jc w:val="both"/>
        <w:rPr>
          <w:rFonts w:ascii="Arial" w:hAnsi="Arial" w:cs="Arial"/>
          <w:sz w:val="20"/>
          <w:szCs w:val="20"/>
        </w:rPr>
      </w:pPr>
    </w:p>
    <w:p w14:paraId="25A35F41" w14:textId="67B4A148" w:rsidR="00D9131D" w:rsidRPr="000A0E1D" w:rsidRDefault="004F79EB" w:rsidP="00D3571E">
      <w:pPr>
        <w:pStyle w:val="Paragraphedeliste"/>
        <w:spacing w:after="0"/>
        <w:ind w:left="567" w:hanging="567"/>
        <w:rPr>
          <w:rFonts w:ascii="Arial" w:hAnsi="Arial" w:cs="Arial"/>
          <w:sz w:val="24"/>
          <w:szCs w:val="24"/>
        </w:rPr>
      </w:pPr>
      <w:r w:rsidRPr="000A0E1D">
        <w:rPr>
          <w:rFonts w:ascii="Arial" w:hAnsi="Arial" w:cs="Arial"/>
          <w:color w:val="008200"/>
          <w:sz w:val="24"/>
          <w:szCs w:val="24"/>
        </w:rPr>
        <w:t>(7)</w:t>
      </w:r>
      <w:r w:rsidRPr="000A0E1D">
        <w:rPr>
          <w:rFonts w:ascii="Arial" w:hAnsi="Arial" w:cs="Arial"/>
          <w:sz w:val="24"/>
          <w:szCs w:val="24"/>
        </w:rPr>
        <w:tab/>
        <w:t>Fiche 7 – Appareils de levage</w:t>
      </w:r>
    </w:p>
    <w:p w14:paraId="64C456DD" w14:textId="5CA8DF0F" w:rsidR="007F2545" w:rsidRPr="000A0E1D" w:rsidRDefault="004C6B48" w:rsidP="00503817">
      <w:pPr>
        <w:pStyle w:val="Paragraphedeliste"/>
        <w:numPr>
          <w:ilvl w:val="0"/>
          <w:numId w:val="40"/>
        </w:numPr>
        <w:spacing w:after="0"/>
        <w:ind w:left="709" w:hanging="142"/>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00BE7446" w:rsidRPr="000A0E1D">
        <w:rPr>
          <w:rFonts w:ascii="Arial" w:hAnsi="Arial" w:cs="Arial"/>
          <w:sz w:val="20"/>
          <w:szCs w:val="20"/>
        </w:rPr>
        <w:t xml:space="preserve"> délimit</w:t>
      </w:r>
      <w:r w:rsidR="00D91D39" w:rsidRPr="000A0E1D">
        <w:rPr>
          <w:rFonts w:ascii="Arial" w:hAnsi="Arial" w:cs="Arial"/>
          <w:sz w:val="20"/>
          <w:szCs w:val="20"/>
        </w:rPr>
        <w:t>e</w:t>
      </w:r>
      <w:r w:rsidR="00F241B1" w:rsidRPr="000A0E1D">
        <w:rPr>
          <w:rFonts w:ascii="Arial" w:hAnsi="Arial" w:cs="Arial"/>
          <w:sz w:val="20"/>
          <w:szCs w:val="20"/>
        </w:rPr>
        <w:t xml:space="preserve"> l’utilisation d’un équipement de levage </w:t>
      </w:r>
      <w:r w:rsidR="00D12D35" w:rsidRPr="000A0E1D">
        <w:rPr>
          <w:rFonts w:ascii="Arial" w:hAnsi="Arial" w:cs="Arial"/>
          <w:sz w:val="20"/>
          <w:szCs w:val="20"/>
        </w:rPr>
        <w:t>et comprend</w:t>
      </w:r>
      <w:r w:rsidR="007F2545" w:rsidRPr="000A0E1D">
        <w:rPr>
          <w:rFonts w:ascii="Arial" w:hAnsi="Arial" w:cs="Arial"/>
          <w:sz w:val="20"/>
          <w:szCs w:val="20"/>
        </w:rPr>
        <w:t> :</w:t>
      </w:r>
    </w:p>
    <w:p w14:paraId="477F9060" w14:textId="4F14E80C" w:rsidR="007F2545" w:rsidRPr="000A0E1D" w:rsidRDefault="00F1694B" w:rsidP="00503817">
      <w:pPr>
        <w:pStyle w:val="Paragraphedeliste"/>
        <w:numPr>
          <w:ilvl w:val="0"/>
          <w:numId w:val="62"/>
        </w:numPr>
        <w:spacing w:after="0"/>
        <w:ind w:left="1276" w:hanging="141"/>
        <w:jc w:val="both"/>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déplacement envisagé</w:t>
      </w:r>
      <w:r w:rsidR="00753C32" w:rsidRPr="000A0E1D">
        <w:rPr>
          <w:rFonts w:ascii="Arial" w:hAnsi="Arial" w:cs="Arial"/>
          <w:sz w:val="20"/>
          <w:szCs w:val="20"/>
        </w:rPr>
        <w:t>;</w:t>
      </w:r>
    </w:p>
    <w:p w14:paraId="2F8AEF1A" w14:textId="7016F53D" w:rsidR="007F2545" w:rsidRPr="000A0E1D" w:rsidRDefault="00F1694B" w:rsidP="00503817">
      <w:pPr>
        <w:pStyle w:val="Paragraphedeliste"/>
        <w:numPr>
          <w:ilvl w:val="0"/>
          <w:numId w:val="62"/>
        </w:numPr>
        <w:spacing w:after="0"/>
        <w:ind w:left="1276" w:hanging="141"/>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obstacles aériens</w:t>
      </w:r>
      <w:r w:rsidR="00753C32" w:rsidRPr="000A0E1D">
        <w:rPr>
          <w:rFonts w:ascii="Arial" w:hAnsi="Arial" w:cs="Arial"/>
          <w:sz w:val="20"/>
          <w:szCs w:val="20"/>
        </w:rPr>
        <w:t>;</w:t>
      </w:r>
    </w:p>
    <w:p w14:paraId="40C13911" w14:textId="3BCB200B" w:rsidR="00F1694B" w:rsidRPr="000A0E1D" w:rsidRDefault="00F1694B" w:rsidP="00503817">
      <w:pPr>
        <w:pStyle w:val="Paragraphedeliste"/>
        <w:numPr>
          <w:ilvl w:val="0"/>
          <w:numId w:val="62"/>
        </w:numPr>
        <w:spacing w:after="0"/>
        <w:ind w:left="1276" w:hanging="141"/>
        <w:jc w:val="both"/>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w:t>
      </w:r>
      <w:r w:rsidR="002F24F9" w:rsidRPr="000A0E1D">
        <w:rPr>
          <w:rFonts w:ascii="Arial" w:hAnsi="Arial" w:cs="Arial"/>
          <w:sz w:val="20"/>
          <w:szCs w:val="20"/>
        </w:rPr>
        <w:t>déplacement</w:t>
      </w:r>
      <w:r w:rsidRPr="000A0E1D">
        <w:rPr>
          <w:rFonts w:ascii="Arial" w:hAnsi="Arial" w:cs="Arial"/>
          <w:sz w:val="20"/>
          <w:szCs w:val="20"/>
        </w:rPr>
        <w:t xml:space="preserve"> des véhicules</w:t>
      </w:r>
      <w:r w:rsidR="002F24F9" w:rsidRPr="000A0E1D">
        <w:rPr>
          <w:rFonts w:ascii="Arial" w:hAnsi="Arial" w:cs="Arial"/>
          <w:sz w:val="20"/>
          <w:szCs w:val="20"/>
        </w:rPr>
        <w:t xml:space="preserve"> à proximité</w:t>
      </w:r>
      <w:r w:rsidR="00753C32" w:rsidRPr="000A0E1D">
        <w:rPr>
          <w:rFonts w:ascii="Arial" w:hAnsi="Arial" w:cs="Arial"/>
          <w:sz w:val="20"/>
          <w:szCs w:val="20"/>
        </w:rPr>
        <w:t>;</w:t>
      </w:r>
    </w:p>
    <w:p w14:paraId="2274BEB0" w14:textId="73D2602B" w:rsidR="007F2545" w:rsidRPr="000A0E1D" w:rsidRDefault="007F2545" w:rsidP="00503817">
      <w:pPr>
        <w:pStyle w:val="Paragraphedeliste"/>
        <w:numPr>
          <w:ilvl w:val="0"/>
          <w:numId w:val="62"/>
        </w:numPr>
        <w:spacing w:after="0"/>
        <w:ind w:left="1276" w:hanging="141"/>
        <w:jc w:val="both"/>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w:t>
      </w:r>
      <w:r w:rsidR="002F24F9" w:rsidRPr="000A0E1D">
        <w:rPr>
          <w:rFonts w:ascii="Arial" w:hAnsi="Arial" w:cs="Arial"/>
          <w:sz w:val="20"/>
          <w:szCs w:val="20"/>
        </w:rPr>
        <w:t>déplacement</w:t>
      </w:r>
      <w:r w:rsidRPr="000A0E1D">
        <w:rPr>
          <w:rFonts w:ascii="Arial" w:hAnsi="Arial" w:cs="Arial"/>
          <w:sz w:val="20"/>
          <w:szCs w:val="20"/>
        </w:rPr>
        <w:t xml:space="preserve"> des personnes</w:t>
      </w:r>
      <w:r w:rsidR="002F24F9" w:rsidRPr="000A0E1D">
        <w:rPr>
          <w:rFonts w:ascii="Arial" w:hAnsi="Arial" w:cs="Arial"/>
          <w:sz w:val="20"/>
          <w:szCs w:val="20"/>
        </w:rPr>
        <w:t xml:space="preserve"> à proximité</w:t>
      </w:r>
      <w:r w:rsidR="00753C32" w:rsidRPr="000A0E1D">
        <w:rPr>
          <w:rFonts w:ascii="Arial" w:hAnsi="Arial" w:cs="Arial"/>
          <w:sz w:val="20"/>
          <w:szCs w:val="20"/>
        </w:rPr>
        <w:t>.</w:t>
      </w:r>
    </w:p>
    <w:p w14:paraId="6F7CC332" w14:textId="01C4AB7D" w:rsidR="00943C8D" w:rsidRPr="000A0E1D" w:rsidRDefault="00943C8D" w:rsidP="00503817">
      <w:pPr>
        <w:pStyle w:val="Paragraphedeliste"/>
        <w:numPr>
          <w:ilvl w:val="0"/>
          <w:numId w:val="26"/>
        </w:numPr>
        <w:spacing w:after="0"/>
        <w:ind w:left="709" w:hanging="142"/>
        <w:jc w:val="both"/>
        <w:rPr>
          <w:rFonts w:ascii="Arial" w:hAnsi="Arial" w:cs="Arial"/>
          <w:sz w:val="20"/>
          <w:szCs w:val="20"/>
        </w:rPr>
      </w:pPr>
      <w:proofErr w:type="gramStart"/>
      <w:r w:rsidRPr="000A0E1D">
        <w:rPr>
          <w:rFonts w:ascii="Arial" w:hAnsi="Arial" w:cs="Arial"/>
          <w:sz w:val="20"/>
          <w:szCs w:val="20"/>
        </w:rPr>
        <w:t>a</w:t>
      </w:r>
      <w:r w:rsidR="00F1694B" w:rsidRPr="000A0E1D">
        <w:rPr>
          <w:rFonts w:ascii="Arial" w:hAnsi="Arial" w:cs="Arial"/>
          <w:sz w:val="20"/>
          <w:szCs w:val="20"/>
        </w:rPr>
        <w:t>v</w:t>
      </w:r>
      <w:r w:rsidRPr="000A0E1D">
        <w:rPr>
          <w:rFonts w:ascii="Arial" w:hAnsi="Arial" w:cs="Arial"/>
          <w:sz w:val="20"/>
          <w:szCs w:val="20"/>
        </w:rPr>
        <w:t>oir</w:t>
      </w:r>
      <w:proofErr w:type="gramEnd"/>
      <w:r w:rsidRPr="000A0E1D">
        <w:rPr>
          <w:rFonts w:ascii="Arial" w:hAnsi="Arial" w:cs="Arial"/>
          <w:sz w:val="20"/>
          <w:szCs w:val="20"/>
        </w:rPr>
        <w:t xml:space="preserve"> la </w:t>
      </w:r>
      <w:r w:rsidRPr="000A0E1D">
        <w:rPr>
          <w:rFonts w:ascii="Arial" w:hAnsi="Arial" w:cs="Arial"/>
          <w:b/>
          <w:bCs/>
          <w:sz w:val="20"/>
          <w:szCs w:val="20"/>
        </w:rPr>
        <w:t>formation</w:t>
      </w:r>
      <w:r w:rsidR="00DB18FD" w:rsidRPr="000A0E1D">
        <w:rPr>
          <w:rFonts w:ascii="Arial" w:hAnsi="Arial" w:cs="Arial"/>
          <w:sz w:val="20"/>
          <w:szCs w:val="20"/>
        </w:rPr>
        <w:t xml:space="preserve"> pour la conduite</w:t>
      </w:r>
      <w:r w:rsidR="003A7E1D" w:rsidRPr="000A0E1D">
        <w:rPr>
          <w:rFonts w:ascii="Arial" w:hAnsi="Arial" w:cs="Arial"/>
          <w:sz w:val="20"/>
          <w:szCs w:val="20"/>
        </w:rPr>
        <w:t>.</w:t>
      </w:r>
    </w:p>
    <w:p w14:paraId="017A14D6" w14:textId="0A58EFC5" w:rsidR="006431D3" w:rsidRPr="000A0E1D" w:rsidRDefault="00B251A5" w:rsidP="00503817">
      <w:pPr>
        <w:pStyle w:val="Paragraphedeliste"/>
        <w:numPr>
          <w:ilvl w:val="0"/>
          <w:numId w:val="26"/>
        </w:numPr>
        <w:spacing w:after="0"/>
        <w:ind w:left="709" w:hanging="142"/>
        <w:jc w:val="both"/>
        <w:rPr>
          <w:rFonts w:ascii="Arial" w:hAnsi="Arial" w:cs="Arial"/>
          <w:sz w:val="20"/>
          <w:szCs w:val="20"/>
        </w:rPr>
      </w:pPr>
      <w:proofErr w:type="gramStart"/>
      <w:r w:rsidRPr="000A0E1D">
        <w:rPr>
          <w:rFonts w:ascii="Arial" w:hAnsi="Arial" w:cs="Arial"/>
          <w:sz w:val="20"/>
          <w:szCs w:val="20"/>
        </w:rPr>
        <w:t>l’appareil</w:t>
      </w:r>
      <w:proofErr w:type="gramEnd"/>
      <w:r w:rsidRPr="000A0E1D">
        <w:rPr>
          <w:rFonts w:ascii="Arial" w:hAnsi="Arial" w:cs="Arial"/>
          <w:sz w:val="20"/>
          <w:szCs w:val="20"/>
        </w:rPr>
        <w:t xml:space="preserve"> de levage est</w:t>
      </w:r>
      <w:r w:rsidRPr="000A0E1D">
        <w:rPr>
          <w:rFonts w:ascii="Arial" w:hAnsi="Arial" w:cs="Arial"/>
          <w:b/>
          <w:bCs/>
          <w:sz w:val="20"/>
          <w:szCs w:val="20"/>
        </w:rPr>
        <w:t xml:space="preserve"> </w:t>
      </w:r>
      <w:r w:rsidR="006431D3" w:rsidRPr="000A0E1D">
        <w:rPr>
          <w:rFonts w:ascii="Arial" w:hAnsi="Arial" w:cs="Arial"/>
          <w:b/>
          <w:bCs/>
          <w:sz w:val="20"/>
          <w:szCs w:val="20"/>
        </w:rPr>
        <w:t>inspect</w:t>
      </w:r>
      <w:r w:rsidRPr="000A0E1D">
        <w:rPr>
          <w:rFonts w:ascii="Arial" w:hAnsi="Arial" w:cs="Arial"/>
          <w:b/>
          <w:bCs/>
          <w:sz w:val="20"/>
          <w:szCs w:val="20"/>
        </w:rPr>
        <w:t>é</w:t>
      </w:r>
      <w:r w:rsidR="006431D3" w:rsidRPr="000A0E1D">
        <w:rPr>
          <w:rFonts w:ascii="Arial" w:hAnsi="Arial" w:cs="Arial"/>
          <w:sz w:val="20"/>
          <w:szCs w:val="20"/>
        </w:rPr>
        <w:t xml:space="preserve"> </w:t>
      </w:r>
      <w:r w:rsidR="00943C8D" w:rsidRPr="000A0E1D">
        <w:rPr>
          <w:rFonts w:ascii="Arial" w:hAnsi="Arial" w:cs="Arial"/>
          <w:sz w:val="20"/>
          <w:szCs w:val="20"/>
        </w:rPr>
        <w:t>av</w:t>
      </w:r>
      <w:r w:rsidR="00F1694B" w:rsidRPr="000A0E1D">
        <w:rPr>
          <w:rFonts w:ascii="Arial" w:hAnsi="Arial" w:cs="Arial"/>
          <w:sz w:val="20"/>
          <w:szCs w:val="20"/>
        </w:rPr>
        <w:t>ant l’utilisation</w:t>
      </w:r>
      <w:r w:rsidR="000A0540" w:rsidRPr="000A0E1D">
        <w:rPr>
          <w:rFonts w:ascii="Arial" w:hAnsi="Arial" w:cs="Arial"/>
          <w:sz w:val="20"/>
          <w:szCs w:val="20"/>
        </w:rPr>
        <w:t>.</w:t>
      </w:r>
    </w:p>
    <w:p w14:paraId="536F479E" w14:textId="47F94D46" w:rsidR="00F1694B" w:rsidRPr="000A0E1D" w:rsidRDefault="003A7E1D" w:rsidP="00503817">
      <w:pPr>
        <w:pStyle w:val="Paragraphedeliste"/>
        <w:numPr>
          <w:ilvl w:val="0"/>
          <w:numId w:val="26"/>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16405B" w:rsidRPr="000A0E1D">
        <w:rPr>
          <w:rFonts w:ascii="Arial" w:hAnsi="Arial" w:cs="Arial"/>
          <w:sz w:val="20"/>
          <w:szCs w:val="20"/>
        </w:rPr>
        <w:t>a</w:t>
      </w:r>
      <w:proofErr w:type="gramEnd"/>
      <w:r w:rsidR="0016405B" w:rsidRPr="000A0E1D">
        <w:rPr>
          <w:rFonts w:ascii="Arial" w:hAnsi="Arial" w:cs="Arial"/>
          <w:sz w:val="20"/>
          <w:szCs w:val="20"/>
        </w:rPr>
        <w:t xml:space="preserve"> </w:t>
      </w:r>
      <w:r w:rsidR="0016405B" w:rsidRPr="000A0E1D">
        <w:rPr>
          <w:rFonts w:ascii="Arial" w:hAnsi="Arial" w:cs="Arial"/>
          <w:b/>
          <w:bCs/>
          <w:sz w:val="20"/>
          <w:szCs w:val="20"/>
        </w:rPr>
        <w:t>mise en place</w:t>
      </w:r>
      <w:r w:rsidR="0016405B" w:rsidRPr="000A0E1D">
        <w:rPr>
          <w:rFonts w:ascii="Arial" w:hAnsi="Arial" w:cs="Arial"/>
          <w:sz w:val="20"/>
          <w:szCs w:val="20"/>
        </w:rPr>
        <w:t xml:space="preserve"> </w:t>
      </w:r>
      <w:r w:rsidR="00B251A5" w:rsidRPr="000A0E1D">
        <w:rPr>
          <w:rFonts w:ascii="Arial" w:hAnsi="Arial" w:cs="Arial"/>
          <w:sz w:val="20"/>
          <w:szCs w:val="20"/>
        </w:rPr>
        <w:t>est</w:t>
      </w:r>
      <w:r w:rsidR="00B251A5" w:rsidRPr="000A0E1D">
        <w:rPr>
          <w:rFonts w:ascii="Arial" w:hAnsi="Arial" w:cs="Arial"/>
          <w:b/>
          <w:bCs/>
          <w:sz w:val="20"/>
          <w:szCs w:val="20"/>
        </w:rPr>
        <w:t xml:space="preserve"> </w:t>
      </w:r>
      <w:r w:rsidR="000A0540" w:rsidRPr="000A0E1D">
        <w:rPr>
          <w:rFonts w:ascii="Arial" w:hAnsi="Arial" w:cs="Arial"/>
          <w:b/>
          <w:bCs/>
          <w:sz w:val="20"/>
          <w:szCs w:val="20"/>
        </w:rPr>
        <w:t>v</w:t>
      </w:r>
      <w:r w:rsidR="006431D3" w:rsidRPr="000A0E1D">
        <w:rPr>
          <w:rFonts w:ascii="Arial" w:hAnsi="Arial" w:cs="Arial"/>
          <w:b/>
          <w:bCs/>
          <w:sz w:val="20"/>
          <w:szCs w:val="20"/>
        </w:rPr>
        <w:t>érifi</w:t>
      </w:r>
      <w:r w:rsidR="00B251A5" w:rsidRPr="000A0E1D">
        <w:rPr>
          <w:rFonts w:ascii="Arial" w:hAnsi="Arial" w:cs="Arial"/>
          <w:b/>
          <w:bCs/>
          <w:sz w:val="20"/>
          <w:szCs w:val="20"/>
        </w:rPr>
        <w:t>é</w:t>
      </w:r>
      <w:r w:rsidR="00853BDD" w:rsidRPr="000A0E1D">
        <w:rPr>
          <w:rFonts w:ascii="Arial" w:hAnsi="Arial" w:cs="Arial"/>
          <w:b/>
          <w:bCs/>
          <w:sz w:val="20"/>
          <w:szCs w:val="20"/>
        </w:rPr>
        <w:t>e</w:t>
      </w:r>
      <w:r w:rsidR="000A0540" w:rsidRPr="000A0E1D">
        <w:rPr>
          <w:rFonts w:ascii="Arial" w:hAnsi="Arial" w:cs="Arial"/>
          <w:sz w:val="20"/>
          <w:szCs w:val="20"/>
        </w:rPr>
        <w:t> :</w:t>
      </w:r>
    </w:p>
    <w:p w14:paraId="5A54D9E3" w14:textId="68C03F2A" w:rsidR="00F1694B" w:rsidRPr="000A0E1D" w:rsidRDefault="00F1694B" w:rsidP="00503817">
      <w:pPr>
        <w:pStyle w:val="Paragraphedeliste"/>
        <w:numPr>
          <w:ilvl w:val="0"/>
          <w:numId w:val="4"/>
        </w:numPr>
        <w:spacing w:after="0"/>
        <w:ind w:left="1276"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obstacles au sol</w:t>
      </w:r>
      <w:r w:rsidR="00753C32" w:rsidRPr="000A0E1D">
        <w:rPr>
          <w:rFonts w:ascii="Arial" w:hAnsi="Arial" w:cs="Arial"/>
          <w:sz w:val="20"/>
          <w:szCs w:val="20"/>
        </w:rPr>
        <w:t>;</w:t>
      </w:r>
    </w:p>
    <w:p w14:paraId="2B72F7BF" w14:textId="32441DAD" w:rsidR="00BE7446" w:rsidRPr="000A0E1D" w:rsidRDefault="00BE7446" w:rsidP="00503817">
      <w:pPr>
        <w:pStyle w:val="Paragraphedeliste"/>
        <w:numPr>
          <w:ilvl w:val="0"/>
          <w:numId w:val="4"/>
        </w:numPr>
        <w:spacing w:after="0"/>
        <w:ind w:left="1276" w:hanging="142"/>
        <w:jc w:val="both"/>
        <w:rPr>
          <w:rFonts w:ascii="Arial" w:hAnsi="Arial" w:cs="Arial"/>
          <w:sz w:val="20"/>
          <w:szCs w:val="20"/>
        </w:rPr>
      </w:pPr>
      <w:proofErr w:type="gramStart"/>
      <w:r w:rsidRPr="000A0E1D">
        <w:rPr>
          <w:rFonts w:ascii="Arial" w:hAnsi="Arial" w:cs="Arial"/>
          <w:sz w:val="20"/>
          <w:szCs w:val="20"/>
        </w:rPr>
        <w:t>l’état</w:t>
      </w:r>
      <w:proofErr w:type="gramEnd"/>
      <w:r w:rsidRPr="000A0E1D">
        <w:rPr>
          <w:rFonts w:ascii="Arial" w:hAnsi="Arial" w:cs="Arial"/>
          <w:sz w:val="20"/>
          <w:szCs w:val="20"/>
        </w:rPr>
        <w:t xml:space="preserve"> du sol : pente, trou, dénivellation</w:t>
      </w:r>
      <w:r w:rsidR="00753C32" w:rsidRPr="000A0E1D">
        <w:rPr>
          <w:rFonts w:ascii="Arial" w:hAnsi="Arial" w:cs="Arial"/>
          <w:sz w:val="20"/>
          <w:szCs w:val="20"/>
        </w:rPr>
        <w:t>;</w:t>
      </w:r>
    </w:p>
    <w:p w14:paraId="6AE046BC" w14:textId="133FF656" w:rsidR="00F1694B" w:rsidRPr="000A0E1D" w:rsidRDefault="00F1694B" w:rsidP="00503817">
      <w:pPr>
        <w:pStyle w:val="Paragraphedeliste"/>
        <w:numPr>
          <w:ilvl w:val="0"/>
          <w:numId w:val="4"/>
        </w:numPr>
        <w:spacing w:after="0"/>
        <w:ind w:left="1276"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lignes électriques</w:t>
      </w:r>
      <w:r w:rsidR="00466B68" w:rsidRPr="000A0E1D">
        <w:rPr>
          <w:rFonts w:ascii="Arial" w:hAnsi="Arial" w:cs="Arial"/>
          <w:sz w:val="20"/>
          <w:szCs w:val="20"/>
        </w:rPr>
        <w:t>;</w:t>
      </w:r>
    </w:p>
    <w:p w14:paraId="1051C150" w14:textId="68CEDD7B" w:rsidR="00B87E1A" w:rsidRPr="000A0E1D" w:rsidRDefault="00F1694B" w:rsidP="00503817">
      <w:pPr>
        <w:pStyle w:val="Paragraphedeliste"/>
        <w:numPr>
          <w:ilvl w:val="0"/>
          <w:numId w:val="4"/>
        </w:numPr>
        <w:spacing w:after="0"/>
        <w:ind w:left="1276" w:hanging="142"/>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facteurs atmosphériques</w:t>
      </w:r>
      <w:r w:rsidRPr="000A0E1D">
        <w:rPr>
          <w:rFonts w:ascii="Arial" w:hAnsi="Arial" w:cs="Arial"/>
          <w:sz w:val="20"/>
          <w:szCs w:val="20"/>
        </w:rPr>
        <w:t xml:space="preserve"> sont tenus en compte</w:t>
      </w:r>
      <w:r w:rsidR="007F2545" w:rsidRPr="000A0E1D">
        <w:rPr>
          <w:rFonts w:ascii="Arial" w:hAnsi="Arial" w:cs="Arial"/>
          <w:sz w:val="20"/>
          <w:szCs w:val="20"/>
        </w:rPr>
        <w:t xml:space="preserve"> lors de la planificatio</w:t>
      </w:r>
      <w:r w:rsidR="00B87E1A" w:rsidRPr="000A0E1D">
        <w:rPr>
          <w:rFonts w:ascii="Arial" w:hAnsi="Arial" w:cs="Arial"/>
          <w:sz w:val="20"/>
          <w:szCs w:val="20"/>
        </w:rPr>
        <w:t>n.</w:t>
      </w:r>
    </w:p>
    <w:p w14:paraId="6F2DEBDC" w14:textId="0E3669C3" w:rsidR="002F24F9" w:rsidRPr="000A0E1D" w:rsidRDefault="002F24F9" w:rsidP="00503817">
      <w:pPr>
        <w:pStyle w:val="Paragraphedeliste"/>
        <w:numPr>
          <w:ilvl w:val="0"/>
          <w:numId w:val="70"/>
        </w:numPr>
        <w:spacing w:after="0"/>
        <w:ind w:left="709" w:hanging="142"/>
        <w:jc w:val="both"/>
        <w:rPr>
          <w:rFonts w:ascii="Arial" w:hAnsi="Arial" w:cs="Arial"/>
          <w:sz w:val="20"/>
          <w:szCs w:val="20"/>
        </w:rPr>
      </w:pPr>
      <w:proofErr w:type="gramStart"/>
      <w:r w:rsidRPr="000A0E1D">
        <w:rPr>
          <w:rFonts w:ascii="Arial" w:hAnsi="Arial" w:cs="Arial"/>
          <w:sz w:val="20"/>
          <w:szCs w:val="20"/>
        </w:rPr>
        <w:t>n’est</w:t>
      </w:r>
      <w:proofErr w:type="gramEnd"/>
      <w:r w:rsidRPr="000A0E1D">
        <w:rPr>
          <w:rFonts w:ascii="Arial" w:hAnsi="Arial" w:cs="Arial"/>
          <w:sz w:val="20"/>
          <w:szCs w:val="20"/>
        </w:rPr>
        <w:t xml:space="preserve"> pas utilisée lors d’intempérie : pluie, orage, grésille, froid, chaleur extrême, …</w:t>
      </w:r>
    </w:p>
    <w:p w14:paraId="5F1D21E6" w14:textId="77777777" w:rsidR="0091014E" w:rsidRPr="000A0E1D" w:rsidRDefault="0091014E" w:rsidP="001436A4">
      <w:pPr>
        <w:pStyle w:val="Paragraphedeliste"/>
        <w:tabs>
          <w:tab w:val="left" w:pos="9072"/>
        </w:tabs>
        <w:spacing w:after="0" w:line="240" w:lineRule="auto"/>
        <w:ind w:left="851"/>
        <w:jc w:val="both"/>
        <w:rPr>
          <w:rFonts w:ascii="Arial" w:hAnsi="Arial" w:cs="Arial"/>
          <w:sz w:val="20"/>
          <w:szCs w:val="20"/>
          <w:lang w:eastAsia="fr-CA"/>
        </w:rPr>
      </w:pPr>
    </w:p>
    <w:p w14:paraId="5FBA24D8" w14:textId="079F1B3A" w:rsidR="00193600" w:rsidRPr="000A0E1D" w:rsidRDefault="004F79EB" w:rsidP="00D3571E">
      <w:pPr>
        <w:pStyle w:val="Paragraphedeliste"/>
        <w:spacing w:after="0"/>
        <w:ind w:left="567" w:hanging="567"/>
        <w:rPr>
          <w:rFonts w:ascii="Arial" w:hAnsi="Arial" w:cs="Arial"/>
          <w:sz w:val="24"/>
          <w:szCs w:val="24"/>
        </w:rPr>
      </w:pPr>
      <w:r w:rsidRPr="000A0E1D">
        <w:rPr>
          <w:rFonts w:ascii="Arial" w:hAnsi="Arial" w:cs="Arial"/>
          <w:color w:val="008200"/>
          <w:sz w:val="24"/>
          <w:szCs w:val="24"/>
        </w:rPr>
        <w:t>(8)</w:t>
      </w:r>
      <w:r w:rsidRPr="000A0E1D">
        <w:rPr>
          <w:rFonts w:ascii="Arial" w:hAnsi="Arial" w:cs="Arial"/>
          <w:sz w:val="24"/>
          <w:szCs w:val="24"/>
        </w:rPr>
        <w:tab/>
        <w:t>Fiche 8 – Chariots et grues de caméra</w:t>
      </w:r>
    </w:p>
    <w:p w14:paraId="7509FF4A" w14:textId="471EA043" w:rsidR="00B97EE3" w:rsidRPr="000A0E1D" w:rsidRDefault="00B251A5" w:rsidP="00503817">
      <w:pPr>
        <w:pStyle w:val="Paragraphedeliste"/>
        <w:numPr>
          <w:ilvl w:val="0"/>
          <w:numId w:val="41"/>
        </w:numPr>
        <w:spacing w:after="0"/>
        <w:ind w:left="709" w:hanging="142"/>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grue caméra est</w:t>
      </w:r>
      <w:r w:rsidRPr="000A0E1D">
        <w:rPr>
          <w:rFonts w:ascii="Arial" w:hAnsi="Arial" w:cs="Arial"/>
          <w:b/>
          <w:bCs/>
          <w:sz w:val="20"/>
          <w:szCs w:val="20"/>
        </w:rPr>
        <w:t xml:space="preserve"> </w:t>
      </w:r>
      <w:r w:rsidR="00B97EE3" w:rsidRPr="000A0E1D">
        <w:rPr>
          <w:rFonts w:ascii="Arial" w:hAnsi="Arial" w:cs="Arial"/>
          <w:b/>
          <w:bCs/>
          <w:sz w:val="20"/>
          <w:szCs w:val="20"/>
        </w:rPr>
        <w:t>inspect</w:t>
      </w:r>
      <w:r w:rsidRPr="000A0E1D">
        <w:rPr>
          <w:rFonts w:ascii="Arial" w:hAnsi="Arial" w:cs="Arial"/>
          <w:b/>
          <w:bCs/>
          <w:sz w:val="20"/>
          <w:szCs w:val="20"/>
        </w:rPr>
        <w:t>ée</w:t>
      </w:r>
      <w:r w:rsidR="00B97EE3" w:rsidRPr="000A0E1D">
        <w:rPr>
          <w:rFonts w:ascii="Arial" w:hAnsi="Arial" w:cs="Arial"/>
          <w:sz w:val="20"/>
          <w:szCs w:val="20"/>
        </w:rPr>
        <w:t xml:space="preserve"> avant son utilisation</w:t>
      </w:r>
      <w:r w:rsidR="00B87E1A" w:rsidRPr="000A0E1D">
        <w:rPr>
          <w:rFonts w:ascii="Arial" w:hAnsi="Arial" w:cs="Arial"/>
          <w:sz w:val="20"/>
          <w:szCs w:val="20"/>
        </w:rPr>
        <w:t>.</w:t>
      </w:r>
    </w:p>
    <w:p w14:paraId="13D5276E" w14:textId="6ADED215" w:rsidR="006431D3" w:rsidRPr="000A0E1D" w:rsidRDefault="003A7E1D" w:rsidP="00503817">
      <w:pPr>
        <w:pStyle w:val="Paragraphedeliste"/>
        <w:numPr>
          <w:ilvl w:val="0"/>
          <w:numId w:val="41"/>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16405B" w:rsidRPr="000A0E1D">
        <w:rPr>
          <w:rFonts w:ascii="Arial" w:hAnsi="Arial" w:cs="Arial"/>
          <w:sz w:val="20"/>
          <w:szCs w:val="20"/>
        </w:rPr>
        <w:t>a</w:t>
      </w:r>
      <w:proofErr w:type="gramEnd"/>
      <w:r w:rsidR="0016405B" w:rsidRPr="000A0E1D">
        <w:rPr>
          <w:rFonts w:ascii="Arial" w:hAnsi="Arial" w:cs="Arial"/>
          <w:sz w:val="20"/>
          <w:szCs w:val="20"/>
        </w:rPr>
        <w:t xml:space="preserve"> </w:t>
      </w:r>
      <w:r w:rsidR="0016405B" w:rsidRPr="000A0E1D">
        <w:rPr>
          <w:rFonts w:ascii="Arial" w:hAnsi="Arial" w:cs="Arial"/>
          <w:b/>
          <w:bCs/>
          <w:sz w:val="20"/>
          <w:szCs w:val="20"/>
        </w:rPr>
        <w:t>mise en place</w:t>
      </w:r>
      <w:r w:rsidR="006431D3" w:rsidRPr="000A0E1D">
        <w:rPr>
          <w:rFonts w:ascii="Arial" w:hAnsi="Arial" w:cs="Arial"/>
          <w:sz w:val="20"/>
          <w:szCs w:val="20"/>
        </w:rPr>
        <w:t xml:space="preserve"> est</w:t>
      </w:r>
      <w:r w:rsidR="006431D3" w:rsidRPr="000A0E1D">
        <w:rPr>
          <w:rFonts w:ascii="Arial" w:hAnsi="Arial" w:cs="Arial"/>
          <w:b/>
          <w:bCs/>
          <w:sz w:val="20"/>
          <w:szCs w:val="20"/>
        </w:rPr>
        <w:t xml:space="preserve"> vérifié</w:t>
      </w:r>
      <w:r w:rsidR="00853BDD" w:rsidRPr="000A0E1D">
        <w:rPr>
          <w:rFonts w:ascii="Arial" w:hAnsi="Arial" w:cs="Arial"/>
          <w:b/>
          <w:bCs/>
          <w:sz w:val="20"/>
          <w:szCs w:val="20"/>
        </w:rPr>
        <w:t>e</w:t>
      </w:r>
      <w:r w:rsidR="006431D3" w:rsidRPr="000A0E1D">
        <w:rPr>
          <w:rFonts w:ascii="Arial" w:hAnsi="Arial" w:cs="Arial"/>
          <w:b/>
          <w:bCs/>
          <w:sz w:val="20"/>
          <w:szCs w:val="20"/>
        </w:rPr>
        <w:t> </w:t>
      </w:r>
      <w:r w:rsidR="006431D3" w:rsidRPr="000A0E1D">
        <w:rPr>
          <w:rFonts w:ascii="Arial" w:hAnsi="Arial" w:cs="Arial"/>
          <w:sz w:val="20"/>
          <w:szCs w:val="20"/>
        </w:rPr>
        <w:t>:</w:t>
      </w:r>
    </w:p>
    <w:p w14:paraId="25CC1F21" w14:textId="134D9D0A" w:rsidR="00193600" w:rsidRPr="000A0E1D" w:rsidRDefault="00F1694B" w:rsidP="00503817">
      <w:pPr>
        <w:pStyle w:val="Paragraphedeliste"/>
        <w:numPr>
          <w:ilvl w:val="0"/>
          <w:numId w:val="76"/>
        </w:numPr>
        <w:spacing w:after="0"/>
        <w:ind w:left="1276" w:hanging="142"/>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facteurs atmosphériques</w:t>
      </w:r>
      <w:r w:rsidRPr="000A0E1D">
        <w:rPr>
          <w:rFonts w:ascii="Arial" w:hAnsi="Arial" w:cs="Arial"/>
          <w:sz w:val="20"/>
          <w:szCs w:val="20"/>
        </w:rPr>
        <w:t xml:space="preserve"> sont tenus en compte lors</w:t>
      </w:r>
      <w:r w:rsidR="009468E5" w:rsidRPr="000A0E1D">
        <w:rPr>
          <w:rFonts w:ascii="Arial" w:hAnsi="Arial" w:cs="Arial"/>
          <w:sz w:val="20"/>
          <w:szCs w:val="20"/>
        </w:rPr>
        <w:t xml:space="preserve"> </w:t>
      </w:r>
      <w:r w:rsidRPr="000A0E1D">
        <w:rPr>
          <w:rFonts w:ascii="Arial" w:hAnsi="Arial" w:cs="Arial"/>
          <w:sz w:val="20"/>
          <w:szCs w:val="20"/>
        </w:rPr>
        <w:t>de l’utilisation d’une grue caméra</w:t>
      </w:r>
      <w:r w:rsidR="009C0312" w:rsidRPr="000A0E1D">
        <w:rPr>
          <w:rFonts w:ascii="Arial" w:hAnsi="Arial" w:cs="Arial"/>
          <w:sz w:val="20"/>
          <w:szCs w:val="20"/>
        </w:rPr>
        <w:t>;</w:t>
      </w:r>
    </w:p>
    <w:p w14:paraId="62BF6D7A" w14:textId="555C6102" w:rsidR="002F24F9" w:rsidRPr="000A0E1D" w:rsidRDefault="002F24F9" w:rsidP="00503817">
      <w:pPr>
        <w:pStyle w:val="Paragraphedeliste"/>
        <w:numPr>
          <w:ilvl w:val="0"/>
          <w:numId w:val="76"/>
        </w:numPr>
        <w:spacing w:after="0"/>
        <w:ind w:left="1276" w:hanging="142"/>
        <w:jc w:val="both"/>
        <w:rPr>
          <w:rFonts w:ascii="Arial" w:hAnsi="Arial" w:cs="Arial"/>
          <w:sz w:val="20"/>
          <w:szCs w:val="20"/>
        </w:rPr>
      </w:pPr>
      <w:proofErr w:type="gramStart"/>
      <w:r w:rsidRPr="000A0E1D">
        <w:rPr>
          <w:rFonts w:ascii="Arial" w:hAnsi="Arial" w:cs="Arial"/>
          <w:sz w:val="20"/>
          <w:szCs w:val="20"/>
        </w:rPr>
        <w:t>n’est</w:t>
      </w:r>
      <w:proofErr w:type="gramEnd"/>
      <w:r w:rsidRPr="000A0E1D">
        <w:rPr>
          <w:rFonts w:ascii="Arial" w:hAnsi="Arial" w:cs="Arial"/>
          <w:sz w:val="20"/>
          <w:szCs w:val="20"/>
        </w:rPr>
        <w:t xml:space="preserve"> pas utilisée lors d’intempérie : pluie, orage, grésille, froid, chaleur extrême, …</w:t>
      </w:r>
    </w:p>
    <w:p w14:paraId="06EEDA1C" w14:textId="2AED841E" w:rsidR="00943C8D" w:rsidRPr="000A0E1D" w:rsidRDefault="004C6B48" w:rsidP="00503817">
      <w:pPr>
        <w:pStyle w:val="Paragraphedeliste"/>
        <w:numPr>
          <w:ilvl w:val="0"/>
          <w:numId w:val="22"/>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00D91D39" w:rsidRPr="000A0E1D">
        <w:rPr>
          <w:rFonts w:ascii="Arial" w:hAnsi="Arial" w:cs="Arial"/>
          <w:sz w:val="20"/>
          <w:szCs w:val="20"/>
        </w:rPr>
        <w:t xml:space="preserve"> </w:t>
      </w:r>
      <w:r w:rsidR="001B55E3" w:rsidRPr="000A0E1D">
        <w:rPr>
          <w:rFonts w:ascii="Arial" w:hAnsi="Arial" w:cs="Arial"/>
          <w:sz w:val="20"/>
          <w:szCs w:val="20"/>
        </w:rPr>
        <w:t>délimit</w:t>
      </w:r>
      <w:r w:rsidR="00D91D39" w:rsidRPr="000A0E1D">
        <w:rPr>
          <w:rFonts w:ascii="Arial" w:hAnsi="Arial" w:cs="Arial"/>
          <w:sz w:val="20"/>
          <w:szCs w:val="20"/>
        </w:rPr>
        <w:t xml:space="preserve">e </w:t>
      </w:r>
      <w:r w:rsidR="001B55E3" w:rsidRPr="000A0E1D">
        <w:rPr>
          <w:rFonts w:ascii="Arial" w:hAnsi="Arial" w:cs="Arial"/>
          <w:sz w:val="20"/>
          <w:szCs w:val="20"/>
        </w:rPr>
        <w:t>l’utilisation d’un chariot ou grue caméra</w:t>
      </w:r>
      <w:r w:rsidR="00AA4F0E" w:rsidRPr="000A0E1D">
        <w:rPr>
          <w:rFonts w:ascii="Arial" w:hAnsi="Arial" w:cs="Arial"/>
          <w:sz w:val="20"/>
          <w:szCs w:val="20"/>
        </w:rPr>
        <w:t>.</w:t>
      </w:r>
    </w:p>
    <w:p w14:paraId="42A63FAC" w14:textId="3DF43193" w:rsidR="00E93155" w:rsidRPr="000A0E1D" w:rsidRDefault="00E93155" w:rsidP="00503817">
      <w:pPr>
        <w:pStyle w:val="Paragraphedeliste"/>
        <w:numPr>
          <w:ilvl w:val="0"/>
          <w:numId w:val="41"/>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l’utilisation d’une grue de caméra</w:t>
      </w:r>
      <w:r w:rsidR="00AA4F0E" w:rsidRPr="000A0E1D">
        <w:rPr>
          <w:rFonts w:ascii="Arial" w:hAnsi="Arial" w:cs="Arial"/>
          <w:sz w:val="20"/>
          <w:szCs w:val="20"/>
        </w:rPr>
        <w:t>.</w:t>
      </w:r>
    </w:p>
    <w:p w14:paraId="310EDA49" w14:textId="7E76390B" w:rsidR="000F2570" w:rsidRPr="000A0E1D" w:rsidRDefault="000F2570" w:rsidP="00503817">
      <w:pPr>
        <w:pStyle w:val="Paragraphedeliste"/>
        <w:numPr>
          <w:ilvl w:val="0"/>
          <w:numId w:val="41"/>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de l’utilisation d’une grue de caméra</w:t>
      </w:r>
      <w:r w:rsidR="00AA4F0E" w:rsidRPr="000A0E1D">
        <w:rPr>
          <w:rFonts w:ascii="Arial" w:hAnsi="Arial" w:cs="Arial"/>
          <w:sz w:val="20"/>
          <w:szCs w:val="20"/>
        </w:rPr>
        <w:t>.</w:t>
      </w:r>
    </w:p>
    <w:p w14:paraId="594CAD3B" w14:textId="4F2EC53F" w:rsidR="004F79EB" w:rsidRPr="000A0E1D" w:rsidRDefault="004F79EB" w:rsidP="003B28BC">
      <w:pPr>
        <w:spacing w:after="0"/>
        <w:rPr>
          <w:rFonts w:ascii="Arial" w:hAnsi="Arial" w:cs="Arial"/>
          <w:sz w:val="20"/>
          <w:szCs w:val="20"/>
        </w:rPr>
      </w:pPr>
    </w:p>
    <w:p w14:paraId="1BDEA45F" w14:textId="580906C4" w:rsidR="00F90EC9" w:rsidRPr="000A0E1D" w:rsidRDefault="004F79EB" w:rsidP="003B28BC">
      <w:pPr>
        <w:pStyle w:val="Paragraphedeliste"/>
        <w:spacing w:after="0"/>
        <w:ind w:left="567" w:hanging="567"/>
        <w:rPr>
          <w:rFonts w:ascii="Arial" w:hAnsi="Arial" w:cs="Arial"/>
          <w:sz w:val="24"/>
          <w:szCs w:val="24"/>
        </w:rPr>
      </w:pPr>
      <w:r w:rsidRPr="000A0E1D">
        <w:rPr>
          <w:rFonts w:ascii="Arial" w:hAnsi="Arial" w:cs="Arial"/>
          <w:color w:val="008200"/>
          <w:sz w:val="24"/>
          <w:szCs w:val="24"/>
        </w:rPr>
        <w:t>(8.1)</w:t>
      </w:r>
      <w:r w:rsidRPr="000A0E1D">
        <w:rPr>
          <w:rFonts w:ascii="Arial" w:hAnsi="Arial" w:cs="Arial"/>
          <w:sz w:val="24"/>
          <w:szCs w:val="24"/>
        </w:rPr>
        <w:tab/>
        <w:t>Fiche 8.1 – Chariot pour perche</w:t>
      </w:r>
    </w:p>
    <w:p w14:paraId="3A976B22" w14:textId="283E3804" w:rsidR="006431D3" w:rsidRPr="000A0E1D" w:rsidRDefault="00130AE4" w:rsidP="00503817">
      <w:pPr>
        <w:pStyle w:val="Paragraphedeliste"/>
        <w:numPr>
          <w:ilvl w:val="0"/>
          <w:numId w:val="41"/>
        </w:numPr>
        <w:spacing w:after="0"/>
        <w:ind w:left="709" w:hanging="142"/>
        <w:jc w:val="both"/>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chariot perche est</w:t>
      </w:r>
      <w:r w:rsidRPr="000A0E1D">
        <w:rPr>
          <w:rFonts w:ascii="Arial" w:hAnsi="Arial" w:cs="Arial"/>
          <w:b/>
          <w:bCs/>
          <w:sz w:val="20"/>
          <w:szCs w:val="20"/>
        </w:rPr>
        <w:t xml:space="preserve"> </w:t>
      </w:r>
      <w:r w:rsidR="006431D3" w:rsidRPr="000A0E1D">
        <w:rPr>
          <w:rFonts w:ascii="Arial" w:hAnsi="Arial" w:cs="Arial"/>
          <w:b/>
          <w:bCs/>
          <w:sz w:val="20"/>
          <w:szCs w:val="20"/>
        </w:rPr>
        <w:t>inspect</w:t>
      </w:r>
      <w:r w:rsidRPr="000A0E1D">
        <w:rPr>
          <w:rFonts w:ascii="Arial" w:hAnsi="Arial" w:cs="Arial"/>
          <w:b/>
          <w:bCs/>
          <w:sz w:val="20"/>
          <w:szCs w:val="20"/>
        </w:rPr>
        <w:t>é</w:t>
      </w:r>
      <w:r w:rsidR="006431D3" w:rsidRPr="000A0E1D">
        <w:rPr>
          <w:rFonts w:ascii="Arial" w:hAnsi="Arial" w:cs="Arial"/>
          <w:sz w:val="20"/>
          <w:szCs w:val="20"/>
        </w:rPr>
        <w:t xml:space="preserve"> avant son utilisation</w:t>
      </w:r>
      <w:r w:rsidR="00B87E1A" w:rsidRPr="000A0E1D">
        <w:rPr>
          <w:rFonts w:ascii="Arial" w:hAnsi="Arial" w:cs="Arial"/>
          <w:sz w:val="20"/>
          <w:szCs w:val="20"/>
        </w:rPr>
        <w:t>.</w:t>
      </w:r>
    </w:p>
    <w:p w14:paraId="5DF5D622" w14:textId="7D90D99F" w:rsidR="006431D3" w:rsidRPr="000A0E1D" w:rsidRDefault="003A7E1D" w:rsidP="00503817">
      <w:pPr>
        <w:pStyle w:val="Paragraphedeliste"/>
        <w:numPr>
          <w:ilvl w:val="0"/>
          <w:numId w:val="41"/>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16405B" w:rsidRPr="000A0E1D">
        <w:rPr>
          <w:rFonts w:ascii="Arial" w:hAnsi="Arial" w:cs="Arial"/>
          <w:sz w:val="20"/>
          <w:szCs w:val="20"/>
        </w:rPr>
        <w:t>a</w:t>
      </w:r>
      <w:proofErr w:type="gramEnd"/>
      <w:r w:rsidR="0016405B" w:rsidRPr="000A0E1D">
        <w:rPr>
          <w:rFonts w:ascii="Arial" w:hAnsi="Arial" w:cs="Arial"/>
          <w:sz w:val="20"/>
          <w:szCs w:val="20"/>
        </w:rPr>
        <w:t xml:space="preserve"> </w:t>
      </w:r>
      <w:r w:rsidR="0016405B" w:rsidRPr="000A0E1D">
        <w:rPr>
          <w:rFonts w:ascii="Arial" w:hAnsi="Arial" w:cs="Arial"/>
          <w:b/>
          <w:bCs/>
          <w:sz w:val="20"/>
          <w:szCs w:val="20"/>
        </w:rPr>
        <w:t>mise en place</w:t>
      </w:r>
      <w:r w:rsidR="0016405B" w:rsidRPr="000A0E1D">
        <w:rPr>
          <w:rFonts w:ascii="Arial" w:hAnsi="Arial" w:cs="Arial"/>
          <w:sz w:val="20"/>
          <w:szCs w:val="20"/>
        </w:rPr>
        <w:t xml:space="preserve"> </w:t>
      </w:r>
      <w:r w:rsidR="006431D3" w:rsidRPr="000A0E1D">
        <w:rPr>
          <w:rFonts w:ascii="Arial" w:hAnsi="Arial" w:cs="Arial"/>
          <w:sz w:val="20"/>
          <w:szCs w:val="20"/>
        </w:rPr>
        <w:t>est</w:t>
      </w:r>
      <w:r w:rsidR="006431D3" w:rsidRPr="000A0E1D">
        <w:rPr>
          <w:rFonts w:ascii="Arial" w:hAnsi="Arial" w:cs="Arial"/>
          <w:b/>
          <w:bCs/>
          <w:sz w:val="20"/>
          <w:szCs w:val="20"/>
        </w:rPr>
        <w:t xml:space="preserve"> vérifié</w:t>
      </w:r>
      <w:r w:rsidR="00A826AC" w:rsidRPr="000A0E1D">
        <w:rPr>
          <w:rFonts w:ascii="Arial" w:hAnsi="Arial" w:cs="Arial"/>
          <w:b/>
          <w:bCs/>
          <w:sz w:val="20"/>
          <w:szCs w:val="20"/>
        </w:rPr>
        <w:t>e</w:t>
      </w:r>
      <w:r w:rsidR="006431D3" w:rsidRPr="000A0E1D">
        <w:rPr>
          <w:rFonts w:ascii="Arial" w:hAnsi="Arial" w:cs="Arial"/>
          <w:b/>
          <w:bCs/>
          <w:sz w:val="20"/>
          <w:szCs w:val="20"/>
        </w:rPr>
        <w:t> </w:t>
      </w:r>
      <w:r w:rsidR="006431D3" w:rsidRPr="000A0E1D">
        <w:rPr>
          <w:rFonts w:ascii="Arial" w:hAnsi="Arial" w:cs="Arial"/>
          <w:sz w:val="20"/>
          <w:szCs w:val="20"/>
        </w:rPr>
        <w:t>:</w:t>
      </w:r>
    </w:p>
    <w:p w14:paraId="2A39DB32" w14:textId="6AED5510" w:rsidR="006431D3" w:rsidRPr="000A0E1D" w:rsidRDefault="006431D3" w:rsidP="00503817">
      <w:pPr>
        <w:pStyle w:val="Paragraphedeliste"/>
        <w:numPr>
          <w:ilvl w:val="0"/>
          <w:numId w:val="77"/>
        </w:numPr>
        <w:spacing w:after="0"/>
        <w:ind w:left="1276" w:hanging="142"/>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facteurs atmosphériques</w:t>
      </w:r>
      <w:r w:rsidRPr="000A0E1D">
        <w:rPr>
          <w:rFonts w:ascii="Arial" w:hAnsi="Arial" w:cs="Arial"/>
          <w:sz w:val="20"/>
          <w:szCs w:val="20"/>
        </w:rPr>
        <w:t xml:space="preserve"> sont tenus en compte lors de l’utilisation d’un chariot pour perche</w:t>
      </w:r>
      <w:r w:rsidR="00B87E1A" w:rsidRPr="000A0E1D">
        <w:rPr>
          <w:rFonts w:ascii="Arial" w:hAnsi="Arial" w:cs="Arial"/>
          <w:sz w:val="20"/>
          <w:szCs w:val="20"/>
        </w:rPr>
        <w:t>;</w:t>
      </w:r>
    </w:p>
    <w:p w14:paraId="089AD03B" w14:textId="77777777" w:rsidR="006431D3" w:rsidRPr="000A0E1D" w:rsidRDefault="006431D3" w:rsidP="00503817">
      <w:pPr>
        <w:pStyle w:val="Paragraphedeliste"/>
        <w:numPr>
          <w:ilvl w:val="0"/>
          <w:numId w:val="77"/>
        </w:numPr>
        <w:spacing w:after="0"/>
        <w:ind w:left="1276" w:hanging="142"/>
        <w:jc w:val="both"/>
        <w:rPr>
          <w:rFonts w:ascii="Arial" w:hAnsi="Arial" w:cs="Arial"/>
          <w:sz w:val="20"/>
          <w:szCs w:val="20"/>
        </w:rPr>
      </w:pPr>
      <w:proofErr w:type="gramStart"/>
      <w:r w:rsidRPr="000A0E1D">
        <w:rPr>
          <w:rFonts w:ascii="Arial" w:hAnsi="Arial" w:cs="Arial"/>
          <w:sz w:val="20"/>
          <w:szCs w:val="20"/>
        </w:rPr>
        <w:t>n’est</w:t>
      </w:r>
      <w:proofErr w:type="gramEnd"/>
      <w:r w:rsidRPr="000A0E1D">
        <w:rPr>
          <w:rFonts w:ascii="Arial" w:hAnsi="Arial" w:cs="Arial"/>
          <w:sz w:val="20"/>
          <w:szCs w:val="20"/>
        </w:rPr>
        <w:t xml:space="preserve"> pas utilisée lors d’intempérie : pluie, orage, grésille, froid, chaleur extrême, …</w:t>
      </w:r>
    </w:p>
    <w:p w14:paraId="4B2D53B0" w14:textId="0CC206FE" w:rsidR="009F0178" w:rsidRPr="000A0E1D" w:rsidRDefault="009F0178" w:rsidP="00503817">
      <w:pPr>
        <w:pStyle w:val="Paragraphedeliste"/>
        <w:numPr>
          <w:ilvl w:val="0"/>
          <w:numId w:val="22"/>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w:t>
      </w:r>
      <w:r w:rsidR="00D91D39" w:rsidRPr="000A0E1D">
        <w:rPr>
          <w:rFonts w:ascii="Arial" w:hAnsi="Arial" w:cs="Arial"/>
          <w:sz w:val="20"/>
          <w:szCs w:val="20"/>
        </w:rPr>
        <w:t>e</w:t>
      </w:r>
      <w:r w:rsidRPr="000A0E1D">
        <w:rPr>
          <w:rFonts w:ascii="Arial" w:hAnsi="Arial" w:cs="Arial"/>
          <w:sz w:val="20"/>
          <w:szCs w:val="20"/>
        </w:rPr>
        <w:t xml:space="preserve"> l’utilisation d’un chariot perche.</w:t>
      </w:r>
    </w:p>
    <w:p w14:paraId="7DCD094A" w14:textId="2639EC0A" w:rsidR="00AE0E0A" w:rsidRPr="000A0E1D" w:rsidRDefault="00AE0E0A" w:rsidP="00503817">
      <w:pPr>
        <w:pStyle w:val="Paragraphedeliste"/>
        <w:numPr>
          <w:ilvl w:val="0"/>
          <w:numId w:val="42"/>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le déplacement du chariot à perches</w:t>
      </w:r>
      <w:r w:rsidR="00AA4F0E" w:rsidRPr="000A0E1D">
        <w:rPr>
          <w:rFonts w:ascii="Arial" w:hAnsi="Arial" w:cs="Arial"/>
          <w:sz w:val="20"/>
          <w:szCs w:val="20"/>
        </w:rPr>
        <w:t>.</w:t>
      </w:r>
    </w:p>
    <w:p w14:paraId="6F13E287" w14:textId="77777777" w:rsidR="003B28BC" w:rsidRPr="000A0E1D" w:rsidRDefault="003B28BC" w:rsidP="003B28BC">
      <w:pPr>
        <w:pStyle w:val="Paragraphedeliste"/>
        <w:spacing w:after="0"/>
        <w:ind w:left="709"/>
        <w:rPr>
          <w:rFonts w:ascii="Arial" w:hAnsi="Arial" w:cs="Arial"/>
          <w:sz w:val="20"/>
          <w:szCs w:val="20"/>
        </w:rPr>
      </w:pPr>
    </w:p>
    <w:p w14:paraId="10F17247" w14:textId="5051DA4D" w:rsidR="003B28BC" w:rsidRPr="000A0E1D" w:rsidRDefault="003B28BC">
      <w:pPr>
        <w:rPr>
          <w:rFonts w:ascii="Arial" w:hAnsi="Arial" w:cs="Arial"/>
          <w:b/>
          <w:bCs/>
          <w:color w:val="FF0000"/>
          <w:sz w:val="16"/>
          <w:szCs w:val="16"/>
          <w:lang w:eastAsia="fr-CA"/>
        </w:rPr>
      </w:pPr>
      <w:r w:rsidRPr="000A0E1D">
        <w:rPr>
          <w:rFonts w:ascii="Arial" w:hAnsi="Arial" w:cs="Arial"/>
          <w:b/>
          <w:bCs/>
          <w:color w:val="FF0000"/>
          <w:sz w:val="16"/>
          <w:szCs w:val="16"/>
          <w:lang w:eastAsia="fr-CA"/>
        </w:rPr>
        <w:br w:type="page"/>
      </w:r>
    </w:p>
    <w:p w14:paraId="569C7036" w14:textId="64CC9967" w:rsidR="00F90EC9" w:rsidRPr="000A0E1D" w:rsidRDefault="008C69F3" w:rsidP="00193FD1">
      <w:pPr>
        <w:pStyle w:val="Paragraphedeliste"/>
        <w:spacing w:after="0"/>
        <w:ind w:left="567" w:hanging="567"/>
        <w:rPr>
          <w:rFonts w:ascii="Arial" w:hAnsi="Arial" w:cs="Arial"/>
          <w:sz w:val="24"/>
          <w:szCs w:val="24"/>
        </w:rPr>
      </w:pPr>
      <w:r w:rsidRPr="000A0E1D">
        <w:rPr>
          <w:rFonts w:ascii="Arial" w:hAnsi="Arial" w:cs="Arial"/>
          <w:color w:val="008200"/>
          <w:sz w:val="24"/>
          <w:szCs w:val="24"/>
        </w:rPr>
        <w:lastRenderedPageBreak/>
        <w:t>(9)</w:t>
      </w:r>
      <w:r w:rsidRPr="000A0E1D">
        <w:rPr>
          <w:rFonts w:ascii="Arial" w:hAnsi="Arial" w:cs="Arial"/>
          <w:sz w:val="24"/>
          <w:szCs w:val="24"/>
        </w:rPr>
        <w:tab/>
        <w:t>Fiche 9 – Premiers soins et premiers secours</w:t>
      </w:r>
    </w:p>
    <w:p w14:paraId="5F475D90" w14:textId="06581B1C" w:rsidR="00DA7AB6" w:rsidRPr="000A0E1D" w:rsidRDefault="006431D3" w:rsidP="00503817">
      <w:pPr>
        <w:pStyle w:val="Paragraphedeliste"/>
        <w:numPr>
          <w:ilvl w:val="0"/>
          <w:numId w:val="17"/>
        </w:numPr>
        <w:spacing w:after="0"/>
        <w:ind w:left="709" w:hanging="142"/>
        <w:rPr>
          <w:rFonts w:ascii="Arial" w:hAnsi="Arial" w:cs="Arial"/>
          <w:sz w:val="20"/>
          <w:szCs w:val="20"/>
        </w:rPr>
      </w:pPr>
      <w:bookmarkStart w:id="6" w:name="_Hlk112746031"/>
      <w:proofErr w:type="gramStart"/>
      <w:r w:rsidRPr="000A0E1D">
        <w:rPr>
          <w:rFonts w:ascii="Arial" w:hAnsi="Arial" w:cs="Arial"/>
          <w:sz w:val="20"/>
          <w:szCs w:val="20"/>
        </w:rPr>
        <w:t>l</w:t>
      </w:r>
      <w:r w:rsidR="006E4468" w:rsidRPr="000A0E1D">
        <w:rPr>
          <w:rFonts w:ascii="Arial" w:hAnsi="Arial" w:cs="Arial"/>
          <w:sz w:val="20"/>
          <w:szCs w:val="20"/>
        </w:rPr>
        <w:t>es</w:t>
      </w:r>
      <w:proofErr w:type="gramEnd"/>
      <w:r w:rsidR="006E4468" w:rsidRPr="000A0E1D">
        <w:rPr>
          <w:rFonts w:ascii="Arial" w:hAnsi="Arial" w:cs="Arial"/>
          <w:sz w:val="20"/>
          <w:szCs w:val="20"/>
        </w:rPr>
        <w:t xml:space="preserve"> trousses de premiers soins</w:t>
      </w:r>
      <w:r w:rsidRPr="000A0E1D">
        <w:rPr>
          <w:rFonts w:ascii="Arial" w:hAnsi="Arial" w:cs="Arial"/>
          <w:sz w:val="20"/>
          <w:szCs w:val="20"/>
        </w:rPr>
        <w:t xml:space="preserve"> sont</w:t>
      </w:r>
      <w:r w:rsidR="006E4468" w:rsidRPr="000A0E1D">
        <w:rPr>
          <w:rFonts w:ascii="Arial" w:hAnsi="Arial" w:cs="Arial"/>
          <w:sz w:val="20"/>
          <w:szCs w:val="20"/>
        </w:rPr>
        <w:t xml:space="preserve"> </w:t>
      </w:r>
      <w:r w:rsidR="00B97EE3" w:rsidRPr="000A0E1D">
        <w:rPr>
          <w:rFonts w:ascii="Arial" w:hAnsi="Arial" w:cs="Arial"/>
          <w:b/>
          <w:bCs/>
          <w:sz w:val="20"/>
          <w:szCs w:val="20"/>
        </w:rPr>
        <w:t>inspectée</w:t>
      </w:r>
      <w:r w:rsidR="00853BDD" w:rsidRPr="000A0E1D">
        <w:rPr>
          <w:rFonts w:ascii="Arial" w:hAnsi="Arial" w:cs="Arial"/>
          <w:b/>
          <w:bCs/>
          <w:sz w:val="20"/>
          <w:szCs w:val="20"/>
        </w:rPr>
        <w:t>s</w:t>
      </w:r>
      <w:r w:rsidR="00B97EE3" w:rsidRPr="000A0E1D">
        <w:rPr>
          <w:rFonts w:ascii="Arial" w:hAnsi="Arial" w:cs="Arial"/>
          <w:sz w:val="20"/>
          <w:szCs w:val="20"/>
        </w:rPr>
        <w:t xml:space="preserve"> afin de vérifier si elles sont </w:t>
      </w:r>
      <w:r w:rsidR="006E4468" w:rsidRPr="000A0E1D">
        <w:rPr>
          <w:rFonts w:ascii="Arial" w:hAnsi="Arial" w:cs="Arial"/>
          <w:sz w:val="20"/>
          <w:szCs w:val="20"/>
        </w:rPr>
        <w:t>complètes, propres, faciles d’accès sont disponibles le plus près possible du lieu de travail</w:t>
      </w:r>
      <w:r w:rsidR="00B97EE3" w:rsidRPr="000A0E1D">
        <w:rPr>
          <w:rFonts w:ascii="Arial" w:hAnsi="Arial" w:cs="Arial"/>
          <w:sz w:val="20"/>
          <w:szCs w:val="20"/>
        </w:rPr>
        <w:t xml:space="preserve"> et </w:t>
      </w:r>
      <w:r w:rsidR="00DA7AB6" w:rsidRPr="000A0E1D">
        <w:rPr>
          <w:rFonts w:ascii="Arial" w:hAnsi="Arial" w:cs="Arial"/>
          <w:sz w:val="20"/>
          <w:szCs w:val="20"/>
        </w:rPr>
        <w:t>disponibles dans les véhicules destinés au transport</w:t>
      </w:r>
      <w:r w:rsidR="00AA4F0E" w:rsidRPr="000A0E1D">
        <w:rPr>
          <w:rFonts w:ascii="Arial" w:hAnsi="Arial" w:cs="Arial"/>
          <w:sz w:val="20"/>
          <w:szCs w:val="20"/>
        </w:rPr>
        <w:t>.</w:t>
      </w:r>
    </w:p>
    <w:p w14:paraId="7DC669CA" w14:textId="7D14B0F9" w:rsidR="00943C8D" w:rsidRPr="000A0E1D" w:rsidRDefault="006E4468" w:rsidP="00503817">
      <w:pPr>
        <w:pStyle w:val="Paragraphedeliste"/>
        <w:numPr>
          <w:ilvl w:val="0"/>
          <w:numId w:val="17"/>
        </w:numPr>
        <w:spacing w:after="0"/>
        <w:ind w:left="709" w:hanging="142"/>
        <w:rPr>
          <w:rFonts w:ascii="Arial" w:hAnsi="Arial" w:cs="Arial"/>
          <w:sz w:val="20"/>
          <w:szCs w:val="20"/>
        </w:rPr>
      </w:pPr>
      <w:proofErr w:type="gramStart"/>
      <w:r w:rsidRPr="000A0E1D">
        <w:rPr>
          <w:rFonts w:ascii="Arial" w:hAnsi="Arial" w:cs="Arial"/>
          <w:sz w:val="20"/>
          <w:szCs w:val="20"/>
        </w:rPr>
        <w:t>u</w:t>
      </w:r>
      <w:r w:rsidR="00943C8D" w:rsidRPr="000A0E1D">
        <w:rPr>
          <w:rFonts w:ascii="Arial" w:hAnsi="Arial" w:cs="Arial"/>
          <w:sz w:val="20"/>
          <w:szCs w:val="20"/>
        </w:rPr>
        <w:t>ne</w:t>
      </w:r>
      <w:proofErr w:type="gramEnd"/>
      <w:r w:rsidR="00943C8D" w:rsidRPr="000A0E1D">
        <w:rPr>
          <w:rFonts w:ascii="Arial" w:hAnsi="Arial" w:cs="Arial"/>
          <w:sz w:val="20"/>
          <w:szCs w:val="20"/>
        </w:rPr>
        <w:t xml:space="preserve"> personne </w:t>
      </w:r>
      <w:r w:rsidR="00943C8D" w:rsidRPr="000A0E1D">
        <w:rPr>
          <w:rFonts w:ascii="Arial" w:hAnsi="Arial" w:cs="Arial"/>
          <w:b/>
          <w:bCs/>
          <w:sz w:val="20"/>
          <w:szCs w:val="20"/>
        </w:rPr>
        <w:t>formée</w:t>
      </w:r>
      <w:r w:rsidR="00943C8D" w:rsidRPr="000A0E1D">
        <w:rPr>
          <w:rFonts w:ascii="Arial" w:hAnsi="Arial" w:cs="Arial"/>
          <w:sz w:val="20"/>
          <w:szCs w:val="20"/>
        </w:rPr>
        <w:t>, soit</w:t>
      </w:r>
      <w:r w:rsidRPr="000A0E1D">
        <w:rPr>
          <w:rFonts w:ascii="Arial" w:hAnsi="Arial" w:cs="Arial"/>
          <w:sz w:val="20"/>
          <w:szCs w:val="20"/>
        </w:rPr>
        <w:t xml:space="preserve"> secouriste</w:t>
      </w:r>
      <w:r w:rsidR="00943C8D" w:rsidRPr="000A0E1D">
        <w:rPr>
          <w:rFonts w:ascii="Arial" w:hAnsi="Arial" w:cs="Arial"/>
          <w:sz w:val="20"/>
          <w:szCs w:val="20"/>
        </w:rPr>
        <w:t xml:space="preserve"> ou préposé au</w:t>
      </w:r>
      <w:r w:rsidR="00853BDD" w:rsidRPr="000A0E1D">
        <w:rPr>
          <w:rFonts w:ascii="Arial" w:hAnsi="Arial" w:cs="Arial"/>
          <w:sz w:val="20"/>
          <w:szCs w:val="20"/>
        </w:rPr>
        <w:t>x</w:t>
      </w:r>
      <w:r w:rsidR="00943C8D" w:rsidRPr="000A0E1D">
        <w:rPr>
          <w:rFonts w:ascii="Arial" w:hAnsi="Arial" w:cs="Arial"/>
          <w:sz w:val="20"/>
          <w:szCs w:val="20"/>
        </w:rPr>
        <w:t xml:space="preserve"> premiers soins</w:t>
      </w:r>
      <w:r w:rsidR="009C0312" w:rsidRPr="000A0E1D">
        <w:rPr>
          <w:rFonts w:ascii="Arial" w:hAnsi="Arial" w:cs="Arial"/>
          <w:sz w:val="20"/>
          <w:szCs w:val="20"/>
        </w:rPr>
        <w:t>.</w:t>
      </w:r>
    </w:p>
    <w:p w14:paraId="5543480C" w14:textId="4D72FAE0" w:rsidR="006E4468" w:rsidRPr="000A0E1D" w:rsidRDefault="00943C8D" w:rsidP="00503817">
      <w:pPr>
        <w:pStyle w:val="Paragraphedeliste"/>
        <w:numPr>
          <w:ilvl w:val="0"/>
          <w:numId w:val="17"/>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d’un secouriste</w:t>
      </w:r>
      <w:r w:rsidR="006E4468" w:rsidRPr="000A0E1D">
        <w:rPr>
          <w:rFonts w:ascii="Arial" w:hAnsi="Arial" w:cs="Arial"/>
          <w:sz w:val="20"/>
          <w:szCs w:val="20"/>
        </w:rPr>
        <w:t xml:space="preserve"> est requise, en tout temps, s’il y a la présence de 50 personnes ou moins</w:t>
      </w:r>
      <w:r w:rsidR="00AA4F0E" w:rsidRPr="000A0E1D">
        <w:rPr>
          <w:rFonts w:ascii="Arial" w:hAnsi="Arial" w:cs="Arial"/>
          <w:sz w:val="20"/>
          <w:szCs w:val="20"/>
        </w:rPr>
        <w:t>.</w:t>
      </w:r>
    </w:p>
    <w:p w14:paraId="112FD612" w14:textId="7C8C30B8" w:rsidR="006E4468" w:rsidRPr="000A0E1D" w:rsidRDefault="006E4468" w:rsidP="00503817">
      <w:pPr>
        <w:pStyle w:val="Paragraphedeliste"/>
        <w:numPr>
          <w:ilvl w:val="0"/>
          <w:numId w:val="17"/>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d’un préposé aux premiers est requise, en tout temps, s’il y a la présence de 50 personnes ou plus, et un préposé aux premiers soins additionnels pour chaque centaine ou fraction de centaines de personnes additionnelles</w:t>
      </w:r>
      <w:r w:rsidR="00AA4F0E" w:rsidRPr="000A0E1D">
        <w:rPr>
          <w:rFonts w:ascii="Arial" w:hAnsi="Arial" w:cs="Arial"/>
          <w:sz w:val="20"/>
          <w:szCs w:val="20"/>
        </w:rPr>
        <w:t>.</w:t>
      </w:r>
    </w:p>
    <w:p w14:paraId="73341E9E" w14:textId="2935F988" w:rsidR="006E4468" w:rsidRPr="000A0E1D" w:rsidRDefault="006E4468" w:rsidP="00503817">
      <w:pPr>
        <w:pStyle w:val="Paragraphedeliste"/>
        <w:numPr>
          <w:ilvl w:val="0"/>
          <w:numId w:val="17"/>
        </w:numPr>
        <w:spacing w:after="0"/>
        <w:ind w:left="709" w:hanging="142"/>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système de communication est en place ainsi que les numéros de téléphone en cas d’urgence sont clairement indiqués</w:t>
      </w:r>
      <w:r w:rsidR="00AA4F0E" w:rsidRPr="000A0E1D">
        <w:rPr>
          <w:rFonts w:ascii="Arial" w:hAnsi="Arial" w:cs="Arial"/>
          <w:sz w:val="20"/>
          <w:szCs w:val="20"/>
        </w:rPr>
        <w:t>.</w:t>
      </w:r>
    </w:p>
    <w:p w14:paraId="31878870" w14:textId="099BA7D0" w:rsidR="006E4468" w:rsidRPr="000A0E1D" w:rsidRDefault="006E4468" w:rsidP="00503817">
      <w:pPr>
        <w:pStyle w:val="Paragraphedeliste"/>
        <w:numPr>
          <w:ilvl w:val="0"/>
          <w:numId w:val="17"/>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préposé aux premiers soins doit être affecté uniquement à une situation qui présente des risques particuliers, soit :</w:t>
      </w:r>
    </w:p>
    <w:bookmarkEnd w:id="6"/>
    <w:p w14:paraId="483EC308" w14:textId="7A42BCE6" w:rsidR="008F79DF"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conduite d’un véhicule hors route</w:t>
      </w:r>
      <w:r w:rsidR="00AC7DC6" w:rsidRPr="000A0E1D">
        <w:rPr>
          <w:rFonts w:ascii="Arial" w:hAnsi="Arial" w:cs="Arial"/>
          <w:sz w:val="20"/>
          <w:szCs w:val="20"/>
        </w:rPr>
        <w:t>;</w:t>
      </w:r>
    </w:p>
    <w:p w14:paraId="1FCDC935" w14:textId="6D55C9E6" w:rsidR="008F79DF"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cascade</w:t>
      </w:r>
      <w:r w:rsidR="00AC7DC6" w:rsidRPr="000A0E1D">
        <w:rPr>
          <w:rFonts w:ascii="Arial" w:hAnsi="Arial" w:cs="Arial"/>
          <w:sz w:val="20"/>
          <w:szCs w:val="20"/>
        </w:rPr>
        <w:t>;</w:t>
      </w:r>
    </w:p>
    <w:p w14:paraId="7C0EFBD8" w14:textId="0F2F709F" w:rsidR="008F79DF"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effets spéciaux</w:t>
      </w:r>
      <w:r w:rsidR="00AC7DC6" w:rsidRPr="000A0E1D">
        <w:rPr>
          <w:rFonts w:ascii="Arial" w:hAnsi="Arial" w:cs="Arial"/>
          <w:sz w:val="20"/>
          <w:szCs w:val="20"/>
        </w:rPr>
        <w:t>;</w:t>
      </w:r>
    </w:p>
    <w:p w14:paraId="5DB50791" w14:textId="2A00452D" w:rsidR="008F79DF"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w:t>
      </w:r>
      <w:r w:rsidR="008F79DF" w:rsidRPr="000A0E1D">
        <w:rPr>
          <w:rFonts w:ascii="Arial" w:hAnsi="Arial" w:cs="Arial"/>
          <w:sz w:val="20"/>
          <w:szCs w:val="20"/>
        </w:rPr>
        <w:t>un</w:t>
      </w:r>
      <w:r w:rsidR="00152FE5" w:rsidRPr="000A0E1D">
        <w:rPr>
          <w:rFonts w:ascii="Arial" w:hAnsi="Arial" w:cs="Arial"/>
          <w:sz w:val="20"/>
          <w:szCs w:val="20"/>
        </w:rPr>
        <w:t>e</w:t>
      </w:r>
      <w:r w:rsidR="008F79DF" w:rsidRPr="000A0E1D">
        <w:rPr>
          <w:rFonts w:ascii="Arial" w:hAnsi="Arial" w:cs="Arial"/>
          <w:sz w:val="20"/>
          <w:szCs w:val="20"/>
        </w:rPr>
        <w:t xml:space="preserve"> </w:t>
      </w:r>
      <w:r w:rsidRPr="000A0E1D">
        <w:rPr>
          <w:rFonts w:ascii="Arial" w:hAnsi="Arial" w:cs="Arial"/>
          <w:sz w:val="20"/>
          <w:szCs w:val="20"/>
        </w:rPr>
        <w:t>arme</w:t>
      </w:r>
      <w:r w:rsidR="00AC7DC6" w:rsidRPr="000A0E1D">
        <w:rPr>
          <w:rFonts w:ascii="Arial" w:hAnsi="Arial" w:cs="Arial"/>
          <w:sz w:val="20"/>
          <w:szCs w:val="20"/>
        </w:rPr>
        <w:t>;</w:t>
      </w:r>
    </w:p>
    <w:p w14:paraId="2CCA52EE" w14:textId="676A98C6" w:rsidR="008F79DF"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d’animaux</w:t>
      </w:r>
      <w:r w:rsidR="00AC7DC6" w:rsidRPr="000A0E1D">
        <w:rPr>
          <w:rFonts w:ascii="Arial" w:hAnsi="Arial" w:cs="Arial"/>
          <w:sz w:val="20"/>
          <w:szCs w:val="20"/>
        </w:rPr>
        <w:t>;</w:t>
      </w:r>
    </w:p>
    <w:p w14:paraId="58CDB732" w14:textId="7F73E46E" w:rsidR="008F79DF"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d’aéronef</w:t>
      </w:r>
      <w:r w:rsidR="00AC7DC6" w:rsidRPr="000A0E1D">
        <w:rPr>
          <w:rFonts w:ascii="Arial" w:hAnsi="Arial" w:cs="Arial"/>
          <w:sz w:val="20"/>
          <w:szCs w:val="20"/>
        </w:rPr>
        <w:t>;</w:t>
      </w:r>
    </w:p>
    <w:p w14:paraId="6328E4F8" w14:textId="1C0F3D82" w:rsidR="00871070"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travail en région éloignée (pas possible d’atteindre, dans un délai de 30 minutes, par voie terrestre, un service médical d’urgence)</w:t>
      </w:r>
      <w:r w:rsidR="00AC7DC6" w:rsidRPr="000A0E1D">
        <w:rPr>
          <w:rFonts w:ascii="Arial" w:hAnsi="Arial" w:cs="Arial"/>
          <w:sz w:val="20"/>
          <w:szCs w:val="20"/>
        </w:rPr>
        <w:t>;</w:t>
      </w:r>
    </w:p>
    <w:p w14:paraId="613C4478" w14:textId="0FB76D49" w:rsidR="00871070"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parachutisme</w:t>
      </w:r>
      <w:r w:rsidR="00AC7DC6" w:rsidRPr="000A0E1D">
        <w:rPr>
          <w:rFonts w:ascii="Arial" w:hAnsi="Arial" w:cs="Arial"/>
          <w:sz w:val="20"/>
          <w:szCs w:val="20"/>
        </w:rPr>
        <w:t>;</w:t>
      </w:r>
    </w:p>
    <w:p w14:paraId="0EB44F66" w14:textId="0AE840D2" w:rsidR="00871070"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travail en hauteur</w:t>
      </w:r>
      <w:r w:rsidR="00AC7DC6" w:rsidRPr="000A0E1D">
        <w:rPr>
          <w:rFonts w:ascii="Arial" w:hAnsi="Arial" w:cs="Arial"/>
          <w:sz w:val="20"/>
          <w:szCs w:val="20"/>
        </w:rPr>
        <w:t>;</w:t>
      </w:r>
    </w:p>
    <w:p w14:paraId="656AAC84" w14:textId="3CC1E482" w:rsidR="00871070" w:rsidRPr="000A0E1D" w:rsidRDefault="00F83D63"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travail </w:t>
      </w:r>
      <w:r w:rsidR="006E4468" w:rsidRPr="000A0E1D">
        <w:rPr>
          <w:rFonts w:ascii="Arial" w:hAnsi="Arial" w:cs="Arial"/>
          <w:sz w:val="20"/>
          <w:szCs w:val="20"/>
        </w:rPr>
        <w:t>sous l’eau ou près de l’eau</w:t>
      </w:r>
      <w:r w:rsidR="00AC7DC6" w:rsidRPr="000A0E1D">
        <w:rPr>
          <w:rFonts w:ascii="Arial" w:hAnsi="Arial" w:cs="Arial"/>
          <w:sz w:val="20"/>
          <w:szCs w:val="20"/>
        </w:rPr>
        <w:t>;</w:t>
      </w:r>
    </w:p>
    <w:p w14:paraId="378A000A" w14:textId="51394098" w:rsidR="006E4468" w:rsidRPr="000A0E1D" w:rsidRDefault="006E4468" w:rsidP="00503817">
      <w:pPr>
        <w:pStyle w:val="Paragraphedeliste"/>
        <w:numPr>
          <w:ilvl w:val="0"/>
          <w:numId w:val="9"/>
        </w:numPr>
        <w:spacing w:after="0"/>
        <w:ind w:left="1276"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nombre élevé de personnes sur les lieux.</w:t>
      </w:r>
    </w:p>
    <w:p w14:paraId="0EE66B94" w14:textId="68E64B47" w:rsidR="008C0B37" w:rsidRPr="000A0E1D" w:rsidRDefault="008C0B37" w:rsidP="003B28BC">
      <w:pPr>
        <w:spacing w:after="0"/>
        <w:rPr>
          <w:rFonts w:ascii="Arial" w:hAnsi="Arial" w:cs="Arial"/>
          <w:sz w:val="20"/>
          <w:szCs w:val="20"/>
        </w:rPr>
      </w:pPr>
    </w:p>
    <w:p w14:paraId="32A97F45" w14:textId="40E4432E" w:rsidR="00193600" w:rsidRPr="000A0E1D" w:rsidRDefault="008C69F3" w:rsidP="003B28BC">
      <w:pPr>
        <w:spacing w:after="0"/>
        <w:ind w:left="567" w:hanging="567"/>
        <w:rPr>
          <w:rFonts w:ascii="Arial" w:hAnsi="Arial" w:cs="Arial"/>
          <w:sz w:val="24"/>
          <w:szCs w:val="24"/>
        </w:rPr>
      </w:pPr>
      <w:r w:rsidRPr="000A0E1D">
        <w:rPr>
          <w:rFonts w:ascii="Arial" w:hAnsi="Arial" w:cs="Arial"/>
          <w:color w:val="008200"/>
          <w:sz w:val="24"/>
          <w:szCs w:val="24"/>
        </w:rPr>
        <w:t>(10)</w:t>
      </w:r>
      <w:r w:rsidRPr="000A0E1D">
        <w:rPr>
          <w:rFonts w:ascii="Arial" w:hAnsi="Arial" w:cs="Arial"/>
          <w:sz w:val="24"/>
          <w:szCs w:val="24"/>
        </w:rPr>
        <w:tab/>
        <w:t>Fiche 10 – Électricité</w:t>
      </w:r>
    </w:p>
    <w:p w14:paraId="318D6226" w14:textId="518A475B" w:rsidR="00943C8D" w:rsidRPr="000A0E1D" w:rsidRDefault="00943C8D" w:rsidP="00503817">
      <w:pPr>
        <w:pStyle w:val="Paragraphedeliste"/>
        <w:numPr>
          <w:ilvl w:val="0"/>
          <w:numId w:val="27"/>
        </w:numPr>
        <w:spacing w:after="0"/>
        <w:ind w:left="709" w:hanging="142"/>
        <w:jc w:val="both"/>
        <w:rPr>
          <w:rFonts w:ascii="Arial" w:hAnsi="Arial" w:cs="Arial"/>
          <w:sz w:val="20"/>
          <w:szCs w:val="20"/>
        </w:rPr>
      </w:pPr>
      <w:proofErr w:type="gramStart"/>
      <w:r w:rsidRPr="000A0E1D">
        <w:rPr>
          <w:rFonts w:ascii="Arial" w:hAnsi="Arial" w:cs="Arial"/>
          <w:sz w:val="20"/>
          <w:szCs w:val="20"/>
        </w:rPr>
        <w:t>avoir</w:t>
      </w:r>
      <w:proofErr w:type="gramEnd"/>
      <w:r w:rsidRPr="000A0E1D">
        <w:rPr>
          <w:rFonts w:ascii="Arial" w:hAnsi="Arial" w:cs="Arial"/>
          <w:sz w:val="20"/>
          <w:szCs w:val="20"/>
        </w:rPr>
        <w:t xml:space="preserve"> la </w:t>
      </w:r>
      <w:r w:rsidRPr="000A0E1D">
        <w:rPr>
          <w:rFonts w:ascii="Arial" w:hAnsi="Arial" w:cs="Arial"/>
          <w:b/>
          <w:bCs/>
          <w:sz w:val="20"/>
          <w:szCs w:val="20"/>
        </w:rPr>
        <w:t>formation</w:t>
      </w:r>
      <w:r w:rsidR="00DB18FD" w:rsidRPr="000A0E1D">
        <w:rPr>
          <w:rFonts w:ascii="Arial" w:hAnsi="Arial" w:cs="Arial"/>
          <w:sz w:val="20"/>
          <w:szCs w:val="20"/>
        </w:rPr>
        <w:t xml:space="preserve"> pour effectuer les branchements/débranchement d’une installation électrique</w:t>
      </w:r>
      <w:r w:rsidR="009C0312" w:rsidRPr="000A0E1D">
        <w:rPr>
          <w:rFonts w:ascii="Arial" w:hAnsi="Arial" w:cs="Arial"/>
          <w:sz w:val="20"/>
          <w:szCs w:val="20"/>
        </w:rPr>
        <w:t>.</w:t>
      </w:r>
    </w:p>
    <w:p w14:paraId="2F98A998" w14:textId="05FD98E2" w:rsidR="00B97EE3" w:rsidRPr="000A0E1D" w:rsidRDefault="00200501" w:rsidP="00503817">
      <w:pPr>
        <w:pStyle w:val="Paragraphedeliste"/>
        <w:numPr>
          <w:ilvl w:val="0"/>
          <w:numId w:val="27"/>
        </w:numPr>
        <w:spacing w:after="0"/>
        <w:ind w:left="709"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dispositifs </w:t>
      </w:r>
      <w:r w:rsidR="006431D3" w:rsidRPr="000A0E1D">
        <w:rPr>
          <w:rFonts w:ascii="Arial" w:hAnsi="Arial" w:cs="Arial"/>
          <w:sz w:val="20"/>
          <w:szCs w:val="20"/>
        </w:rPr>
        <w:t xml:space="preserve">électriques </w:t>
      </w:r>
      <w:r w:rsidRPr="000A0E1D">
        <w:rPr>
          <w:rFonts w:ascii="Arial" w:hAnsi="Arial" w:cs="Arial"/>
          <w:sz w:val="20"/>
          <w:szCs w:val="20"/>
        </w:rPr>
        <w:t>sont</w:t>
      </w:r>
      <w:r w:rsidRPr="000A0E1D">
        <w:rPr>
          <w:rFonts w:ascii="Arial" w:hAnsi="Arial" w:cs="Arial"/>
          <w:b/>
          <w:bCs/>
          <w:sz w:val="20"/>
          <w:szCs w:val="20"/>
        </w:rPr>
        <w:t xml:space="preserve"> </w:t>
      </w:r>
      <w:r w:rsidR="00B97EE3" w:rsidRPr="000A0E1D">
        <w:rPr>
          <w:rFonts w:ascii="Arial" w:hAnsi="Arial" w:cs="Arial"/>
          <w:b/>
          <w:bCs/>
          <w:sz w:val="20"/>
          <w:szCs w:val="20"/>
        </w:rPr>
        <w:t>inspect</w:t>
      </w:r>
      <w:r w:rsidRPr="000A0E1D">
        <w:rPr>
          <w:rFonts w:ascii="Arial" w:hAnsi="Arial" w:cs="Arial"/>
          <w:b/>
          <w:bCs/>
          <w:sz w:val="20"/>
          <w:szCs w:val="20"/>
        </w:rPr>
        <w:t>és</w:t>
      </w:r>
      <w:r w:rsidR="00B97EE3" w:rsidRPr="000A0E1D">
        <w:rPr>
          <w:rFonts w:ascii="Arial" w:hAnsi="Arial" w:cs="Arial"/>
          <w:b/>
          <w:bCs/>
          <w:sz w:val="20"/>
          <w:szCs w:val="20"/>
        </w:rPr>
        <w:t xml:space="preserve"> </w:t>
      </w:r>
      <w:r w:rsidR="00B97EE3" w:rsidRPr="000A0E1D">
        <w:rPr>
          <w:rFonts w:ascii="Arial" w:hAnsi="Arial" w:cs="Arial"/>
          <w:sz w:val="20"/>
          <w:szCs w:val="20"/>
        </w:rPr>
        <w:t>avant leur utilisation</w:t>
      </w:r>
      <w:r w:rsidR="009C0312" w:rsidRPr="000A0E1D">
        <w:rPr>
          <w:rFonts w:ascii="Arial" w:hAnsi="Arial" w:cs="Arial"/>
          <w:sz w:val="20"/>
          <w:szCs w:val="20"/>
        </w:rPr>
        <w:t>.</w:t>
      </w:r>
    </w:p>
    <w:p w14:paraId="6CDEC980" w14:textId="3D079424" w:rsidR="00F03C18" w:rsidRPr="000A0E1D" w:rsidRDefault="00F83D63" w:rsidP="00503817">
      <w:pPr>
        <w:pStyle w:val="Paragraphedeliste"/>
        <w:numPr>
          <w:ilvl w:val="0"/>
          <w:numId w:val="27"/>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16405B" w:rsidRPr="000A0E1D">
        <w:rPr>
          <w:rFonts w:ascii="Arial" w:hAnsi="Arial" w:cs="Arial"/>
          <w:sz w:val="20"/>
          <w:szCs w:val="20"/>
        </w:rPr>
        <w:t>a</w:t>
      </w:r>
      <w:proofErr w:type="gramEnd"/>
      <w:r w:rsidR="0016405B" w:rsidRPr="000A0E1D">
        <w:rPr>
          <w:rFonts w:ascii="Arial" w:hAnsi="Arial" w:cs="Arial"/>
          <w:sz w:val="20"/>
          <w:szCs w:val="20"/>
        </w:rPr>
        <w:t xml:space="preserve"> </w:t>
      </w:r>
      <w:r w:rsidR="0016405B" w:rsidRPr="000A0E1D">
        <w:rPr>
          <w:rFonts w:ascii="Arial" w:hAnsi="Arial" w:cs="Arial"/>
          <w:b/>
          <w:bCs/>
          <w:sz w:val="20"/>
          <w:szCs w:val="20"/>
        </w:rPr>
        <w:t>mise en place</w:t>
      </w:r>
      <w:r w:rsidR="00F03C18" w:rsidRPr="000A0E1D">
        <w:rPr>
          <w:rFonts w:ascii="Arial" w:hAnsi="Arial" w:cs="Arial"/>
          <w:sz w:val="20"/>
          <w:szCs w:val="20"/>
        </w:rPr>
        <w:t xml:space="preserve"> est </w:t>
      </w:r>
      <w:r w:rsidR="00F03C18" w:rsidRPr="000A0E1D">
        <w:rPr>
          <w:rFonts w:ascii="Arial" w:hAnsi="Arial" w:cs="Arial"/>
          <w:b/>
          <w:bCs/>
          <w:sz w:val="20"/>
          <w:szCs w:val="20"/>
        </w:rPr>
        <w:t>vérifié</w:t>
      </w:r>
      <w:r w:rsidR="00853BDD" w:rsidRPr="000A0E1D">
        <w:rPr>
          <w:rFonts w:ascii="Arial" w:hAnsi="Arial" w:cs="Arial"/>
          <w:b/>
          <w:bCs/>
          <w:sz w:val="20"/>
          <w:szCs w:val="20"/>
        </w:rPr>
        <w:t>e</w:t>
      </w:r>
      <w:r w:rsidR="00F03C18" w:rsidRPr="000A0E1D">
        <w:rPr>
          <w:rFonts w:ascii="Arial" w:hAnsi="Arial" w:cs="Arial"/>
          <w:sz w:val="20"/>
          <w:szCs w:val="20"/>
        </w:rPr>
        <w:t xml:space="preserve"> avant la mise </w:t>
      </w:r>
      <w:r w:rsidRPr="000A0E1D">
        <w:rPr>
          <w:rFonts w:ascii="Arial" w:hAnsi="Arial" w:cs="Arial"/>
          <w:sz w:val="20"/>
          <w:szCs w:val="20"/>
        </w:rPr>
        <w:t>sous tension</w:t>
      </w:r>
      <w:r w:rsidR="00F03C18" w:rsidRPr="000A0E1D">
        <w:rPr>
          <w:rFonts w:ascii="Arial" w:hAnsi="Arial" w:cs="Arial"/>
          <w:sz w:val="20"/>
          <w:szCs w:val="20"/>
        </w:rPr>
        <w:t>.</w:t>
      </w:r>
    </w:p>
    <w:p w14:paraId="7EF73B35" w14:textId="2CEA3F5B" w:rsidR="00193600" w:rsidRPr="000A0E1D" w:rsidRDefault="00193600" w:rsidP="00503817">
      <w:pPr>
        <w:pStyle w:val="Paragraphedeliste"/>
        <w:numPr>
          <w:ilvl w:val="0"/>
          <w:numId w:val="27"/>
        </w:numPr>
        <w:spacing w:after="0"/>
        <w:ind w:left="709" w:hanging="142"/>
        <w:jc w:val="both"/>
        <w:rPr>
          <w:rFonts w:ascii="Arial" w:hAnsi="Arial" w:cs="Arial"/>
          <w:sz w:val="20"/>
          <w:szCs w:val="20"/>
        </w:rPr>
      </w:pPr>
      <w:proofErr w:type="gramStart"/>
      <w:r w:rsidRPr="000A0E1D">
        <w:rPr>
          <w:rFonts w:ascii="Arial" w:hAnsi="Arial" w:cs="Arial"/>
          <w:sz w:val="20"/>
          <w:szCs w:val="20"/>
        </w:rPr>
        <w:t>l’outil</w:t>
      </w:r>
      <w:proofErr w:type="gramEnd"/>
      <w:r w:rsidRPr="000A0E1D">
        <w:rPr>
          <w:rFonts w:ascii="Arial" w:hAnsi="Arial" w:cs="Arial"/>
          <w:sz w:val="20"/>
          <w:szCs w:val="20"/>
        </w:rPr>
        <w:t xml:space="preserve"> et/ou la machinerie </w:t>
      </w:r>
      <w:r w:rsidR="005266CC" w:rsidRPr="000A0E1D">
        <w:rPr>
          <w:rFonts w:ascii="Arial" w:hAnsi="Arial" w:cs="Arial"/>
          <w:sz w:val="20"/>
          <w:szCs w:val="20"/>
        </w:rPr>
        <w:t>son</w:t>
      </w:r>
      <w:r w:rsidRPr="000A0E1D">
        <w:rPr>
          <w:rFonts w:ascii="Arial" w:hAnsi="Arial" w:cs="Arial"/>
          <w:sz w:val="20"/>
          <w:szCs w:val="20"/>
        </w:rPr>
        <w:t>t</w:t>
      </w:r>
      <w:r w:rsidR="00AC7DC6" w:rsidRPr="000A0E1D">
        <w:rPr>
          <w:rFonts w:ascii="Arial" w:hAnsi="Arial" w:cs="Arial"/>
          <w:sz w:val="20"/>
          <w:szCs w:val="20"/>
        </w:rPr>
        <w:t> :</w:t>
      </w:r>
    </w:p>
    <w:p w14:paraId="6DA75A29" w14:textId="23D9054F" w:rsidR="00193600" w:rsidRPr="000A0E1D" w:rsidRDefault="00193600" w:rsidP="00503817">
      <w:pPr>
        <w:pStyle w:val="Paragraphedeliste"/>
        <w:numPr>
          <w:ilvl w:val="0"/>
          <w:numId w:val="6"/>
        </w:numPr>
        <w:spacing w:after="0"/>
        <w:ind w:left="1276" w:hanging="142"/>
        <w:jc w:val="both"/>
        <w:rPr>
          <w:rFonts w:ascii="Arial" w:hAnsi="Arial" w:cs="Arial"/>
          <w:sz w:val="20"/>
          <w:szCs w:val="20"/>
        </w:rPr>
      </w:pPr>
      <w:proofErr w:type="gramStart"/>
      <w:r w:rsidRPr="000A0E1D">
        <w:rPr>
          <w:rFonts w:ascii="Arial" w:hAnsi="Arial" w:cs="Arial"/>
          <w:sz w:val="20"/>
          <w:szCs w:val="20"/>
        </w:rPr>
        <w:t>approprié</w:t>
      </w:r>
      <w:r w:rsidR="00FD689E" w:rsidRPr="000A0E1D">
        <w:rPr>
          <w:rFonts w:ascii="Arial" w:hAnsi="Arial" w:cs="Arial"/>
          <w:sz w:val="20"/>
          <w:szCs w:val="20"/>
        </w:rPr>
        <w:t>s</w:t>
      </w:r>
      <w:proofErr w:type="gramEnd"/>
      <w:r w:rsidRPr="000A0E1D">
        <w:rPr>
          <w:rFonts w:ascii="Arial" w:hAnsi="Arial" w:cs="Arial"/>
          <w:sz w:val="20"/>
          <w:szCs w:val="20"/>
        </w:rPr>
        <w:t xml:space="preserve"> au travail</w:t>
      </w:r>
      <w:r w:rsidR="00AC7DC6" w:rsidRPr="000A0E1D">
        <w:rPr>
          <w:rFonts w:ascii="Arial" w:hAnsi="Arial" w:cs="Arial"/>
          <w:sz w:val="20"/>
          <w:szCs w:val="20"/>
        </w:rPr>
        <w:t>;</w:t>
      </w:r>
    </w:p>
    <w:p w14:paraId="483AC51D" w14:textId="57AD7506" w:rsidR="00193600" w:rsidRPr="000A0E1D" w:rsidRDefault="00193600" w:rsidP="00503817">
      <w:pPr>
        <w:pStyle w:val="Paragraphedeliste"/>
        <w:numPr>
          <w:ilvl w:val="0"/>
          <w:numId w:val="6"/>
        </w:numPr>
        <w:spacing w:after="0"/>
        <w:ind w:left="1276" w:hanging="142"/>
        <w:jc w:val="both"/>
        <w:rPr>
          <w:rFonts w:ascii="Arial" w:hAnsi="Arial" w:cs="Arial"/>
          <w:sz w:val="20"/>
          <w:szCs w:val="20"/>
        </w:rPr>
      </w:pPr>
      <w:proofErr w:type="gramStart"/>
      <w:r w:rsidRPr="000A0E1D">
        <w:rPr>
          <w:rFonts w:ascii="Arial" w:hAnsi="Arial" w:cs="Arial"/>
          <w:sz w:val="20"/>
          <w:szCs w:val="20"/>
        </w:rPr>
        <w:t>utilisé</w:t>
      </w:r>
      <w:proofErr w:type="gramEnd"/>
      <w:r w:rsidRPr="000A0E1D">
        <w:rPr>
          <w:rFonts w:ascii="Arial" w:hAnsi="Arial" w:cs="Arial"/>
          <w:sz w:val="20"/>
          <w:szCs w:val="20"/>
        </w:rPr>
        <w:t xml:space="preserve"> aux fins pour lesquelles il a été conçu</w:t>
      </w:r>
      <w:r w:rsidR="00AC7DC6" w:rsidRPr="000A0E1D">
        <w:rPr>
          <w:rFonts w:ascii="Arial" w:hAnsi="Arial" w:cs="Arial"/>
          <w:sz w:val="20"/>
          <w:szCs w:val="20"/>
        </w:rPr>
        <w:t>;</w:t>
      </w:r>
    </w:p>
    <w:p w14:paraId="11A8CADF" w14:textId="19756751" w:rsidR="00193600" w:rsidRPr="000A0E1D" w:rsidRDefault="00193600" w:rsidP="00503817">
      <w:pPr>
        <w:pStyle w:val="Paragraphedeliste"/>
        <w:numPr>
          <w:ilvl w:val="0"/>
          <w:numId w:val="6"/>
        </w:numPr>
        <w:spacing w:after="0"/>
        <w:ind w:left="1276" w:hanging="142"/>
        <w:jc w:val="both"/>
        <w:rPr>
          <w:rFonts w:ascii="Arial" w:hAnsi="Arial" w:cs="Arial"/>
          <w:sz w:val="20"/>
          <w:szCs w:val="20"/>
        </w:rPr>
      </w:pPr>
      <w:proofErr w:type="gramStart"/>
      <w:r w:rsidRPr="000A0E1D">
        <w:rPr>
          <w:rFonts w:ascii="Arial" w:hAnsi="Arial" w:cs="Arial"/>
          <w:sz w:val="20"/>
          <w:szCs w:val="20"/>
        </w:rPr>
        <w:t>muni</w:t>
      </w:r>
      <w:proofErr w:type="gramEnd"/>
      <w:r w:rsidRPr="000A0E1D">
        <w:rPr>
          <w:rFonts w:ascii="Arial" w:hAnsi="Arial" w:cs="Arial"/>
          <w:sz w:val="20"/>
          <w:szCs w:val="20"/>
        </w:rPr>
        <w:t xml:space="preserve"> de leurs protecteurs</w:t>
      </w:r>
      <w:r w:rsidR="009C0312" w:rsidRPr="000A0E1D">
        <w:rPr>
          <w:rFonts w:ascii="Arial" w:hAnsi="Arial" w:cs="Arial"/>
          <w:sz w:val="20"/>
          <w:szCs w:val="20"/>
        </w:rPr>
        <w:t>.</w:t>
      </w:r>
    </w:p>
    <w:p w14:paraId="11FE4EA5" w14:textId="176D17BE" w:rsidR="005760E0" w:rsidRPr="000A0E1D" w:rsidRDefault="005760E0" w:rsidP="00503817">
      <w:pPr>
        <w:pStyle w:val="Paragraphedeliste"/>
        <w:numPr>
          <w:ilvl w:val="0"/>
          <w:numId w:val="79"/>
        </w:numPr>
        <w:spacing w:after="0"/>
        <w:ind w:left="709" w:hanging="142"/>
        <w:jc w:val="both"/>
        <w:rPr>
          <w:rFonts w:ascii="Arial" w:hAnsi="Arial" w:cs="Arial"/>
          <w:sz w:val="20"/>
          <w:szCs w:val="20"/>
        </w:rPr>
      </w:pPr>
      <w:proofErr w:type="gramStart"/>
      <w:r w:rsidRPr="000A0E1D">
        <w:rPr>
          <w:rFonts w:ascii="Arial" w:hAnsi="Arial" w:cs="Arial"/>
          <w:sz w:val="20"/>
          <w:szCs w:val="20"/>
        </w:rPr>
        <w:t>éviter</w:t>
      </w:r>
      <w:proofErr w:type="gramEnd"/>
      <w:r w:rsidRPr="000A0E1D">
        <w:rPr>
          <w:rFonts w:ascii="Arial" w:hAnsi="Arial" w:cs="Arial"/>
          <w:sz w:val="20"/>
          <w:szCs w:val="20"/>
        </w:rPr>
        <w:t xml:space="preserve"> l’utilisation d’outil électrique lorsqu’il y a présence ou proximité d’eau</w:t>
      </w:r>
      <w:r w:rsidR="00AC7DC6" w:rsidRPr="000A0E1D">
        <w:rPr>
          <w:rFonts w:ascii="Arial" w:hAnsi="Arial" w:cs="Arial"/>
          <w:sz w:val="20"/>
          <w:szCs w:val="20"/>
        </w:rPr>
        <w:t>.</w:t>
      </w:r>
    </w:p>
    <w:p w14:paraId="5C367AC5" w14:textId="36A8461D" w:rsidR="00262C53" w:rsidRPr="000A0E1D" w:rsidRDefault="00262C53">
      <w:pPr>
        <w:rPr>
          <w:rFonts w:ascii="Arial" w:hAnsi="Arial" w:cs="Arial"/>
          <w:sz w:val="20"/>
          <w:szCs w:val="20"/>
          <w:lang w:eastAsia="fr-CA"/>
        </w:rPr>
      </w:pPr>
      <w:r w:rsidRPr="000A0E1D">
        <w:rPr>
          <w:rFonts w:ascii="Arial" w:hAnsi="Arial" w:cs="Arial"/>
          <w:sz w:val="20"/>
          <w:szCs w:val="20"/>
          <w:lang w:eastAsia="fr-CA"/>
        </w:rPr>
        <w:br w:type="page"/>
      </w:r>
    </w:p>
    <w:p w14:paraId="0C4164F6" w14:textId="3A997485" w:rsidR="006E4468" w:rsidRPr="000A0E1D" w:rsidRDefault="008C69F3" w:rsidP="00193FD1">
      <w:pPr>
        <w:spacing w:after="0"/>
        <w:ind w:left="567" w:hanging="567"/>
        <w:rPr>
          <w:rFonts w:ascii="Arial" w:hAnsi="Arial" w:cs="Arial"/>
          <w:sz w:val="24"/>
          <w:szCs w:val="24"/>
        </w:rPr>
      </w:pPr>
      <w:r w:rsidRPr="000A0E1D">
        <w:rPr>
          <w:rFonts w:ascii="Arial" w:hAnsi="Arial" w:cs="Arial"/>
          <w:color w:val="008200"/>
          <w:sz w:val="24"/>
          <w:szCs w:val="24"/>
        </w:rPr>
        <w:lastRenderedPageBreak/>
        <w:t>(10.1)</w:t>
      </w:r>
      <w:r w:rsidRPr="000A0E1D">
        <w:rPr>
          <w:rFonts w:ascii="Arial" w:hAnsi="Arial" w:cs="Arial"/>
          <w:sz w:val="24"/>
          <w:szCs w:val="24"/>
        </w:rPr>
        <w:tab/>
        <w:t>Fiche 10.1 – Installations électriques</w:t>
      </w:r>
    </w:p>
    <w:p w14:paraId="2BFD73D3" w14:textId="5CA0B635" w:rsidR="00B97EE3" w:rsidRPr="000A0E1D" w:rsidRDefault="00DB18FD"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avoir</w:t>
      </w:r>
      <w:proofErr w:type="gramEnd"/>
      <w:r w:rsidRPr="000A0E1D">
        <w:rPr>
          <w:rFonts w:ascii="Arial" w:hAnsi="Arial" w:cs="Arial"/>
          <w:sz w:val="20"/>
          <w:szCs w:val="20"/>
        </w:rPr>
        <w:t xml:space="preserve"> les</w:t>
      </w:r>
      <w:r w:rsidR="00B97EE3" w:rsidRPr="000A0E1D">
        <w:rPr>
          <w:rFonts w:ascii="Arial" w:hAnsi="Arial" w:cs="Arial"/>
          <w:sz w:val="20"/>
          <w:szCs w:val="20"/>
        </w:rPr>
        <w:t xml:space="preserve"> </w:t>
      </w:r>
      <w:r w:rsidRPr="000A0E1D">
        <w:rPr>
          <w:rFonts w:ascii="Arial" w:hAnsi="Arial" w:cs="Arial"/>
          <w:b/>
          <w:bCs/>
          <w:sz w:val="20"/>
          <w:szCs w:val="20"/>
        </w:rPr>
        <w:t xml:space="preserve">connaissances </w:t>
      </w:r>
      <w:r w:rsidRPr="000A0E1D">
        <w:rPr>
          <w:rFonts w:ascii="Arial" w:hAnsi="Arial" w:cs="Arial"/>
          <w:sz w:val="20"/>
          <w:szCs w:val="20"/>
        </w:rPr>
        <w:t>pour comprendre le fonctionnement d’un système de distribution électrique</w:t>
      </w:r>
      <w:r w:rsidR="009C0312" w:rsidRPr="000A0E1D">
        <w:rPr>
          <w:rFonts w:ascii="Arial" w:hAnsi="Arial" w:cs="Arial"/>
          <w:sz w:val="20"/>
          <w:szCs w:val="20"/>
        </w:rPr>
        <w:t>.</w:t>
      </w:r>
    </w:p>
    <w:p w14:paraId="00B46A01" w14:textId="7FEFF8C6" w:rsidR="005726E4" w:rsidRPr="000A0E1D" w:rsidRDefault="005726E4"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câbles, les fils, les rallonges sont protégés par un protège-câble lorsqu’au sol et installés à plus de 2,4 mètres si placés en hauteur</w:t>
      </w:r>
      <w:r w:rsidR="00AA4F0E" w:rsidRPr="000A0E1D">
        <w:rPr>
          <w:rFonts w:ascii="Arial" w:hAnsi="Arial" w:cs="Arial"/>
          <w:sz w:val="20"/>
          <w:szCs w:val="20"/>
        </w:rPr>
        <w:t>.</w:t>
      </w:r>
    </w:p>
    <w:p w14:paraId="15BCD1F7" w14:textId="7B54614A" w:rsidR="005760E0" w:rsidRPr="000A0E1D" w:rsidRDefault="005760E0"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utiliser</w:t>
      </w:r>
      <w:proofErr w:type="gramEnd"/>
      <w:r w:rsidRPr="000A0E1D">
        <w:rPr>
          <w:rFonts w:ascii="Arial" w:hAnsi="Arial" w:cs="Arial"/>
          <w:sz w:val="20"/>
          <w:szCs w:val="20"/>
        </w:rPr>
        <w:t xml:space="preserve"> des matériaux isolants afin que les bo</w:t>
      </w:r>
      <w:r w:rsidR="00F25F37" w:rsidRPr="000A0E1D">
        <w:rPr>
          <w:rFonts w:ascii="Arial" w:hAnsi="Arial" w:cs="Arial"/>
          <w:sz w:val="20"/>
          <w:szCs w:val="20"/>
        </w:rPr>
        <w:t>î</w:t>
      </w:r>
      <w:r w:rsidRPr="000A0E1D">
        <w:rPr>
          <w:rFonts w:ascii="Arial" w:hAnsi="Arial" w:cs="Arial"/>
          <w:sz w:val="20"/>
          <w:szCs w:val="20"/>
        </w:rPr>
        <w:t>tes et les connexions se trouvent en contact avec de l’eau ou des surface</w:t>
      </w:r>
      <w:r w:rsidR="00152FE5" w:rsidRPr="000A0E1D">
        <w:rPr>
          <w:rFonts w:ascii="Arial" w:hAnsi="Arial" w:cs="Arial"/>
          <w:sz w:val="20"/>
          <w:szCs w:val="20"/>
        </w:rPr>
        <w:t>s</w:t>
      </w:r>
      <w:r w:rsidRPr="000A0E1D">
        <w:rPr>
          <w:rFonts w:ascii="Arial" w:hAnsi="Arial" w:cs="Arial"/>
          <w:sz w:val="20"/>
          <w:szCs w:val="20"/>
        </w:rPr>
        <w:t xml:space="preserve"> humides</w:t>
      </w:r>
      <w:r w:rsidR="00AA4F0E" w:rsidRPr="000A0E1D">
        <w:rPr>
          <w:rFonts w:ascii="Arial" w:hAnsi="Arial" w:cs="Arial"/>
          <w:sz w:val="20"/>
          <w:szCs w:val="20"/>
        </w:rPr>
        <w:t>.</w:t>
      </w:r>
    </w:p>
    <w:p w14:paraId="645F2480" w14:textId="3427C508" w:rsidR="005760E0" w:rsidRPr="000A0E1D" w:rsidRDefault="005760E0"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structures métalliques utilisées pour supporter des circuits de distribution ou d’éc</w:t>
      </w:r>
      <w:r w:rsidR="00152FE5" w:rsidRPr="000A0E1D">
        <w:rPr>
          <w:rFonts w:ascii="Arial" w:hAnsi="Arial" w:cs="Arial"/>
          <w:sz w:val="20"/>
          <w:szCs w:val="20"/>
        </w:rPr>
        <w:t>la</w:t>
      </w:r>
      <w:r w:rsidRPr="000A0E1D">
        <w:rPr>
          <w:rFonts w:ascii="Arial" w:hAnsi="Arial" w:cs="Arial"/>
          <w:sz w:val="20"/>
          <w:szCs w:val="20"/>
        </w:rPr>
        <w:t>irage sont mis</w:t>
      </w:r>
      <w:r w:rsidR="00853BDD" w:rsidRPr="000A0E1D">
        <w:rPr>
          <w:rFonts w:ascii="Arial" w:hAnsi="Arial" w:cs="Arial"/>
          <w:sz w:val="20"/>
          <w:szCs w:val="20"/>
        </w:rPr>
        <w:t>es</w:t>
      </w:r>
      <w:r w:rsidRPr="000A0E1D">
        <w:rPr>
          <w:rFonts w:ascii="Arial" w:hAnsi="Arial" w:cs="Arial"/>
          <w:sz w:val="20"/>
          <w:szCs w:val="20"/>
        </w:rPr>
        <w:t xml:space="preserve"> à la terre</w:t>
      </w:r>
      <w:r w:rsidR="00AA4F0E" w:rsidRPr="000A0E1D">
        <w:rPr>
          <w:rFonts w:ascii="Arial" w:hAnsi="Arial" w:cs="Arial"/>
          <w:sz w:val="20"/>
          <w:szCs w:val="20"/>
        </w:rPr>
        <w:t>.</w:t>
      </w:r>
    </w:p>
    <w:p w14:paraId="4CEFE6D4" w14:textId="3E5BC7A2" w:rsidR="005760E0" w:rsidRPr="000A0E1D" w:rsidRDefault="005760E0" w:rsidP="00503817">
      <w:pPr>
        <w:pStyle w:val="Paragraphedeliste"/>
        <w:numPr>
          <w:ilvl w:val="0"/>
          <w:numId w:val="23"/>
        </w:numPr>
        <w:spacing w:after="0"/>
        <w:ind w:left="709"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ballasts et les projecteurs sont mis à la terre</w:t>
      </w:r>
      <w:r w:rsidR="00AA4F0E" w:rsidRPr="000A0E1D">
        <w:rPr>
          <w:rFonts w:ascii="Arial" w:hAnsi="Arial" w:cs="Arial"/>
          <w:sz w:val="20"/>
          <w:szCs w:val="20"/>
        </w:rPr>
        <w:t>.</w:t>
      </w:r>
    </w:p>
    <w:p w14:paraId="369DD243" w14:textId="2F2FE81A" w:rsidR="00F1694B" w:rsidRPr="000A0E1D" w:rsidRDefault="00F1694B" w:rsidP="00503817">
      <w:pPr>
        <w:pStyle w:val="Paragraphedeliste"/>
        <w:numPr>
          <w:ilvl w:val="0"/>
          <w:numId w:val="28"/>
        </w:numPr>
        <w:spacing w:after="0"/>
        <w:ind w:left="709" w:hanging="142"/>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génératrice</w:t>
      </w:r>
      <w:r w:rsidR="00B97EE3" w:rsidRPr="000A0E1D">
        <w:rPr>
          <w:rFonts w:ascii="Arial" w:hAnsi="Arial" w:cs="Arial"/>
          <w:sz w:val="20"/>
          <w:szCs w:val="20"/>
        </w:rPr>
        <w:t xml:space="preserve"> est </w:t>
      </w:r>
      <w:r w:rsidR="006431D3" w:rsidRPr="000A0E1D">
        <w:rPr>
          <w:rFonts w:ascii="Arial" w:hAnsi="Arial" w:cs="Arial"/>
          <w:b/>
          <w:bCs/>
          <w:sz w:val="20"/>
          <w:szCs w:val="20"/>
        </w:rPr>
        <w:t>inspe</w:t>
      </w:r>
      <w:r w:rsidR="00193FD1" w:rsidRPr="000A0E1D">
        <w:rPr>
          <w:rFonts w:ascii="Arial" w:hAnsi="Arial" w:cs="Arial"/>
          <w:b/>
          <w:bCs/>
          <w:sz w:val="20"/>
          <w:szCs w:val="20"/>
        </w:rPr>
        <w:t>c</w:t>
      </w:r>
      <w:r w:rsidR="006431D3" w:rsidRPr="000A0E1D">
        <w:rPr>
          <w:rFonts w:ascii="Arial" w:hAnsi="Arial" w:cs="Arial"/>
          <w:b/>
          <w:bCs/>
          <w:sz w:val="20"/>
          <w:szCs w:val="20"/>
        </w:rPr>
        <w:t>tée</w:t>
      </w:r>
      <w:r w:rsidR="00B97EE3" w:rsidRPr="000A0E1D">
        <w:rPr>
          <w:rFonts w:ascii="Arial" w:hAnsi="Arial" w:cs="Arial"/>
          <w:sz w:val="20"/>
          <w:szCs w:val="20"/>
        </w:rPr>
        <w:t xml:space="preserve"> pour confirmer</w:t>
      </w:r>
      <w:r w:rsidR="00B87E1A" w:rsidRPr="000A0E1D">
        <w:rPr>
          <w:rFonts w:ascii="Arial" w:hAnsi="Arial" w:cs="Arial"/>
          <w:sz w:val="20"/>
          <w:szCs w:val="20"/>
        </w:rPr>
        <w:t> :</w:t>
      </w:r>
    </w:p>
    <w:p w14:paraId="5F981D18" w14:textId="1616BC5A" w:rsidR="00F1694B" w:rsidRPr="000A0E1D" w:rsidRDefault="00B97EE3" w:rsidP="00503817">
      <w:pPr>
        <w:pStyle w:val="Paragraphedeliste"/>
        <w:numPr>
          <w:ilvl w:val="0"/>
          <w:numId w:val="7"/>
        </w:numPr>
        <w:spacing w:after="0"/>
        <w:ind w:left="1276" w:hanging="142"/>
        <w:jc w:val="both"/>
        <w:rPr>
          <w:rFonts w:ascii="Arial" w:hAnsi="Arial" w:cs="Arial"/>
          <w:sz w:val="20"/>
          <w:szCs w:val="20"/>
        </w:rPr>
      </w:pPr>
      <w:proofErr w:type="gramStart"/>
      <w:r w:rsidRPr="000A0E1D">
        <w:rPr>
          <w:rFonts w:ascii="Arial" w:hAnsi="Arial" w:cs="Arial"/>
          <w:sz w:val="20"/>
          <w:szCs w:val="20"/>
        </w:rPr>
        <w:t>la</w:t>
      </w:r>
      <w:proofErr w:type="gramEnd"/>
      <w:r w:rsidR="00F1694B" w:rsidRPr="000A0E1D">
        <w:rPr>
          <w:rFonts w:ascii="Arial" w:hAnsi="Arial" w:cs="Arial"/>
          <w:sz w:val="20"/>
          <w:szCs w:val="20"/>
        </w:rPr>
        <w:t xml:space="preserve"> mise à la terre</w:t>
      </w:r>
      <w:r w:rsidR="00AC7DC6" w:rsidRPr="000A0E1D">
        <w:rPr>
          <w:rFonts w:ascii="Arial" w:hAnsi="Arial" w:cs="Arial"/>
          <w:sz w:val="20"/>
          <w:szCs w:val="20"/>
        </w:rPr>
        <w:t>;</w:t>
      </w:r>
    </w:p>
    <w:p w14:paraId="69A109DE" w14:textId="30039187" w:rsidR="00F1694B" w:rsidRPr="000A0E1D" w:rsidRDefault="00B97EE3" w:rsidP="00503817">
      <w:pPr>
        <w:pStyle w:val="Paragraphedeliste"/>
        <w:numPr>
          <w:ilvl w:val="0"/>
          <w:numId w:val="7"/>
        </w:numPr>
        <w:spacing w:after="0"/>
        <w:ind w:left="1276" w:hanging="142"/>
        <w:jc w:val="both"/>
        <w:rPr>
          <w:rFonts w:ascii="Arial" w:hAnsi="Arial" w:cs="Arial"/>
          <w:sz w:val="20"/>
          <w:szCs w:val="20"/>
        </w:rPr>
      </w:pPr>
      <w:proofErr w:type="gramStart"/>
      <w:r w:rsidRPr="000A0E1D">
        <w:rPr>
          <w:rFonts w:ascii="Arial" w:hAnsi="Arial" w:cs="Arial"/>
          <w:sz w:val="20"/>
          <w:szCs w:val="20"/>
        </w:rPr>
        <w:t>le</w:t>
      </w:r>
      <w:proofErr w:type="gramEnd"/>
      <w:r w:rsidR="00F1694B" w:rsidRPr="000A0E1D">
        <w:rPr>
          <w:rFonts w:ascii="Arial" w:hAnsi="Arial" w:cs="Arial"/>
          <w:sz w:val="20"/>
          <w:szCs w:val="20"/>
        </w:rPr>
        <w:t xml:space="preserve"> dispositif d’arrêt d’urgence</w:t>
      </w:r>
      <w:r w:rsidR="00AC7DC6" w:rsidRPr="000A0E1D">
        <w:rPr>
          <w:rFonts w:ascii="Arial" w:hAnsi="Arial" w:cs="Arial"/>
          <w:sz w:val="20"/>
          <w:szCs w:val="20"/>
        </w:rPr>
        <w:t>;</w:t>
      </w:r>
    </w:p>
    <w:p w14:paraId="620475EB" w14:textId="25C917D1" w:rsidR="00F1694B" w:rsidRPr="000A0E1D" w:rsidRDefault="00B97EE3" w:rsidP="00503817">
      <w:pPr>
        <w:pStyle w:val="Paragraphedeliste"/>
        <w:numPr>
          <w:ilvl w:val="0"/>
          <w:numId w:val="7"/>
        </w:numPr>
        <w:spacing w:after="0"/>
        <w:ind w:left="1276" w:hanging="142"/>
        <w:jc w:val="both"/>
        <w:rPr>
          <w:rFonts w:ascii="Arial" w:hAnsi="Arial" w:cs="Arial"/>
          <w:sz w:val="20"/>
          <w:szCs w:val="20"/>
        </w:rPr>
      </w:pPr>
      <w:proofErr w:type="gramStart"/>
      <w:r w:rsidRPr="000A0E1D">
        <w:rPr>
          <w:rFonts w:ascii="Arial" w:hAnsi="Arial" w:cs="Arial"/>
          <w:sz w:val="20"/>
          <w:szCs w:val="20"/>
        </w:rPr>
        <w:t>le</w:t>
      </w:r>
      <w:proofErr w:type="gramEnd"/>
      <w:r w:rsidR="00F1694B" w:rsidRPr="000A0E1D">
        <w:rPr>
          <w:rFonts w:ascii="Arial" w:hAnsi="Arial" w:cs="Arial"/>
          <w:sz w:val="20"/>
          <w:szCs w:val="20"/>
        </w:rPr>
        <w:t xml:space="preserve"> journal de bord</w:t>
      </w:r>
      <w:r w:rsidR="009C0312" w:rsidRPr="000A0E1D">
        <w:rPr>
          <w:rFonts w:ascii="Arial" w:hAnsi="Arial" w:cs="Arial"/>
          <w:sz w:val="20"/>
          <w:szCs w:val="20"/>
        </w:rPr>
        <w:t>.</w:t>
      </w:r>
    </w:p>
    <w:p w14:paraId="602CA444" w14:textId="7587D117" w:rsidR="00F1694B" w:rsidRPr="000A0E1D" w:rsidRDefault="00B87E1A" w:rsidP="00503817">
      <w:pPr>
        <w:pStyle w:val="Paragraphedeliste"/>
        <w:numPr>
          <w:ilvl w:val="0"/>
          <w:numId w:val="78"/>
        </w:numPr>
        <w:spacing w:after="0"/>
        <w:ind w:left="709" w:hanging="142"/>
        <w:jc w:val="both"/>
        <w:rPr>
          <w:rFonts w:ascii="Arial" w:hAnsi="Arial" w:cs="Arial"/>
          <w:sz w:val="20"/>
          <w:szCs w:val="20"/>
        </w:rPr>
      </w:pPr>
      <w:proofErr w:type="gramStart"/>
      <w:r w:rsidRPr="000A0E1D">
        <w:rPr>
          <w:rFonts w:ascii="Arial" w:hAnsi="Arial" w:cs="Arial"/>
          <w:sz w:val="20"/>
          <w:szCs w:val="20"/>
        </w:rPr>
        <w:t>l</w:t>
      </w:r>
      <w:r w:rsidR="00B97EE3" w:rsidRPr="000A0E1D">
        <w:rPr>
          <w:rFonts w:ascii="Arial" w:hAnsi="Arial" w:cs="Arial"/>
          <w:sz w:val="20"/>
          <w:szCs w:val="20"/>
        </w:rPr>
        <w:t>a</w:t>
      </w:r>
      <w:proofErr w:type="gramEnd"/>
      <w:r w:rsidR="00F1694B" w:rsidRPr="000A0E1D">
        <w:rPr>
          <w:rFonts w:ascii="Arial" w:hAnsi="Arial" w:cs="Arial"/>
          <w:sz w:val="20"/>
          <w:szCs w:val="20"/>
        </w:rPr>
        <w:t xml:space="preserve"> surveill</w:t>
      </w:r>
      <w:r w:rsidR="00B97EE3" w:rsidRPr="000A0E1D">
        <w:rPr>
          <w:rFonts w:ascii="Arial" w:hAnsi="Arial" w:cs="Arial"/>
          <w:sz w:val="20"/>
          <w:szCs w:val="20"/>
        </w:rPr>
        <w:t>ance d</w:t>
      </w:r>
      <w:r w:rsidRPr="000A0E1D">
        <w:rPr>
          <w:rFonts w:ascii="Arial" w:hAnsi="Arial" w:cs="Arial"/>
          <w:sz w:val="20"/>
          <w:szCs w:val="20"/>
        </w:rPr>
        <w:t>e la génératrice d</w:t>
      </w:r>
      <w:r w:rsidR="00B97EE3" w:rsidRPr="000A0E1D">
        <w:rPr>
          <w:rFonts w:ascii="Arial" w:hAnsi="Arial" w:cs="Arial"/>
          <w:sz w:val="20"/>
          <w:szCs w:val="20"/>
        </w:rPr>
        <w:t>oit être</w:t>
      </w:r>
      <w:r w:rsidR="00F1694B" w:rsidRPr="000A0E1D">
        <w:rPr>
          <w:rFonts w:ascii="Arial" w:hAnsi="Arial" w:cs="Arial"/>
          <w:sz w:val="20"/>
          <w:szCs w:val="20"/>
        </w:rPr>
        <w:t xml:space="preserve"> </w:t>
      </w:r>
      <w:r w:rsidR="009C0312" w:rsidRPr="000A0E1D">
        <w:rPr>
          <w:rFonts w:ascii="Arial" w:hAnsi="Arial" w:cs="Arial"/>
          <w:sz w:val="20"/>
          <w:szCs w:val="20"/>
        </w:rPr>
        <w:t xml:space="preserve">faite </w:t>
      </w:r>
      <w:r w:rsidR="00F1694B" w:rsidRPr="000A0E1D">
        <w:rPr>
          <w:rFonts w:ascii="Arial" w:hAnsi="Arial" w:cs="Arial"/>
          <w:sz w:val="20"/>
          <w:szCs w:val="20"/>
        </w:rPr>
        <w:t xml:space="preserve">en permanence par une personne </w:t>
      </w:r>
      <w:r w:rsidR="00F1694B" w:rsidRPr="000A0E1D">
        <w:rPr>
          <w:rFonts w:ascii="Arial" w:hAnsi="Arial" w:cs="Arial"/>
          <w:b/>
          <w:bCs/>
          <w:sz w:val="20"/>
          <w:szCs w:val="20"/>
        </w:rPr>
        <w:t>compétente</w:t>
      </w:r>
      <w:r w:rsidR="00F1694B" w:rsidRPr="000A0E1D">
        <w:rPr>
          <w:rFonts w:ascii="Arial" w:hAnsi="Arial" w:cs="Arial"/>
          <w:sz w:val="20"/>
          <w:szCs w:val="20"/>
        </w:rPr>
        <w:t xml:space="preserve"> lorsqu’en fonction</w:t>
      </w:r>
      <w:r w:rsidR="00AC7DC6" w:rsidRPr="000A0E1D">
        <w:rPr>
          <w:rFonts w:ascii="Arial" w:hAnsi="Arial" w:cs="Arial"/>
          <w:sz w:val="20"/>
          <w:szCs w:val="20"/>
        </w:rPr>
        <w:t>.</w:t>
      </w:r>
    </w:p>
    <w:p w14:paraId="3836C3E7" w14:textId="336F1400" w:rsidR="00F1694B" w:rsidRPr="000A0E1D" w:rsidRDefault="00F1694B" w:rsidP="00503817">
      <w:pPr>
        <w:pStyle w:val="Paragraphedeliste"/>
        <w:numPr>
          <w:ilvl w:val="0"/>
          <w:numId w:val="20"/>
        </w:numPr>
        <w:spacing w:after="0"/>
        <w:ind w:left="709" w:hanging="142"/>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 xml:space="preserve">facteurs atmosphériques </w:t>
      </w:r>
      <w:r w:rsidRPr="000A0E1D">
        <w:rPr>
          <w:rFonts w:ascii="Arial" w:hAnsi="Arial" w:cs="Arial"/>
          <w:sz w:val="20"/>
          <w:szCs w:val="20"/>
        </w:rPr>
        <w:t>sont tenus en compte lors d’une installation électrique</w:t>
      </w:r>
      <w:r w:rsidR="00AA4F0E" w:rsidRPr="000A0E1D">
        <w:rPr>
          <w:rFonts w:ascii="Arial" w:hAnsi="Arial" w:cs="Arial"/>
          <w:sz w:val="20"/>
          <w:szCs w:val="20"/>
        </w:rPr>
        <w:t>.</w:t>
      </w:r>
    </w:p>
    <w:p w14:paraId="27BDAAA2" w14:textId="51CC8C45" w:rsidR="009F0178" w:rsidRPr="000A0E1D" w:rsidRDefault="009F0178" w:rsidP="00503817">
      <w:pPr>
        <w:pStyle w:val="Paragraphedeliste"/>
        <w:numPr>
          <w:ilvl w:val="0"/>
          <w:numId w:val="22"/>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w:t>
      </w:r>
      <w:r w:rsidR="00D91D39" w:rsidRPr="000A0E1D">
        <w:rPr>
          <w:rFonts w:ascii="Arial" w:hAnsi="Arial" w:cs="Arial"/>
          <w:sz w:val="20"/>
          <w:szCs w:val="20"/>
        </w:rPr>
        <w:t>e</w:t>
      </w:r>
      <w:r w:rsidRPr="000A0E1D">
        <w:rPr>
          <w:rFonts w:ascii="Arial" w:hAnsi="Arial" w:cs="Arial"/>
          <w:sz w:val="20"/>
          <w:szCs w:val="20"/>
        </w:rPr>
        <w:t xml:space="preserve"> </w:t>
      </w:r>
      <w:r w:rsidR="00D91D39" w:rsidRPr="000A0E1D">
        <w:rPr>
          <w:rFonts w:ascii="Arial" w:hAnsi="Arial" w:cs="Arial"/>
          <w:sz w:val="20"/>
          <w:szCs w:val="20"/>
        </w:rPr>
        <w:t>l</w:t>
      </w:r>
      <w:r w:rsidR="0029624D" w:rsidRPr="000A0E1D">
        <w:rPr>
          <w:rFonts w:ascii="Arial" w:hAnsi="Arial" w:cs="Arial"/>
          <w:sz w:val="20"/>
          <w:szCs w:val="20"/>
        </w:rPr>
        <w:t>a mise en place d’une installation électrique</w:t>
      </w:r>
      <w:r w:rsidRPr="000A0E1D">
        <w:rPr>
          <w:rFonts w:ascii="Arial" w:hAnsi="Arial" w:cs="Arial"/>
          <w:sz w:val="20"/>
          <w:szCs w:val="20"/>
        </w:rPr>
        <w:t>.</w:t>
      </w:r>
    </w:p>
    <w:p w14:paraId="5DAB0F9F" w14:textId="77777777" w:rsidR="00F1694B" w:rsidRPr="000A0E1D" w:rsidRDefault="00F1694B" w:rsidP="00503817">
      <w:pPr>
        <w:pStyle w:val="Paragraphedeliste"/>
        <w:numPr>
          <w:ilvl w:val="0"/>
          <w:numId w:val="21"/>
        </w:numPr>
        <w:spacing w:after="0"/>
        <w:ind w:left="709" w:hanging="142"/>
        <w:jc w:val="both"/>
        <w:rPr>
          <w:rFonts w:ascii="Arial" w:hAnsi="Arial" w:cs="Arial"/>
          <w:sz w:val="20"/>
          <w:szCs w:val="20"/>
        </w:rPr>
      </w:pPr>
      <w:proofErr w:type="gramStart"/>
      <w:r w:rsidRPr="000A0E1D">
        <w:rPr>
          <w:rFonts w:ascii="Arial" w:hAnsi="Arial" w:cs="Arial"/>
          <w:sz w:val="20"/>
          <w:szCs w:val="20"/>
        </w:rPr>
        <w:t>en</w:t>
      </w:r>
      <w:proofErr w:type="gramEnd"/>
      <w:r w:rsidRPr="000A0E1D">
        <w:rPr>
          <w:rFonts w:ascii="Arial" w:hAnsi="Arial" w:cs="Arial"/>
          <w:sz w:val="20"/>
          <w:szCs w:val="20"/>
        </w:rPr>
        <w:t xml:space="preserve"> cas de pluie ou dans les conditions humides :</w:t>
      </w:r>
    </w:p>
    <w:p w14:paraId="06833955" w14:textId="6B223E97" w:rsidR="00F1694B" w:rsidRPr="000A0E1D" w:rsidRDefault="00F1694B" w:rsidP="00503817">
      <w:pPr>
        <w:pStyle w:val="Paragraphedeliste"/>
        <w:numPr>
          <w:ilvl w:val="0"/>
          <w:numId w:val="5"/>
        </w:numPr>
        <w:spacing w:after="0"/>
        <w:ind w:left="1276"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branchements électriques sont évités</w:t>
      </w:r>
      <w:r w:rsidR="00B87E1A" w:rsidRPr="000A0E1D">
        <w:rPr>
          <w:rFonts w:ascii="Arial" w:hAnsi="Arial" w:cs="Arial"/>
          <w:sz w:val="20"/>
          <w:szCs w:val="20"/>
        </w:rPr>
        <w:t>;</w:t>
      </w:r>
    </w:p>
    <w:p w14:paraId="733B1AF0" w14:textId="2D7D5E50" w:rsidR="00F1694B" w:rsidRPr="000A0E1D" w:rsidRDefault="00F1694B" w:rsidP="00503817">
      <w:pPr>
        <w:pStyle w:val="Paragraphedeliste"/>
        <w:numPr>
          <w:ilvl w:val="0"/>
          <w:numId w:val="5"/>
        </w:numPr>
        <w:spacing w:after="0"/>
        <w:ind w:left="1276"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appareils d’éclairage sont couverts</w:t>
      </w:r>
      <w:r w:rsidR="00AC7DC6" w:rsidRPr="000A0E1D">
        <w:rPr>
          <w:rFonts w:ascii="Arial" w:hAnsi="Arial" w:cs="Arial"/>
          <w:sz w:val="20"/>
          <w:szCs w:val="20"/>
        </w:rPr>
        <w:t>;</w:t>
      </w:r>
    </w:p>
    <w:p w14:paraId="3F8B4A38" w14:textId="3D97F9AF" w:rsidR="00F1694B" w:rsidRPr="000A0E1D" w:rsidRDefault="00F1694B" w:rsidP="00503817">
      <w:pPr>
        <w:pStyle w:val="Paragraphedeliste"/>
        <w:numPr>
          <w:ilvl w:val="0"/>
          <w:numId w:val="5"/>
        </w:numPr>
        <w:spacing w:after="0"/>
        <w:ind w:left="1276"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gens ne se trouvent pas à proximité de la source d’une lumière</w:t>
      </w:r>
      <w:r w:rsidR="00AC7DC6" w:rsidRPr="000A0E1D">
        <w:rPr>
          <w:rFonts w:ascii="Arial" w:hAnsi="Arial" w:cs="Arial"/>
          <w:sz w:val="20"/>
          <w:szCs w:val="20"/>
        </w:rPr>
        <w:t>.</w:t>
      </w:r>
    </w:p>
    <w:p w14:paraId="42B6CD5B" w14:textId="4629D5A5" w:rsidR="00FD37F1" w:rsidRPr="000A0E1D" w:rsidRDefault="00FD37F1" w:rsidP="00503817">
      <w:pPr>
        <w:pStyle w:val="Paragraphedeliste"/>
        <w:numPr>
          <w:ilvl w:val="0"/>
          <w:numId w:val="8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5F66EBA1" w14:textId="5A6A28EA" w:rsidR="008C0B37" w:rsidRPr="000A0E1D" w:rsidRDefault="008C0B37" w:rsidP="00262C53">
      <w:pPr>
        <w:spacing w:after="0"/>
        <w:rPr>
          <w:rFonts w:ascii="Arial" w:hAnsi="Arial" w:cs="Arial"/>
          <w:sz w:val="20"/>
          <w:szCs w:val="20"/>
        </w:rPr>
      </w:pPr>
    </w:p>
    <w:p w14:paraId="1AD4CBD0" w14:textId="583A0429" w:rsidR="00F90EC9" w:rsidRPr="000A0E1D" w:rsidRDefault="008C69F3" w:rsidP="00262C53">
      <w:pPr>
        <w:spacing w:after="0"/>
        <w:ind w:left="567" w:hanging="567"/>
        <w:rPr>
          <w:rFonts w:ascii="Arial" w:hAnsi="Arial" w:cs="Arial"/>
          <w:sz w:val="24"/>
          <w:szCs w:val="24"/>
        </w:rPr>
      </w:pPr>
      <w:r w:rsidRPr="000A0E1D">
        <w:rPr>
          <w:rFonts w:ascii="Arial" w:hAnsi="Arial" w:cs="Arial"/>
          <w:color w:val="008200"/>
          <w:sz w:val="24"/>
          <w:szCs w:val="24"/>
        </w:rPr>
        <w:t>(11)</w:t>
      </w:r>
      <w:r w:rsidRPr="000A0E1D">
        <w:rPr>
          <w:rFonts w:ascii="Arial" w:hAnsi="Arial" w:cs="Arial"/>
          <w:sz w:val="24"/>
          <w:szCs w:val="24"/>
        </w:rPr>
        <w:tab/>
        <w:t>Fiche 11 – Liquides inflammables</w:t>
      </w:r>
    </w:p>
    <w:p w14:paraId="1A7ABAD8" w14:textId="3E829A36" w:rsidR="00E93155" w:rsidRPr="000A0E1D" w:rsidRDefault="00E82836" w:rsidP="00503817">
      <w:pPr>
        <w:pStyle w:val="Paragraphedeliste"/>
        <w:numPr>
          <w:ilvl w:val="0"/>
          <w:numId w:val="43"/>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d’intervention</w:t>
      </w:r>
      <w:r w:rsidRPr="000A0E1D">
        <w:rPr>
          <w:rFonts w:ascii="Arial" w:hAnsi="Arial" w:cs="Arial"/>
          <w:sz w:val="20"/>
          <w:szCs w:val="20"/>
        </w:rPr>
        <w:t xml:space="preserve"> est en place, s’il y a création de flammes nues</w:t>
      </w:r>
      <w:r w:rsidR="00AA4F0E" w:rsidRPr="000A0E1D">
        <w:rPr>
          <w:rFonts w:ascii="Arial" w:hAnsi="Arial" w:cs="Arial"/>
          <w:sz w:val="20"/>
          <w:szCs w:val="20"/>
        </w:rPr>
        <w:t>.</w:t>
      </w:r>
    </w:p>
    <w:p w14:paraId="0C8EC3C0" w14:textId="229330F1" w:rsidR="009C0312" w:rsidRPr="000A0E1D" w:rsidRDefault="00803252" w:rsidP="00503817">
      <w:pPr>
        <w:pStyle w:val="Paragraphedeliste"/>
        <w:numPr>
          <w:ilvl w:val="0"/>
          <w:numId w:val="43"/>
        </w:numPr>
        <w:spacing w:after="0"/>
        <w:ind w:left="709" w:hanging="142"/>
        <w:jc w:val="both"/>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liquides inflammables </w:t>
      </w:r>
      <w:r w:rsidR="00496718" w:rsidRPr="000A0E1D">
        <w:rPr>
          <w:rFonts w:ascii="Arial" w:hAnsi="Arial" w:cs="Arial"/>
          <w:sz w:val="20"/>
          <w:szCs w:val="20"/>
        </w:rPr>
        <w:t>requi</w:t>
      </w:r>
      <w:r w:rsidR="00853BDD" w:rsidRPr="000A0E1D">
        <w:rPr>
          <w:rFonts w:ascii="Arial" w:hAnsi="Arial" w:cs="Arial"/>
          <w:sz w:val="20"/>
          <w:szCs w:val="20"/>
        </w:rPr>
        <w:t>èren</w:t>
      </w:r>
      <w:r w:rsidR="00496718" w:rsidRPr="000A0E1D">
        <w:rPr>
          <w:rFonts w:ascii="Arial" w:hAnsi="Arial" w:cs="Arial"/>
          <w:sz w:val="20"/>
          <w:szCs w:val="20"/>
        </w:rPr>
        <w:t xml:space="preserve">t un </w:t>
      </w:r>
      <w:r w:rsidR="00496718" w:rsidRPr="000A0E1D">
        <w:rPr>
          <w:rFonts w:ascii="Arial" w:hAnsi="Arial" w:cs="Arial"/>
          <w:b/>
          <w:bCs/>
          <w:sz w:val="20"/>
          <w:szCs w:val="20"/>
        </w:rPr>
        <w:t>aménagement particulier</w:t>
      </w:r>
      <w:r w:rsidR="00496718" w:rsidRPr="000A0E1D">
        <w:rPr>
          <w:rFonts w:ascii="Arial" w:hAnsi="Arial" w:cs="Arial"/>
          <w:sz w:val="20"/>
          <w:szCs w:val="20"/>
        </w:rPr>
        <w:t xml:space="preserve">, doivent être </w:t>
      </w:r>
      <w:r w:rsidRPr="000A0E1D">
        <w:rPr>
          <w:rFonts w:ascii="Arial" w:hAnsi="Arial" w:cs="Arial"/>
          <w:sz w:val="20"/>
          <w:szCs w:val="20"/>
        </w:rPr>
        <w:t>rangés</w:t>
      </w:r>
      <w:r w:rsidR="009C0312" w:rsidRPr="000A0E1D">
        <w:rPr>
          <w:rFonts w:ascii="Arial" w:hAnsi="Arial" w:cs="Arial"/>
          <w:sz w:val="20"/>
          <w:szCs w:val="20"/>
        </w:rPr>
        <w:t> :</w:t>
      </w:r>
    </w:p>
    <w:p w14:paraId="1671C1F8" w14:textId="6A5CB8D3" w:rsidR="00467ABF" w:rsidRPr="000A0E1D" w:rsidRDefault="00467ABF" w:rsidP="00503817">
      <w:pPr>
        <w:pStyle w:val="Paragraphedeliste"/>
        <w:numPr>
          <w:ilvl w:val="1"/>
          <w:numId w:val="80"/>
        </w:numPr>
        <w:spacing w:after="0"/>
        <w:ind w:left="1276" w:hanging="142"/>
        <w:jc w:val="both"/>
        <w:rPr>
          <w:rFonts w:ascii="Arial" w:hAnsi="Arial" w:cs="Arial"/>
          <w:sz w:val="20"/>
          <w:szCs w:val="20"/>
        </w:rPr>
      </w:pPr>
      <w:proofErr w:type="gramStart"/>
      <w:r w:rsidRPr="000A0E1D">
        <w:rPr>
          <w:rFonts w:ascii="Arial" w:hAnsi="Arial" w:cs="Arial"/>
          <w:sz w:val="20"/>
          <w:szCs w:val="20"/>
        </w:rPr>
        <w:t>dans</w:t>
      </w:r>
      <w:proofErr w:type="gramEnd"/>
      <w:r w:rsidRPr="000A0E1D">
        <w:rPr>
          <w:rFonts w:ascii="Arial" w:hAnsi="Arial" w:cs="Arial"/>
          <w:sz w:val="20"/>
          <w:szCs w:val="20"/>
        </w:rPr>
        <w:t xml:space="preserve"> des contenants approuvés</w:t>
      </w:r>
      <w:r w:rsidR="009C0312" w:rsidRPr="000A0E1D">
        <w:rPr>
          <w:rFonts w:ascii="Arial" w:hAnsi="Arial" w:cs="Arial"/>
          <w:sz w:val="20"/>
          <w:szCs w:val="20"/>
        </w:rPr>
        <w:t>;</w:t>
      </w:r>
    </w:p>
    <w:p w14:paraId="29B6430D" w14:textId="42AABFE6" w:rsidR="00467ABF" w:rsidRPr="000A0E1D" w:rsidRDefault="00467ABF" w:rsidP="00503817">
      <w:pPr>
        <w:pStyle w:val="Paragraphedeliste"/>
        <w:numPr>
          <w:ilvl w:val="1"/>
          <w:numId w:val="80"/>
        </w:numPr>
        <w:spacing w:after="0"/>
        <w:ind w:left="1276" w:hanging="142"/>
        <w:jc w:val="both"/>
        <w:rPr>
          <w:rFonts w:ascii="Arial" w:hAnsi="Arial" w:cs="Arial"/>
          <w:sz w:val="20"/>
          <w:szCs w:val="20"/>
        </w:rPr>
      </w:pPr>
      <w:proofErr w:type="gramStart"/>
      <w:r w:rsidRPr="000A0E1D">
        <w:rPr>
          <w:rFonts w:ascii="Arial" w:hAnsi="Arial" w:cs="Arial"/>
          <w:sz w:val="20"/>
          <w:szCs w:val="20"/>
        </w:rPr>
        <w:t>à</w:t>
      </w:r>
      <w:proofErr w:type="gramEnd"/>
      <w:r w:rsidRPr="000A0E1D">
        <w:rPr>
          <w:rFonts w:ascii="Arial" w:hAnsi="Arial" w:cs="Arial"/>
          <w:sz w:val="20"/>
          <w:szCs w:val="20"/>
        </w:rPr>
        <w:t xml:space="preserve"> part des autres produits contrôlés</w:t>
      </w:r>
      <w:r w:rsidR="009C0312" w:rsidRPr="000A0E1D">
        <w:rPr>
          <w:rFonts w:ascii="Arial" w:hAnsi="Arial" w:cs="Arial"/>
          <w:sz w:val="20"/>
          <w:szCs w:val="20"/>
        </w:rPr>
        <w:t>;</w:t>
      </w:r>
    </w:p>
    <w:p w14:paraId="6A28F90B" w14:textId="78912366" w:rsidR="00803252" w:rsidRPr="000A0E1D" w:rsidRDefault="00803252" w:rsidP="00503817">
      <w:pPr>
        <w:pStyle w:val="Paragraphedeliste"/>
        <w:numPr>
          <w:ilvl w:val="1"/>
          <w:numId w:val="80"/>
        </w:numPr>
        <w:spacing w:after="0"/>
        <w:ind w:left="1276" w:hanging="142"/>
        <w:jc w:val="both"/>
        <w:rPr>
          <w:rFonts w:ascii="Arial" w:hAnsi="Arial" w:cs="Arial"/>
          <w:sz w:val="20"/>
          <w:szCs w:val="20"/>
        </w:rPr>
      </w:pPr>
      <w:proofErr w:type="gramStart"/>
      <w:r w:rsidRPr="000A0E1D">
        <w:rPr>
          <w:rFonts w:ascii="Arial" w:hAnsi="Arial" w:cs="Arial"/>
          <w:sz w:val="20"/>
          <w:szCs w:val="20"/>
        </w:rPr>
        <w:t>à</w:t>
      </w:r>
      <w:proofErr w:type="gramEnd"/>
      <w:r w:rsidRPr="000A0E1D">
        <w:rPr>
          <w:rFonts w:ascii="Arial" w:hAnsi="Arial" w:cs="Arial"/>
          <w:sz w:val="20"/>
          <w:szCs w:val="20"/>
        </w:rPr>
        <w:t xml:space="preserve"> moins de 3 mètres de tuyaux incendie ou d’extincteurs</w:t>
      </w:r>
      <w:r w:rsidR="00AA4F0E" w:rsidRPr="000A0E1D">
        <w:rPr>
          <w:rFonts w:ascii="Arial" w:hAnsi="Arial" w:cs="Arial"/>
          <w:sz w:val="20"/>
          <w:szCs w:val="20"/>
        </w:rPr>
        <w:t>.</w:t>
      </w:r>
    </w:p>
    <w:p w14:paraId="52D507DF" w14:textId="7955C6FA" w:rsidR="00803252" w:rsidRPr="000A0E1D" w:rsidRDefault="00803252" w:rsidP="00503817">
      <w:pPr>
        <w:pStyle w:val="Paragraphedeliste"/>
        <w:numPr>
          <w:ilvl w:val="0"/>
          <w:numId w:val="43"/>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système de ventilation mécanique en continu est en place lorsque l’on verse des liquides inflammables</w:t>
      </w:r>
      <w:r w:rsidR="00AA4F0E" w:rsidRPr="000A0E1D">
        <w:rPr>
          <w:rFonts w:ascii="Arial" w:hAnsi="Arial" w:cs="Arial"/>
          <w:sz w:val="20"/>
          <w:szCs w:val="20"/>
        </w:rPr>
        <w:t>.</w:t>
      </w:r>
    </w:p>
    <w:p w14:paraId="0764730D" w14:textId="6ABF50CA" w:rsidR="00904596" w:rsidRPr="000A0E1D" w:rsidRDefault="00904596" w:rsidP="00503817">
      <w:pPr>
        <w:pStyle w:val="Paragraphedeliste"/>
        <w:numPr>
          <w:ilvl w:val="0"/>
          <w:numId w:val="43"/>
        </w:numPr>
        <w:spacing w:after="0"/>
        <w:ind w:left="709" w:hanging="142"/>
        <w:rPr>
          <w:rFonts w:ascii="Arial" w:hAnsi="Arial" w:cs="Arial"/>
          <w:color w:val="000000" w:themeColor="text1"/>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système de ventilation est présent pour évacuer la fumée dégagée</w:t>
      </w:r>
      <w:r w:rsidR="00AA4F0E" w:rsidRPr="000A0E1D">
        <w:rPr>
          <w:rFonts w:ascii="Arial" w:hAnsi="Arial" w:cs="Arial"/>
          <w:sz w:val="20"/>
          <w:szCs w:val="20"/>
        </w:rPr>
        <w:t>.</w:t>
      </w:r>
    </w:p>
    <w:p w14:paraId="4A92963F" w14:textId="488B4BD8" w:rsidR="00467ABF" w:rsidRPr="000A0E1D" w:rsidRDefault="00467ABF" w:rsidP="00503817">
      <w:pPr>
        <w:pStyle w:val="Paragraphedeliste"/>
        <w:numPr>
          <w:ilvl w:val="0"/>
          <w:numId w:val="43"/>
        </w:numPr>
        <w:spacing w:after="0"/>
        <w:ind w:left="709" w:hanging="142"/>
        <w:rPr>
          <w:rFonts w:ascii="Arial" w:hAnsi="Arial" w:cs="Arial"/>
          <w:color w:val="000000" w:themeColor="text1"/>
          <w:sz w:val="20"/>
          <w:szCs w:val="20"/>
        </w:rPr>
      </w:pPr>
      <w:proofErr w:type="gramStart"/>
      <w:r w:rsidRPr="000A0E1D">
        <w:rPr>
          <w:rFonts w:ascii="Arial" w:hAnsi="Arial" w:cs="Arial"/>
          <w:sz w:val="20"/>
          <w:szCs w:val="20"/>
        </w:rPr>
        <w:t>lors</w:t>
      </w:r>
      <w:proofErr w:type="gramEnd"/>
      <w:r w:rsidRPr="000A0E1D">
        <w:rPr>
          <w:rFonts w:ascii="Arial" w:hAnsi="Arial" w:cs="Arial"/>
          <w:sz w:val="20"/>
          <w:szCs w:val="20"/>
        </w:rPr>
        <w:t xml:space="preserve"> du transvasement, une mise à la terre entre les contenants métalliques et le matériel de transvasement est en place</w:t>
      </w:r>
      <w:r w:rsidR="00AA4F0E" w:rsidRPr="000A0E1D">
        <w:rPr>
          <w:rFonts w:ascii="Arial" w:hAnsi="Arial" w:cs="Arial"/>
          <w:sz w:val="20"/>
          <w:szCs w:val="20"/>
        </w:rPr>
        <w:t>.</w:t>
      </w:r>
    </w:p>
    <w:p w14:paraId="03E30665" w14:textId="1ECD0796" w:rsidR="00467ABF" w:rsidRPr="000A0E1D" w:rsidRDefault="00467ABF" w:rsidP="00503817">
      <w:pPr>
        <w:pStyle w:val="Paragraphedeliste"/>
        <w:numPr>
          <w:ilvl w:val="0"/>
          <w:numId w:val="43"/>
        </w:numPr>
        <w:spacing w:after="0"/>
        <w:ind w:left="709" w:hanging="142"/>
        <w:rPr>
          <w:rFonts w:ascii="Arial" w:hAnsi="Arial" w:cs="Arial"/>
          <w:color w:val="000000" w:themeColor="text1"/>
          <w:sz w:val="20"/>
          <w:szCs w:val="20"/>
        </w:rPr>
      </w:pPr>
      <w:proofErr w:type="gramStart"/>
      <w:r w:rsidRPr="000A0E1D">
        <w:rPr>
          <w:rFonts w:ascii="Arial" w:hAnsi="Arial" w:cs="Arial"/>
          <w:sz w:val="20"/>
          <w:szCs w:val="20"/>
        </w:rPr>
        <w:t>lorsqu’entreposé</w:t>
      </w:r>
      <w:r w:rsidR="005266CC" w:rsidRPr="000A0E1D">
        <w:rPr>
          <w:rFonts w:ascii="Arial" w:hAnsi="Arial" w:cs="Arial"/>
          <w:sz w:val="20"/>
          <w:szCs w:val="20"/>
        </w:rPr>
        <w:t>s</w:t>
      </w:r>
      <w:proofErr w:type="gramEnd"/>
      <w:r w:rsidRPr="000A0E1D">
        <w:rPr>
          <w:rFonts w:ascii="Arial" w:hAnsi="Arial" w:cs="Arial"/>
          <w:sz w:val="20"/>
          <w:szCs w:val="20"/>
        </w:rPr>
        <w:t>, les contenants sont recouvert</w:t>
      </w:r>
      <w:r w:rsidR="00152FE5" w:rsidRPr="000A0E1D">
        <w:rPr>
          <w:rFonts w:ascii="Arial" w:hAnsi="Arial" w:cs="Arial"/>
          <w:sz w:val="20"/>
          <w:szCs w:val="20"/>
        </w:rPr>
        <w:t>s</w:t>
      </w:r>
      <w:r w:rsidRPr="000A0E1D">
        <w:rPr>
          <w:rFonts w:ascii="Arial" w:hAnsi="Arial" w:cs="Arial"/>
          <w:sz w:val="20"/>
          <w:szCs w:val="20"/>
        </w:rPr>
        <w:t xml:space="preserve"> d’une substance ignifuge</w:t>
      </w:r>
      <w:r w:rsidR="00AA4F0E" w:rsidRPr="000A0E1D">
        <w:rPr>
          <w:rFonts w:ascii="Arial" w:hAnsi="Arial" w:cs="Arial"/>
          <w:sz w:val="20"/>
          <w:szCs w:val="20"/>
        </w:rPr>
        <w:t>.</w:t>
      </w:r>
    </w:p>
    <w:p w14:paraId="41BA643D" w14:textId="7A0A85FB" w:rsidR="000F2570" w:rsidRPr="000A0E1D" w:rsidRDefault="000F2570" w:rsidP="00503817">
      <w:pPr>
        <w:pStyle w:val="Paragraphedeliste"/>
        <w:numPr>
          <w:ilvl w:val="0"/>
          <w:numId w:val="43"/>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d’effets spéciaux de flammes nues</w:t>
      </w:r>
      <w:r w:rsidR="009C0312" w:rsidRPr="000A0E1D">
        <w:rPr>
          <w:rFonts w:ascii="Arial" w:hAnsi="Arial" w:cs="Arial"/>
          <w:sz w:val="20"/>
          <w:szCs w:val="20"/>
        </w:rPr>
        <w:t xml:space="preserve"> et</w:t>
      </w:r>
      <w:r w:rsidRPr="000A0E1D">
        <w:rPr>
          <w:rFonts w:ascii="Arial" w:hAnsi="Arial" w:cs="Arial"/>
          <w:sz w:val="20"/>
          <w:szCs w:val="20"/>
        </w:rPr>
        <w:t xml:space="preserve"> lors de l’utilisation de liquides inflammables</w:t>
      </w:r>
      <w:r w:rsidR="00AA4F0E" w:rsidRPr="000A0E1D">
        <w:rPr>
          <w:rFonts w:ascii="Arial" w:hAnsi="Arial" w:cs="Arial"/>
          <w:sz w:val="20"/>
          <w:szCs w:val="20"/>
        </w:rPr>
        <w:t>.</w:t>
      </w:r>
    </w:p>
    <w:p w14:paraId="2AB1DA44" w14:textId="6E71DD33" w:rsidR="00FD37F1" w:rsidRPr="000A0E1D" w:rsidRDefault="00FD37F1" w:rsidP="00503817">
      <w:pPr>
        <w:pStyle w:val="Paragraphedeliste"/>
        <w:numPr>
          <w:ilvl w:val="0"/>
          <w:numId w:val="8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14A13447" w14:textId="3427F6BF" w:rsidR="00694710" w:rsidRPr="000A0E1D" w:rsidRDefault="00694710" w:rsidP="00503817">
      <w:pPr>
        <w:pStyle w:val="Paragraphedeliste"/>
        <w:numPr>
          <w:ilvl w:val="0"/>
          <w:numId w:val="84"/>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de flammes nues requit une </w:t>
      </w:r>
      <w:r w:rsidRPr="000A0E1D">
        <w:rPr>
          <w:rFonts w:ascii="Arial" w:hAnsi="Arial" w:cs="Arial"/>
          <w:b/>
          <w:bCs/>
          <w:sz w:val="20"/>
          <w:szCs w:val="20"/>
        </w:rPr>
        <w:t>autorisation</w:t>
      </w:r>
      <w:r w:rsidRPr="000A0E1D">
        <w:rPr>
          <w:rFonts w:ascii="Arial" w:hAnsi="Arial" w:cs="Arial"/>
          <w:sz w:val="20"/>
          <w:szCs w:val="20"/>
        </w:rPr>
        <w:t xml:space="preserve"> de la Protection des incendies 48 heures avant l’évènement. Les recommandations du service de protection incendie détermineront la nécessité d’avoir une </w:t>
      </w:r>
      <w:r w:rsidRPr="000A0E1D">
        <w:rPr>
          <w:rFonts w:ascii="Arial" w:hAnsi="Arial" w:cs="Arial"/>
          <w:b/>
          <w:bCs/>
          <w:sz w:val="20"/>
          <w:szCs w:val="20"/>
        </w:rPr>
        <w:t>personne qualifiée</w:t>
      </w:r>
      <w:r w:rsidRPr="000A0E1D">
        <w:rPr>
          <w:rFonts w:ascii="Arial" w:hAnsi="Arial" w:cs="Arial"/>
          <w:sz w:val="20"/>
          <w:szCs w:val="20"/>
        </w:rPr>
        <w:t xml:space="preserve"> sur le lieu de tournage.</w:t>
      </w:r>
    </w:p>
    <w:p w14:paraId="7EA2245C" w14:textId="77777777" w:rsidR="008C0B37" w:rsidRPr="000A0E1D" w:rsidRDefault="008C0B37" w:rsidP="008C0B37">
      <w:pPr>
        <w:spacing w:after="0"/>
        <w:rPr>
          <w:rFonts w:ascii="Arial" w:hAnsi="Arial" w:cs="Arial"/>
          <w:sz w:val="20"/>
          <w:szCs w:val="20"/>
          <w:lang w:eastAsia="fr-CA"/>
        </w:rPr>
      </w:pPr>
    </w:p>
    <w:p w14:paraId="0B54A1DB" w14:textId="62FCA290" w:rsidR="00D81A4C" w:rsidRPr="000A0E1D" w:rsidRDefault="008C69F3" w:rsidP="008C0B37">
      <w:pPr>
        <w:pStyle w:val="Paragraphedeliste"/>
        <w:spacing w:after="0"/>
        <w:ind w:left="567" w:hanging="567"/>
        <w:rPr>
          <w:rFonts w:ascii="Arial" w:hAnsi="Arial" w:cs="Arial"/>
          <w:sz w:val="24"/>
          <w:szCs w:val="24"/>
        </w:rPr>
      </w:pPr>
      <w:r w:rsidRPr="000A0E1D">
        <w:rPr>
          <w:rFonts w:ascii="Arial" w:hAnsi="Arial" w:cs="Arial"/>
          <w:color w:val="008200"/>
          <w:sz w:val="24"/>
          <w:szCs w:val="24"/>
        </w:rPr>
        <w:t>(12)</w:t>
      </w:r>
      <w:r w:rsidRPr="000A0E1D">
        <w:rPr>
          <w:rFonts w:ascii="Arial" w:hAnsi="Arial" w:cs="Arial"/>
          <w:sz w:val="24"/>
          <w:szCs w:val="24"/>
        </w:rPr>
        <w:tab/>
        <w:t>Fiche 12 – Qualité de l’air</w:t>
      </w:r>
    </w:p>
    <w:p w14:paraId="56F0CE1F" w14:textId="19972A58" w:rsidR="00AA4AB0" w:rsidRPr="000A0E1D" w:rsidRDefault="00AA4AB0" w:rsidP="00503817">
      <w:pPr>
        <w:pStyle w:val="Paragraphedeliste"/>
        <w:numPr>
          <w:ilvl w:val="0"/>
          <w:numId w:val="43"/>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de l’utilisation de fumée</w:t>
      </w:r>
      <w:r w:rsidR="00AA4F0E" w:rsidRPr="000A0E1D">
        <w:rPr>
          <w:rFonts w:ascii="Arial" w:hAnsi="Arial" w:cs="Arial"/>
          <w:sz w:val="20"/>
          <w:szCs w:val="20"/>
        </w:rPr>
        <w:t>.</w:t>
      </w:r>
    </w:p>
    <w:p w14:paraId="27F72840" w14:textId="5AC4FBBB" w:rsidR="00746E32" w:rsidRPr="000A0E1D" w:rsidRDefault="00F83D63" w:rsidP="00503817">
      <w:pPr>
        <w:pStyle w:val="Paragraphedeliste"/>
        <w:numPr>
          <w:ilvl w:val="0"/>
          <w:numId w:val="32"/>
        </w:numPr>
        <w:spacing w:after="0"/>
        <w:ind w:left="709" w:hanging="142"/>
        <w:rPr>
          <w:rFonts w:ascii="Arial" w:hAnsi="Arial" w:cs="Arial"/>
          <w:color w:val="000000" w:themeColor="text1"/>
          <w:sz w:val="20"/>
          <w:szCs w:val="20"/>
        </w:rPr>
      </w:pPr>
      <w:proofErr w:type="gramStart"/>
      <w:r w:rsidRPr="000A0E1D">
        <w:rPr>
          <w:rFonts w:ascii="Arial" w:hAnsi="Arial" w:cs="Arial"/>
          <w:sz w:val="20"/>
          <w:szCs w:val="20"/>
        </w:rPr>
        <w:t>s</w:t>
      </w:r>
      <w:r w:rsidR="00853BDD" w:rsidRPr="000A0E1D">
        <w:rPr>
          <w:rFonts w:ascii="Arial" w:hAnsi="Arial" w:cs="Arial"/>
          <w:sz w:val="20"/>
          <w:szCs w:val="20"/>
        </w:rPr>
        <w:t>eules</w:t>
      </w:r>
      <w:proofErr w:type="gramEnd"/>
      <w:r w:rsidR="00746E32" w:rsidRPr="000A0E1D">
        <w:rPr>
          <w:rFonts w:ascii="Arial" w:hAnsi="Arial" w:cs="Arial"/>
          <w:sz w:val="20"/>
          <w:szCs w:val="20"/>
        </w:rPr>
        <w:t xml:space="preserve"> les </w:t>
      </w:r>
      <w:r w:rsidR="00746E32" w:rsidRPr="000A0E1D">
        <w:rPr>
          <w:rFonts w:ascii="Arial" w:hAnsi="Arial" w:cs="Arial"/>
          <w:b/>
          <w:bCs/>
          <w:sz w:val="20"/>
          <w:szCs w:val="20"/>
        </w:rPr>
        <w:t>personnes essentiel</w:t>
      </w:r>
      <w:r w:rsidR="00152FE5" w:rsidRPr="000A0E1D">
        <w:rPr>
          <w:rFonts w:ascii="Arial" w:hAnsi="Arial" w:cs="Arial"/>
          <w:b/>
          <w:bCs/>
          <w:sz w:val="20"/>
          <w:szCs w:val="20"/>
        </w:rPr>
        <w:t>les</w:t>
      </w:r>
      <w:r w:rsidR="00746E32" w:rsidRPr="000A0E1D">
        <w:rPr>
          <w:rFonts w:ascii="Arial" w:hAnsi="Arial" w:cs="Arial"/>
          <w:sz w:val="20"/>
          <w:szCs w:val="20"/>
        </w:rPr>
        <w:t xml:space="preserve"> </w:t>
      </w:r>
      <w:r w:rsidR="007F5482" w:rsidRPr="000A0E1D">
        <w:rPr>
          <w:rFonts w:ascii="Arial" w:hAnsi="Arial" w:cs="Arial"/>
          <w:sz w:val="20"/>
          <w:szCs w:val="20"/>
        </w:rPr>
        <w:t>à</w:t>
      </w:r>
      <w:r w:rsidR="00746E32" w:rsidRPr="000A0E1D">
        <w:rPr>
          <w:rFonts w:ascii="Arial" w:hAnsi="Arial" w:cs="Arial"/>
          <w:sz w:val="20"/>
          <w:szCs w:val="20"/>
        </w:rPr>
        <w:t xml:space="preserve"> la prise de vue sont présentent sur le plateau lors de la présence de fumée</w:t>
      </w:r>
      <w:r w:rsidR="00AA4F0E" w:rsidRPr="000A0E1D">
        <w:rPr>
          <w:rFonts w:ascii="Arial" w:hAnsi="Arial" w:cs="Arial"/>
          <w:sz w:val="20"/>
          <w:szCs w:val="20"/>
        </w:rPr>
        <w:t>.</w:t>
      </w:r>
    </w:p>
    <w:p w14:paraId="216B3958" w14:textId="28C73C57" w:rsidR="00AA4AB0" w:rsidRPr="000A0E1D" w:rsidRDefault="00997ACD" w:rsidP="00503817">
      <w:pPr>
        <w:pStyle w:val="Paragraphedeliste"/>
        <w:numPr>
          <w:ilvl w:val="0"/>
          <w:numId w:val="32"/>
        </w:numPr>
        <w:spacing w:after="0"/>
        <w:ind w:left="709" w:hanging="142"/>
        <w:rPr>
          <w:rFonts w:ascii="Arial" w:hAnsi="Arial" w:cs="Arial"/>
          <w:color w:val="000000" w:themeColor="text1"/>
          <w:sz w:val="20"/>
          <w:szCs w:val="20"/>
        </w:rPr>
      </w:pPr>
      <w:proofErr w:type="gramStart"/>
      <w:r w:rsidRPr="000A0E1D">
        <w:rPr>
          <w:rFonts w:ascii="Arial" w:hAnsi="Arial" w:cs="Arial"/>
          <w:sz w:val="20"/>
          <w:szCs w:val="20"/>
        </w:rPr>
        <w:t>d</w:t>
      </w:r>
      <w:r w:rsidR="00AA4AB0" w:rsidRPr="000A0E1D">
        <w:rPr>
          <w:rFonts w:ascii="Arial" w:hAnsi="Arial" w:cs="Arial"/>
          <w:sz w:val="20"/>
          <w:szCs w:val="20"/>
        </w:rPr>
        <w:t>es</w:t>
      </w:r>
      <w:proofErr w:type="gramEnd"/>
      <w:r w:rsidR="00AA4AB0" w:rsidRPr="000A0E1D">
        <w:rPr>
          <w:rFonts w:ascii="Arial" w:hAnsi="Arial" w:cs="Arial"/>
          <w:sz w:val="20"/>
          <w:szCs w:val="20"/>
        </w:rPr>
        <w:t xml:space="preserve"> </w:t>
      </w:r>
      <w:r w:rsidR="00970B5D">
        <w:rPr>
          <w:rFonts w:ascii="Arial" w:hAnsi="Arial" w:cs="Arial"/>
          <w:b/>
          <w:bCs/>
          <w:sz w:val="20"/>
          <w:szCs w:val="20"/>
        </w:rPr>
        <w:t>E</w:t>
      </w:r>
      <w:r w:rsidR="00AA4AB0" w:rsidRPr="000A0E1D">
        <w:rPr>
          <w:rFonts w:ascii="Arial" w:hAnsi="Arial" w:cs="Arial"/>
          <w:b/>
          <w:bCs/>
          <w:sz w:val="20"/>
          <w:szCs w:val="20"/>
        </w:rPr>
        <w:t>PI</w:t>
      </w:r>
      <w:r w:rsidRPr="000A0E1D">
        <w:rPr>
          <w:rFonts w:ascii="Arial" w:hAnsi="Arial" w:cs="Arial"/>
          <w:sz w:val="20"/>
          <w:szCs w:val="20"/>
        </w:rPr>
        <w:t xml:space="preserve"> </w:t>
      </w:r>
      <w:r w:rsidR="00B70160" w:rsidRPr="000A0E1D">
        <w:rPr>
          <w:rFonts w:ascii="Arial" w:hAnsi="Arial" w:cs="Arial"/>
          <w:sz w:val="20"/>
          <w:szCs w:val="20"/>
        </w:rPr>
        <w:t>sont</w:t>
      </w:r>
      <w:r w:rsidRPr="000A0E1D">
        <w:rPr>
          <w:rFonts w:ascii="Arial" w:hAnsi="Arial" w:cs="Arial"/>
          <w:sz w:val="20"/>
          <w:szCs w:val="20"/>
        </w:rPr>
        <w:t xml:space="preserve"> re</w:t>
      </w:r>
      <w:r w:rsidR="00B70160" w:rsidRPr="000A0E1D">
        <w:rPr>
          <w:rFonts w:ascii="Arial" w:hAnsi="Arial" w:cs="Arial"/>
          <w:sz w:val="20"/>
          <w:szCs w:val="20"/>
        </w:rPr>
        <w:t>qu</w:t>
      </w:r>
      <w:r w:rsidRPr="000A0E1D">
        <w:rPr>
          <w:rFonts w:ascii="Arial" w:hAnsi="Arial" w:cs="Arial"/>
          <w:sz w:val="20"/>
          <w:szCs w:val="20"/>
        </w:rPr>
        <w:t>is</w:t>
      </w:r>
      <w:r w:rsidR="00AA4F0E" w:rsidRPr="000A0E1D">
        <w:rPr>
          <w:rFonts w:ascii="Arial" w:hAnsi="Arial" w:cs="Arial"/>
          <w:sz w:val="20"/>
          <w:szCs w:val="20"/>
        </w:rPr>
        <w:t>.</w:t>
      </w:r>
    </w:p>
    <w:p w14:paraId="4E01B731" w14:textId="0DFC0325" w:rsidR="00262C53" w:rsidRPr="000A0E1D" w:rsidRDefault="00803252" w:rsidP="00503817">
      <w:pPr>
        <w:pStyle w:val="Paragraphedeliste"/>
        <w:numPr>
          <w:ilvl w:val="0"/>
          <w:numId w:val="32"/>
        </w:numPr>
        <w:spacing w:after="0"/>
        <w:ind w:left="709" w:hanging="142"/>
        <w:rPr>
          <w:rFonts w:ascii="Arial" w:hAnsi="Arial" w:cs="Arial"/>
          <w:color w:val="000000" w:themeColor="text1"/>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système de ventilation</w:t>
      </w:r>
      <w:r w:rsidR="00AA4AB0" w:rsidRPr="000A0E1D">
        <w:rPr>
          <w:rFonts w:ascii="Arial" w:hAnsi="Arial" w:cs="Arial"/>
          <w:sz w:val="20"/>
          <w:szCs w:val="20"/>
        </w:rPr>
        <w:t xml:space="preserve"> mécanique </w:t>
      </w:r>
      <w:r w:rsidRPr="000A0E1D">
        <w:rPr>
          <w:rFonts w:ascii="Arial" w:hAnsi="Arial" w:cs="Arial"/>
          <w:sz w:val="20"/>
          <w:szCs w:val="20"/>
        </w:rPr>
        <w:t>est présent pour évacuer la fumée dégagée</w:t>
      </w:r>
      <w:r w:rsidR="00AA4F0E" w:rsidRPr="000A0E1D">
        <w:rPr>
          <w:rFonts w:ascii="Arial" w:hAnsi="Arial" w:cs="Arial"/>
          <w:sz w:val="20"/>
          <w:szCs w:val="20"/>
        </w:rPr>
        <w:t>.</w:t>
      </w:r>
    </w:p>
    <w:p w14:paraId="1C7D4A4F" w14:textId="35B0783E" w:rsidR="008C0B37" w:rsidRPr="000A0E1D" w:rsidRDefault="008C0B37">
      <w:pPr>
        <w:rPr>
          <w:rFonts w:ascii="Arial" w:hAnsi="Arial" w:cs="Arial"/>
          <w:sz w:val="20"/>
          <w:szCs w:val="20"/>
        </w:rPr>
      </w:pPr>
      <w:r w:rsidRPr="000A0E1D">
        <w:rPr>
          <w:rFonts w:ascii="Arial" w:hAnsi="Arial" w:cs="Arial"/>
          <w:sz w:val="20"/>
          <w:szCs w:val="20"/>
        </w:rPr>
        <w:br w:type="page"/>
      </w:r>
    </w:p>
    <w:p w14:paraId="15904310" w14:textId="0269021C" w:rsidR="00F241B1" w:rsidRPr="000A0E1D" w:rsidRDefault="008C69F3" w:rsidP="00193FD1">
      <w:pPr>
        <w:spacing w:after="0"/>
        <w:ind w:left="567" w:hanging="567"/>
        <w:rPr>
          <w:rFonts w:ascii="Arial" w:hAnsi="Arial" w:cs="Arial"/>
          <w:sz w:val="24"/>
          <w:szCs w:val="24"/>
        </w:rPr>
      </w:pPr>
      <w:r w:rsidRPr="000A0E1D">
        <w:rPr>
          <w:rFonts w:ascii="Arial" w:hAnsi="Arial" w:cs="Arial"/>
          <w:color w:val="008200"/>
          <w:sz w:val="24"/>
          <w:szCs w:val="24"/>
        </w:rPr>
        <w:lastRenderedPageBreak/>
        <w:t>(13)</w:t>
      </w:r>
      <w:r w:rsidRPr="000A0E1D">
        <w:rPr>
          <w:rFonts w:ascii="Arial" w:hAnsi="Arial" w:cs="Arial"/>
          <w:sz w:val="24"/>
          <w:szCs w:val="24"/>
        </w:rPr>
        <w:tab/>
        <w:t>Fiche 13 – Construction \ Démolition</w:t>
      </w:r>
    </w:p>
    <w:p w14:paraId="32581486" w14:textId="08DDCF18" w:rsidR="00930012" w:rsidRPr="000A0E1D" w:rsidRDefault="00930012"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outils sont munis de protège-lame ou de protecteurs</w:t>
      </w:r>
      <w:r w:rsidR="00AA4F0E" w:rsidRPr="000A0E1D">
        <w:rPr>
          <w:rFonts w:ascii="Arial" w:hAnsi="Arial" w:cs="Arial"/>
          <w:sz w:val="20"/>
          <w:szCs w:val="20"/>
        </w:rPr>
        <w:t>.</w:t>
      </w:r>
    </w:p>
    <w:p w14:paraId="203FC26B" w14:textId="6F255AAD" w:rsidR="00930012" w:rsidRPr="000A0E1D" w:rsidRDefault="00930012"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machinerie possède un système d’aspiration de poussière</w:t>
      </w:r>
      <w:r w:rsidR="00AA4F0E" w:rsidRPr="000A0E1D">
        <w:rPr>
          <w:rFonts w:ascii="Arial" w:hAnsi="Arial" w:cs="Arial"/>
          <w:sz w:val="20"/>
          <w:szCs w:val="20"/>
        </w:rPr>
        <w:t>.</w:t>
      </w:r>
    </w:p>
    <w:p w14:paraId="19826D3E" w14:textId="6D59AFA4" w:rsidR="00E842A3" w:rsidRPr="000A0E1D" w:rsidRDefault="00E842A3"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 xml:space="preserve">aménagement </w:t>
      </w:r>
      <w:r w:rsidR="00F763AA" w:rsidRPr="000A0E1D">
        <w:rPr>
          <w:rFonts w:ascii="Arial" w:hAnsi="Arial" w:cs="Arial"/>
          <w:b/>
          <w:bCs/>
          <w:sz w:val="20"/>
          <w:szCs w:val="20"/>
        </w:rPr>
        <w:t>particulier</w:t>
      </w:r>
      <w:r w:rsidR="00F763AA" w:rsidRPr="000A0E1D">
        <w:rPr>
          <w:rFonts w:ascii="Arial" w:hAnsi="Arial" w:cs="Arial"/>
          <w:sz w:val="20"/>
          <w:szCs w:val="20"/>
        </w:rPr>
        <w:t xml:space="preserve"> </w:t>
      </w:r>
      <w:r w:rsidRPr="000A0E1D">
        <w:rPr>
          <w:rFonts w:ascii="Arial" w:hAnsi="Arial" w:cs="Arial"/>
          <w:sz w:val="20"/>
          <w:szCs w:val="20"/>
        </w:rPr>
        <w:t xml:space="preserve">est prévu </w:t>
      </w:r>
      <w:r w:rsidR="008D0022" w:rsidRPr="000A0E1D">
        <w:rPr>
          <w:rFonts w:ascii="Arial" w:hAnsi="Arial" w:cs="Arial"/>
          <w:sz w:val="20"/>
          <w:szCs w:val="20"/>
        </w:rPr>
        <w:t>pour chaque atelier (« </w:t>
      </w:r>
      <w:r w:rsidRPr="000A0E1D">
        <w:rPr>
          <w:rFonts w:ascii="Arial" w:hAnsi="Arial" w:cs="Arial"/>
          <w:sz w:val="20"/>
          <w:szCs w:val="20"/>
        </w:rPr>
        <w:t>peinture</w:t>
      </w:r>
      <w:r w:rsidR="008D0022" w:rsidRPr="000A0E1D">
        <w:rPr>
          <w:rFonts w:ascii="Arial" w:hAnsi="Arial" w:cs="Arial"/>
          <w:sz w:val="20"/>
          <w:szCs w:val="20"/>
        </w:rPr>
        <w:t> »</w:t>
      </w:r>
      <w:r w:rsidRPr="000A0E1D">
        <w:rPr>
          <w:rFonts w:ascii="Arial" w:hAnsi="Arial" w:cs="Arial"/>
          <w:sz w:val="20"/>
          <w:szCs w:val="20"/>
        </w:rPr>
        <w:t xml:space="preserve">, </w:t>
      </w:r>
      <w:r w:rsidR="008D0022" w:rsidRPr="000A0E1D">
        <w:rPr>
          <w:rFonts w:ascii="Arial" w:hAnsi="Arial" w:cs="Arial"/>
          <w:sz w:val="20"/>
          <w:szCs w:val="20"/>
        </w:rPr>
        <w:t>« </w:t>
      </w:r>
      <w:r w:rsidRPr="000A0E1D">
        <w:rPr>
          <w:rFonts w:ascii="Arial" w:hAnsi="Arial" w:cs="Arial"/>
          <w:sz w:val="20"/>
          <w:szCs w:val="20"/>
        </w:rPr>
        <w:t>sculpture/moulage</w:t>
      </w:r>
      <w:r w:rsidR="008D0022" w:rsidRPr="000A0E1D">
        <w:rPr>
          <w:rFonts w:ascii="Arial" w:hAnsi="Arial" w:cs="Arial"/>
          <w:sz w:val="20"/>
          <w:szCs w:val="20"/>
        </w:rPr>
        <w:t> »</w:t>
      </w:r>
      <w:r w:rsidRPr="000A0E1D">
        <w:rPr>
          <w:rFonts w:ascii="Arial" w:hAnsi="Arial" w:cs="Arial"/>
          <w:sz w:val="20"/>
          <w:szCs w:val="20"/>
        </w:rPr>
        <w:t>,</w:t>
      </w:r>
      <w:r w:rsidR="00D12D35" w:rsidRPr="000A0E1D">
        <w:rPr>
          <w:rFonts w:ascii="Arial" w:hAnsi="Arial" w:cs="Arial"/>
          <w:sz w:val="20"/>
          <w:szCs w:val="20"/>
        </w:rPr>
        <w:t xml:space="preserve"> </w:t>
      </w:r>
      <w:r w:rsidR="008D0022" w:rsidRPr="000A0E1D">
        <w:rPr>
          <w:rFonts w:ascii="Arial" w:hAnsi="Arial" w:cs="Arial"/>
          <w:sz w:val="20"/>
          <w:szCs w:val="20"/>
        </w:rPr>
        <w:t>« </w:t>
      </w:r>
      <w:r w:rsidRPr="000A0E1D">
        <w:rPr>
          <w:rFonts w:ascii="Arial" w:hAnsi="Arial" w:cs="Arial"/>
          <w:sz w:val="20"/>
          <w:szCs w:val="20"/>
        </w:rPr>
        <w:t>menuiserie</w:t>
      </w:r>
      <w:r w:rsidR="008D0022" w:rsidRPr="000A0E1D">
        <w:rPr>
          <w:rFonts w:ascii="Arial" w:hAnsi="Arial" w:cs="Arial"/>
          <w:sz w:val="20"/>
          <w:szCs w:val="20"/>
        </w:rPr>
        <w:t> »)</w:t>
      </w:r>
      <w:r w:rsidR="00193600" w:rsidRPr="000A0E1D">
        <w:rPr>
          <w:rFonts w:ascii="Arial" w:hAnsi="Arial" w:cs="Arial"/>
          <w:sz w:val="20"/>
          <w:szCs w:val="20"/>
        </w:rPr>
        <w:t>, soit :</w:t>
      </w:r>
    </w:p>
    <w:p w14:paraId="169AD179" w14:textId="1FF112F4" w:rsidR="00871070" w:rsidRPr="000A0E1D" w:rsidRDefault="00E842A3" w:rsidP="00503817">
      <w:pPr>
        <w:pStyle w:val="Paragraphedeliste"/>
        <w:numPr>
          <w:ilvl w:val="0"/>
          <w:numId w:val="10"/>
        </w:numPr>
        <w:spacing w:after="0"/>
        <w:ind w:left="1276" w:hanging="153"/>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w:t>
      </w:r>
      <w:r w:rsidR="00FB4DCB" w:rsidRPr="000A0E1D">
        <w:rPr>
          <w:rFonts w:ascii="Arial" w:hAnsi="Arial" w:cs="Arial"/>
          <w:sz w:val="20"/>
          <w:szCs w:val="20"/>
        </w:rPr>
        <w:t>a capt</w:t>
      </w:r>
      <w:r w:rsidRPr="000A0E1D">
        <w:rPr>
          <w:rFonts w:ascii="Arial" w:hAnsi="Arial" w:cs="Arial"/>
          <w:sz w:val="20"/>
          <w:szCs w:val="20"/>
        </w:rPr>
        <w:t>ation à la source</w:t>
      </w:r>
      <w:r w:rsidR="00AC7DC6" w:rsidRPr="000A0E1D">
        <w:rPr>
          <w:rFonts w:ascii="Arial" w:hAnsi="Arial" w:cs="Arial"/>
          <w:sz w:val="20"/>
          <w:szCs w:val="20"/>
        </w:rPr>
        <w:t>;</w:t>
      </w:r>
    </w:p>
    <w:p w14:paraId="644D7EF5" w14:textId="18D8583F" w:rsidR="00871070" w:rsidRPr="000A0E1D" w:rsidRDefault="00E842A3" w:rsidP="00503817">
      <w:pPr>
        <w:pStyle w:val="Paragraphedeliste"/>
        <w:numPr>
          <w:ilvl w:val="0"/>
          <w:numId w:val="10"/>
        </w:numPr>
        <w:spacing w:after="0"/>
        <w:ind w:left="1276" w:hanging="153"/>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la ventilation</w:t>
      </w:r>
      <w:r w:rsidR="00AC7DC6" w:rsidRPr="000A0E1D">
        <w:rPr>
          <w:rFonts w:ascii="Arial" w:hAnsi="Arial" w:cs="Arial"/>
          <w:sz w:val="20"/>
          <w:szCs w:val="20"/>
        </w:rPr>
        <w:t>;</w:t>
      </w:r>
    </w:p>
    <w:p w14:paraId="6A4BADD1" w14:textId="3EBE27D4" w:rsidR="00871070" w:rsidRPr="000A0E1D" w:rsidRDefault="00E842A3" w:rsidP="00503817">
      <w:pPr>
        <w:pStyle w:val="Paragraphedeliste"/>
        <w:numPr>
          <w:ilvl w:val="0"/>
          <w:numId w:val="10"/>
        </w:numPr>
        <w:spacing w:after="0"/>
        <w:ind w:left="1276" w:hanging="153"/>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espace cloisonné</w:t>
      </w:r>
      <w:r w:rsidR="00AC7DC6" w:rsidRPr="000A0E1D">
        <w:rPr>
          <w:rFonts w:ascii="Arial" w:hAnsi="Arial" w:cs="Arial"/>
          <w:sz w:val="20"/>
          <w:szCs w:val="20"/>
        </w:rPr>
        <w:t>;</w:t>
      </w:r>
    </w:p>
    <w:p w14:paraId="29C5B4F1" w14:textId="200AB9AC" w:rsidR="00871070" w:rsidRPr="000A0E1D" w:rsidRDefault="00E842A3" w:rsidP="00503817">
      <w:pPr>
        <w:pStyle w:val="Paragraphedeliste"/>
        <w:numPr>
          <w:ilvl w:val="0"/>
          <w:numId w:val="10"/>
        </w:numPr>
        <w:spacing w:after="0"/>
        <w:ind w:left="1276" w:hanging="153"/>
        <w:rPr>
          <w:rFonts w:ascii="Arial" w:hAnsi="Arial" w:cs="Arial"/>
          <w:sz w:val="20"/>
          <w:szCs w:val="20"/>
        </w:rPr>
      </w:pPr>
      <w:proofErr w:type="gramStart"/>
      <w:r w:rsidRPr="000A0E1D">
        <w:rPr>
          <w:rFonts w:ascii="Arial" w:hAnsi="Arial" w:cs="Arial"/>
          <w:sz w:val="20"/>
          <w:szCs w:val="20"/>
        </w:rPr>
        <w:t>ne</w:t>
      </w:r>
      <w:proofErr w:type="gramEnd"/>
      <w:r w:rsidRPr="000A0E1D">
        <w:rPr>
          <w:rFonts w:ascii="Arial" w:hAnsi="Arial" w:cs="Arial"/>
          <w:sz w:val="20"/>
          <w:szCs w:val="20"/>
        </w:rPr>
        <w:t xml:space="preserve"> pas être à proximité de la circulation piétonnière</w:t>
      </w:r>
      <w:r w:rsidR="00AC7DC6" w:rsidRPr="000A0E1D">
        <w:rPr>
          <w:rFonts w:ascii="Arial" w:hAnsi="Arial" w:cs="Arial"/>
          <w:sz w:val="20"/>
          <w:szCs w:val="20"/>
        </w:rPr>
        <w:t>;</w:t>
      </w:r>
    </w:p>
    <w:p w14:paraId="6BE545C0" w14:textId="5681C42A" w:rsidR="00871070" w:rsidRPr="000A0E1D" w:rsidRDefault="00E842A3" w:rsidP="00503817">
      <w:pPr>
        <w:pStyle w:val="Paragraphedeliste"/>
        <w:numPr>
          <w:ilvl w:val="0"/>
          <w:numId w:val="10"/>
        </w:numPr>
        <w:spacing w:after="0"/>
        <w:ind w:left="1276" w:hanging="153"/>
        <w:rPr>
          <w:rFonts w:ascii="Arial" w:hAnsi="Arial" w:cs="Arial"/>
          <w:sz w:val="20"/>
          <w:szCs w:val="20"/>
        </w:rPr>
      </w:pPr>
      <w:proofErr w:type="gramStart"/>
      <w:r w:rsidRPr="000A0E1D">
        <w:rPr>
          <w:rFonts w:ascii="Arial" w:hAnsi="Arial" w:cs="Arial"/>
          <w:sz w:val="20"/>
          <w:szCs w:val="20"/>
        </w:rPr>
        <w:t>ne</w:t>
      </w:r>
      <w:proofErr w:type="gramEnd"/>
      <w:r w:rsidRPr="000A0E1D">
        <w:rPr>
          <w:rFonts w:ascii="Arial" w:hAnsi="Arial" w:cs="Arial"/>
          <w:sz w:val="20"/>
          <w:szCs w:val="20"/>
        </w:rPr>
        <w:t xml:space="preserve"> pas être localisé </w:t>
      </w:r>
      <w:r w:rsidR="008D0022" w:rsidRPr="000A0E1D">
        <w:rPr>
          <w:rFonts w:ascii="Arial" w:hAnsi="Arial" w:cs="Arial"/>
          <w:sz w:val="20"/>
          <w:szCs w:val="20"/>
        </w:rPr>
        <w:t>à proximité</w:t>
      </w:r>
      <w:r w:rsidRPr="000A0E1D">
        <w:rPr>
          <w:rFonts w:ascii="Arial" w:hAnsi="Arial" w:cs="Arial"/>
          <w:sz w:val="20"/>
          <w:szCs w:val="20"/>
        </w:rPr>
        <w:t xml:space="preserve"> d’un autre </w:t>
      </w:r>
      <w:r w:rsidR="008D0022" w:rsidRPr="000A0E1D">
        <w:rPr>
          <w:rFonts w:ascii="Arial" w:hAnsi="Arial" w:cs="Arial"/>
          <w:sz w:val="20"/>
          <w:szCs w:val="20"/>
        </w:rPr>
        <w:t>atelier</w:t>
      </w:r>
      <w:r w:rsidR="00AC7DC6" w:rsidRPr="000A0E1D">
        <w:rPr>
          <w:rFonts w:ascii="Arial" w:hAnsi="Arial" w:cs="Arial"/>
          <w:sz w:val="20"/>
          <w:szCs w:val="20"/>
        </w:rPr>
        <w:t>;</w:t>
      </w:r>
    </w:p>
    <w:p w14:paraId="3BA5B14D" w14:textId="4B4F6070" w:rsidR="00E842A3" w:rsidRPr="000A0E1D" w:rsidRDefault="00E842A3" w:rsidP="00503817">
      <w:pPr>
        <w:pStyle w:val="Paragraphedeliste"/>
        <w:numPr>
          <w:ilvl w:val="0"/>
          <w:numId w:val="10"/>
        </w:numPr>
        <w:spacing w:after="0"/>
        <w:ind w:left="1276" w:hanging="153"/>
        <w:rPr>
          <w:rFonts w:ascii="Arial" w:hAnsi="Arial" w:cs="Arial"/>
          <w:sz w:val="20"/>
          <w:szCs w:val="20"/>
        </w:rPr>
      </w:pPr>
      <w:proofErr w:type="gramStart"/>
      <w:r w:rsidRPr="000A0E1D">
        <w:rPr>
          <w:rFonts w:ascii="Arial" w:hAnsi="Arial" w:cs="Arial"/>
          <w:sz w:val="20"/>
          <w:szCs w:val="20"/>
        </w:rPr>
        <w:t>posséder</w:t>
      </w:r>
      <w:proofErr w:type="gramEnd"/>
      <w:r w:rsidRPr="000A0E1D">
        <w:rPr>
          <w:rFonts w:ascii="Arial" w:hAnsi="Arial" w:cs="Arial"/>
          <w:sz w:val="20"/>
          <w:szCs w:val="20"/>
        </w:rPr>
        <w:t xml:space="preserve"> </w:t>
      </w:r>
      <w:r w:rsidR="008D0022" w:rsidRPr="000A0E1D">
        <w:rPr>
          <w:rFonts w:ascii="Arial" w:hAnsi="Arial" w:cs="Arial"/>
          <w:sz w:val="20"/>
          <w:szCs w:val="20"/>
        </w:rPr>
        <w:t>son</w:t>
      </w:r>
      <w:r w:rsidRPr="000A0E1D">
        <w:rPr>
          <w:rFonts w:ascii="Arial" w:hAnsi="Arial" w:cs="Arial"/>
          <w:sz w:val="20"/>
          <w:szCs w:val="20"/>
        </w:rPr>
        <w:t xml:space="preserve"> aire d’entreposage adéquat</w:t>
      </w:r>
      <w:r w:rsidR="00AC7DC6" w:rsidRPr="000A0E1D">
        <w:rPr>
          <w:rFonts w:ascii="Arial" w:hAnsi="Arial" w:cs="Arial"/>
          <w:sz w:val="20"/>
          <w:szCs w:val="20"/>
        </w:rPr>
        <w:t>.</w:t>
      </w:r>
    </w:p>
    <w:p w14:paraId="14A9AB85" w14:textId="35529D67" w:rsidR="00E055FB" w:rsidRPr="000A0E1D" w:rsidRDefault="00E055FB"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w:t>
      </w:r>
      <w:r w:rsidR="00D91D39" w:rsidRPr="000A0E1D">
        <w:rPr>
          <w:rFonts w:ascii="Arial" w:hAnsi="Arial" w:cs="Arial"/>
          <w:sz w:val="20"/>
          <w:szCs w:val="20"/>
        </w:rPr>
        <w:t xml:space="preserve">e </w:t>
      </w:r>
      <w:r w:rsidRPr="000A0E1D">
        <w:rPr>
          <w:rFonts w:ascii="Arial" w:hAnsi="Arial" w:cs="Arial"/>
          <w:sz w:val="20"/>
          <w:szCs w:val="20"/>
        </w:rPr>
        <w:t>une activité de construction/démolition</w:t>
      </w:r>
      <w:r w:rsidR="00AA4F0E" w:rsidRPr="000A0E1D">
        <w:rPr>
          <w:rFonts w:ascii="Arial" w:hAnsi="Arial" w:cs="Arial"/>
          <w:sz w:val="20"/>
          <w:szCs w:val="20"/>
        </w:rPr>
        <w:t>.</w:t>
      </w:r>
    </w:p>
    <w:p w14:paraId="00CA8819" w14:textId="50A6036E" w:rsidR="00200501" w:rsidRPr="000A0E1D" w:rsidRDefault="00200501"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outils et la machinerie sont </w:t>
      </w:r>
      <w:r w:rsidRPr="000A0E1D">
        <w:rPr>
          <w:rFonts w:ascii="Arial" w:hAnsi="Arial" w:cs="Arial"/>
          <w:b/>
          <w:bCs/>
          <w:sz w:val="20"/>
          <w:szCs w:val="20"/>
        </w:rPr>
        <w:t>inspectés</w:t>
      </w:r>
      <w:r w:rsidRPr="000A0E1D">
        <w:rPr>
          <w:rFonts w:ascii="Arial" w:hAnsi="Arial" w:cs="Arial"/>
          <w:sz w:val="20"/>
          <w:szCs w:val="20"/>
        </w:rPr>
        <w:t xml:space="preserve"> avant leur utilisation.</w:t>
      </w:r>
    </w:p>
    <w:p w14:paraId="0BDE82AF" w14:textId="30902AF1" w:rsidR="008B1BE5" w:rsidRPr="000A0E1D" w:rsidRDefault="008B1BE5"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aménagement particulier</w:t>
      </w:r>
      <w:r w:rsidRPr="000A0E1D">
        <w:rPr>
          <w:rFonts w:ascii="Arial" w:hAnsi="Arial" w:cs="Arial"/>
          <w:sz w:val="20"/>
          <w:szCs w:val="20"/>
        </w:rPr>
        <w:t xml:space="preserve"> est nécessaire pour la machinerie.</w:t>
      </w:r>
    </w:p>
    <w:p w14:paraId="0281EFB7" w14:textId="285F37B4" w:rsidR="00A62122" w:rsidRPr="000A0E1D" w:rsidRDefault="00A62122"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w:t>
      </w:r>
      <w:r w:rsidR="00970B5D">
        <w:rPr>
          <w:rFonts w:ascii="Arial" w:hAnsi="Arial" w:cs="Arial"/>
          <w:b/>
          <w:bCs/>
          <w:sz w:val="20"/>
          <w:szCs w:val="20"/>
        </w:rPr>
        <w:t>E</w:t>
      </w:r>
      <w:r w:rsidR="00F83D63" w:rsidRPr="000A0E1D">
        <w:rPr>
          <w:rFonts w:ascii="Arial" w:hAnsi="Arial" w:cs="Arial"/>
          <w:b/>
          <w:bCs/>
          <w:sz w:val="20"/>
          <w:szCs w:val="20"/>
        </w:rPr>
        <w:t>PI</w:t>
      </w:r>
      <w:r w:rsidR="00F83D63" w:rsidRPr="000A0E1D">
        <w:rPr>
          <w:rFonts w:ascii="Arial" w:hAnsi="Arial" w:cs="Arial"/>
          <w:sz w:val="20"/>
          <w:szCs w:val="20"/>
        </w:rPr>
        <w:t xml:space="preserve"> - </w:t>
      </w:r>
      <w:r w:rsidRPr="000A0E1D">
        <w:rPr>
          <w:rFonts w:ascii="Arial" w:hAnsi="Arial" w:cs="Arial"/>
          <w:sz w:val="20"/>
          <w:szCs w:val="20"/>
        </w:rPr>
        <w:t>protecteurs auditifs sont requis lorsque le niveau de bruit excède la limite permise, soit avoir de la difficulté à entendre une personne à une distance de 30 à 60 cm.</w:t>
      </w:r>
    </w:p>
    <w:p w14:paraId="3402DA71" w14:textId="66E0DA43" w:rsidR="00904596" w:rsidRPr="000A0E1D" w:rsidRDefault="00904596" w:rsidP="00503817">
      <w:pPr>
        <w:pStyle w:val="Paragraphedeliste"/>
        <w:numPr>
          <w:ilvl w:val="0"/>
          <w:numId w:val="29"/>
        </w:numPr>
        <w:spacing w:after="0"/>
        <w:ind w:left="709" w:hanging="142"/>
        <w:rPr>
          <w:rFonts w:ascii="Arial" w:hAnsi="Arial" w:cs="Arial"/>
          <w:sz w:val="20"/>
          <w:szCs w:val="20"/>
        </w:rPr>
      </w:pPr>
      <w:proofErr w:type="gramStart"/>
      <w:r w:rsidRPr="000A0E1D">
        <w:rPr>
          <w:rFonts w:ascii="Arial" w:hAnsi="Arial" w:cs="Arial"/>
          <w:sz w:val="20"/>
          <w:szCs w:val="20"/>
        </w:rPr>
        <w:t>lorsque</w:t>
      </w:r>
      <w:proofErr w:type="gramEnd"/>
      <w:r w:rsidRPr="000A0E1D">
        <w:rPr>
          <w:rFonts w:ascii="Arial" w:hAnsi="Arial" w:cs="Arial"/>
          <w:sz w:val="20"/>
          <w:szCs w:val="20"/>
        </w:rPr>
        <w:t xml:space="preserve"> de la pulvérisation de substances toxiques n’est pas effectuée dans une cabine de pulvérisation, l</w:t>
      </w:r>
      <w:r w:rsidR="00FB4DCB" w:rsidRPr="000A0E1D">
        <w:rPr>
          <w:rFonts w:ascii="Arial" w:hAnsi="Arial" w:cs="Arial"/>
          <w:sz w:val="20"/>
          <w:szCs w:val="20"/>
        </w:rPr>
        <w:t xml:space="preserve">’aspiration </w:t>
      </w:r>
      <w:r w:rsidRPr="000A0E1D">
        <w:rPr>
          <w:rFonts w:ascii="Arial" w:hAnsi="Arial" w:cs="Arial"/>
          <w:sz w:val="20"/>
          <w:szCs w:val="20"/>
        </w:rPr>
        <w:t xml:space="preserve">par extraction doit être suffisante et les </w:t>
      </w:r>
      <w:r w:rsidR="00970B5D">
        <w:rPr>
          <w:rFonts w:ascii="Arial" w:hAnsi="Arial" w:cs="Arial"/>
          <w:b/>
          <w:bCs/>
          <w:sz w:val="20"/>
          <w:szCs w:val="20"/>
        </w:rPr>
        <w:t>E</w:t>
      </w:r>
      <w:r w:rsidR="00F83D63" w:rsidRPr="000A0E1D">
        <w:rPr>
          <w:rFonts w:ascii="Arial" w:hAnsi="Arial" w:cs="Arial"/>
          <w:b/>
          <w:bCs/>
          <w:sz w:val="20"/>
          <w:szCs w:val="20"/>
        </w:rPr>
        <w:t>PI</w:t>
      </w:r>
      <w:r w:rsidR="00F83D63" w:rsidRPr="000A0E1D">
        <w:rPr>
          <w:rFonts w:ascii="Arial" w:hAnsi="Arial" w:cs="Arial"/>
          <w:sz w:val="20"/>
          <w:szCs w:val="20"/>
        </w:rPr>
        <w:t xml:space="preserve"> - </w:t>
      </w:r>
      <w:r w:rsidRPr="000A0E1D">
        <w:rPr>
          <w:rFonts w:ascii="Arial" w:hAnsi="Arial" w:cs="Arial"/>
          <w:sz w:val="20"/>
          <w:szCs w:val="20"/>
        </w:rPr>
        <w:t>appareils de protection respiratoire appropriés doivent être portés</w:t>
      </w:r>
      <w:r w:rsidR="00AA4F0E" w:rsidRPr="000A0E1D">
        <w:rPr>
          <w:rFonts w:ascii="Arial" w:hAnsi="Arial" w:cs="Arial"/>
          <w:sz w:val="20"/>
          <w:szCs w:val="20"/>
        </w:rPr>
        <w:t>.</w:t>
      </w:r>
    </w:p>
    <w:p w14:paraId="6C82F51E" w14:textId="04AA45AF" w:rsidR="00904596" w:rsidRPr="000A0E1D" w:rsidRDefault="00904596" w:rsidP="00503817">
      <w:pPr>
        <w:pStyle w:val="Paragraphedeliste"/>
        <w:numPr>
          <w:ilvl w:val="0"/>
          <w:numId w:val="29"/>
        </w:numPr>
        <w:spacing w:after="0"/>
        <w:ind w:left="709" w:hanging="142"/>
        <w:rPr>
          <w:rFonts w:ascii="Arial" w:hAnsi="Arial" w:cs="Arial"/>
          <w:sz w:val="20"/>
          <w:szCs w:val="20"/>
        </w:rPr>
      </w:pPr>
      <w:proofErr w:type="gramStart"/>
      <w:r w:rsidRPr="000A0E1D">
        <w:rPr>
          <w:rFonts w:ascii="Arial" w:hAnsi="Arial" w:cs="Arial"/>
          <w:sz w:val="20"/>
          <w:szCs w:val="20"/>
        </w:rPr>
        <w:t>pendant</w:t>
      </w:r>
      <w:proofErr w:type="gramEnd"/>
      <w:r w:rsidRPr="000A0E1D">
        <w:rPr>
          <w:rFonts w:ascii="Arial" w:hAnsi="Arial" w:cs="Arial"/>
          <w:sz w:val="20"/>
          <w:szCs w:val="20"/>
        </w:rPr>
        <w:t xml:space="preserve"> la pulvérisation de résines de mousses de polyuréthane, de résine de polyester ou d’époxy ou de résines de plastique, il doit y avoir</w:t>
      </w:r>
      <w:r w:rsidR="00871070" w:rsidRPr="000A0E1D">
        <w:rPr>
          <w:rFonts w:ascii="Arial" w:hAnsi="Arial" w:cs="Arial"/>
          <w:sz w:val="20"/>
          <w:szCs w:val="20"/>
        </w:rPr>
        <w:t xml:space="preserve"> tous les items suivants</w:t>
      </w:r>
      <w:r w:rsidR="00466B68" w:rsidRPr="000A0E1D">
        <w:rPr>
          <w:rFonts w:ascii="Arial" w:hAnsi="Arial" w:cs="Arial"/>
          <w:sz w:val="20"/>
          <w:szCs w:val="20"/>
        </w:rPr>
        <w:t> :</w:t>
      </w:r>
    </w:p>
    <w:p w14:paraId="736E60E4" w14:textId="3F339915" w:rsidR="00871070" w:rsidRPr="000A0E1D" w:rsidRDefault="00904596" w:rsidP="00503817">
      <w:pPr>
        <w:pStyle w:val="Paragraphedeliste"/>
        <w:numPr>
          <w:ilvl w:val="1"/>
          <w:numId w:val="30"/>
        </w:numPr>
        <w:spacing w:after="0"/>
        <w:ind w:left="1276" w:hanging="142"/>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installations électriques conforme</w:t>
      </w:r>
      <w:r w:rsidR="00D1012E" w:rsidRPr="000A0E1D">
        <w:rPr>
          <w:rFonts w:ascii="Arial" w:hAnsi="Arial" w:cs="Arial"/>
          <w:sz w:val="20"/>
          <w:szCs w:val="20"/>
        </w:rPr>
        <w:t>s</w:t>
      </w:r>
      <w:r w:rsidR="00AC7DC6" w:rsidRPr="000A0E1D">
        <w:rPr>
          <w:rFonts w:ascii="Arial" w:hAnsi="Arial" w:cs="Arial"/>
          <w:sz w:val="20"/>
          <w:szCs w:val="20"/>
        </w:rPr>
        <w:t>;</w:t>
      </w:r>
    </w:p>
    <w:p w14:paraId="6F7F3343" w14:textId="39847FCA" w:rsidR="00871070" w:rsidRPr="000A0E1D" w:rsidRDefault="00904596" w:rsidP="00503817">
      <w:pPr>
        <w:pStyle w:val="Paragraphedeliste"/>
        <w:numPr>
          <w:ilvl w:val="1"/>
          <w:numId w:val="30"/>
        </w:numPr>
        <w:spacing w:after="0"/>
        <w:ind w:left="1276"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système de captation à la source</w:t>
      </w:r>
      <w:r w:rsidR="00AC7DC6" w:rsidRPr="000A0E1D">
        <w:rPr>
          <w:rFonts w:ascii="Arial" w:hAnsi="Arial" w:cs="Arial"/>
          <w:sz w:val="20"/>
          <w:szCs w:val="20"/>
        </w:rPr>
        <w:t>;</w:t>
      </w:r>
    </w:p>
    <w:p w14:paraId="77027874" w14:textId="48DE902C" w:rsidR="00904596" w:rsidRPr="000A0E1D" w:rsidRDefault="00904596" w:rsidP="00503817">
      <w:pPr>
        <w:pStyle w:val="Paragraphedeliste"/>
        <w:numPr>
          <w:ilvl w:val="1"/>
          <w:numId w:val="30"/>
        </w:numPr>
        <w:spacing w:after="0"/>
        <w:ind w:left="1276"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00970B5D">
        <w:rPr>
          <w:rFonts w:ascii="Arial" w:hAnsi="Arial" w:cs="Arial"/>
          <w:b/>
          <w:bCs/>
          <w:sz w:val="20"/>
          <w:szCs w:val="20"/>
        </w:rPr>
        <w:t>E</w:t>
      </w:r>
      <w:r w:rsidR="00F83D63" w:rsidRPr="000A0E1D">
        <w:rPr>
          <w:rFonts w:ascii="Arial" w:hAnsi="Arial" w:cs="Arial"/>
          <w:b/>
          <w:bCs/>
          <w:sz w:val="20"/>
          <w:szCs w:val="20"/>
        </w:rPr>
        <w:t>PI</w:t>
      </w:r>
      <w:r w:rsidR="00F83D63" w:rsidRPr="000A0E1D">
        <w:rPr>
          <w:rFonts w:ascii="Arial" w:hAnsi="Arial" w:cs="Arial"/>
          <w:sz w:val="20"/>
          <w:szCs w:val="20"/>
        </w:rPr>
        <w:t xml:space="preserve"> - </w:t>
      </w:r>
      <w:r w:rsidRPr="000A0E1D">
        <w:rPr>
          <w:rFonts w:ascii="Arial" w:hAnsi="Arial" w:cs="Arial"/>
          <w:sz w:val="20"/>
          <w:szCs w:val="20"/>
        </w:rPr>
        <w:t xml:space="preserve">système d’adduction d’air pour les personnes qui effectuent la tâche </w:t>
      </w:r>
      <w:r w:rsidR="00871070" w:rsidRPr="000A0E1D">
        <w:rPr>
          <w:rFonts w:ascii="Arial" w:hAnsi="Arial" w:cs="Arial"/>
          <w:sz w:val="20"/>
          <w:szCs w:val="20"/>
        </w:rPr>
        <w:t xml:space="preserve">OU </w:t>
      </w:r>
      <w:r w:rsidRPr="000A0E1D">
        <w:rPr>
          <w:rFonts w:ascii="Arial" w:hAnsi="Arial" w:cs="Arial"/>
          <w:sz w:val="20"/>
          <w:szCs w:val="20"/>
        </w:rPr>
        <w:t xml:space="preserve">une </w:t>
      </w:r>
      <w:r w:rsidR="00FB4DCB" w:rsidRPr="000A0E1D">
        <w:rPr>
          <w:rFonts w:ascii="Arial" w:hAnsi="Arial" w:cs="Arial"/>
          <w:sz w:val="20"/>
          <w:szCs w:val="20"/>
        </w:rPr>
        <w:t>aspiration</w:t>
      </w:r>
      <w:r w:rsidRPr="000A0E1D">
        <w:rPr>
          <w:rFonts w:ascii="Arial" w:hAnsi="Arial" w:cs="Arial"/>
          <w:sz w:val="20"/>
          <w:szCs w:val="20"/>
        </w:rPr>
        <w:t xml:space="preserve"> par extraction qui suffit à la tâche.</w:t>
      </w:r>
    </w:p>
    <w:p w14:paraId="34D40462" w14:textId="4A8D5346" w:rsidR="00904596" w:rsidRPr="000A0E1D" w:rsidRDefault="00904596" w:rsidP="00503817">
      <w:pPr>
        <w:pStyle w:val="Paragraphedeliste"/>
        <w:numPr>
          <w:ilvl w:val="1"/>
          <w:numId w:val="31"/>
        </w:numPr>
        <w:spacing w:after="0"/>
        <w:ind w:left="709" w:hanging="142"/>
        <w:rPr>
          <w:rFonts w:ascii="Arial" w:hAnsi="Arial" w:cs="Arial"/>
          <w:sz w:val="20"/>
          <w:szCs w:val="20"/>
        </w:rPr>
      </w:pPr>
      <w:proofErr w:type="gramStart"/>
      <w:r w:rsidRPr="000A0E1D">
        <w:rPr>
          <w:rFonts w:ascii="Arial" w:hAnsi="Arial" w:cs="Arial"/>
          <w:sz w:val="20"/>
          <w:szCs w:val="20"/>
        </w:rPr>
        <w:t>lors</w:t>
      </w:r>
      <w:proofErr w:type="gramEnd"/>
      <w:r w:rsidRPr="000A0E1D">
        <w:rPr>
          <w:rFonts w:ascii="Arial" w:hAnsi="Arial" w:cs="Arial"/>
          <w:sz w:val="20"/>
          <w:szCs w:val="20"/>
        </w:rPr>
        <w:t xml:space="preserve"> de l’utilisation de colles à base de solvants, l’endroit doit être bien aéré</w:t>
      </w:r>
      <w:r w:rsidR="00F83D63" w:rsidRPr="000A0E1D">
        <w:rPr>
          <w:rFonts w:ascii="Arial" w:hAnsi="Arial" w:cs="Arial"/>
          <w:sz w:val="20"/>
          <w:szCs w:val="20"/>
        </w:rPr>
        <w:t>, le port d’</w:t>
      </w:r>
      <w:r w:rsidR="00970B5D">
        <w:rPr>
          <w:rFonts w:ascii="Arial" w:hAnsi="Arial" w:cs="Arial"/>
          <w:b/>
          <w:bCs/>
          <w:sz w:val="20"/>
          <w:szCs w:val="20"/>
        </w:rPr>
        <w:t>E</w:t>
      </w:r>
      <w:r w:rsidR="00F83D63" w:rsidRPr="000A0E1D">
        <w:rPr>
          <w:rFonts w:ascii="Arial" w:hAnsi="Arial" w:cs="Arial"/>
          <w:b/>
          <w:bCs/>
          <w:sz w:val="20"/>
          <w:szCs w:val="20"/>
        </w:rPr>
        <w:t>PI</w:t>
      </w:r>
      <w:r w:rsidR="00F83D63" w:rsidRPr="000A0E1D">
        <w:rPr>
          <w:rFonts w:ascii="Arial" w:hAnsi="Arial" w:cs="Arial"/>
          <w:sz w:val="20"/>
          <w:szCs w:val="20"/>
        </w:rPr>
        <w:t xml:space="preserve"> doit être évalué</w:t>
      </w:r>
      <w:r w:rsidRPr="000A0E1D">
        <w:rPr>
          <w:rFonts w:ascii="Arial" w:hAnsi="Arial" w:cs="Arial"/>
          <w:sz w:val="20"/>
          <w:szCs w:val="20"/>
        </w:rPr>
        <w:t xml:space="preserve"> et </w:t>
      </w:r>
      <w:r w:rsidR="00FB4DCB" w:rsidRPr="000A0E1D">
        <w:rPr>
          <w:rFonts w:ascii="Arial" w:hAnsi="Arial" w:cs="Arial"/>
          <w:sz w:val="20"/>
          <w:szCs w:val="20"/>
        </w:rPr>
        <w:t>une</w:t>
      </w:r>
      <w:r w:rsidRPr="000A0E1D">
        <w:rPr>
          <w:rFonts w:ascii="Arial" w:hAnsi="Arial" w:cs="Arial"/>
          <w:sz w:val="20"/>
          <w:szCs w:val="20"/>
        </w:rPr>
        <w:t xml:space="preserve"> </w:t>
      </w:r>
      <w:r w:rsidR="00FB4DCB" w:rsidRPr="000A0E1D">
        <w:rPr>
          <w:rFonts w:ascii="Arial" w:hAnsi="Arial" w:cs="Arial"/>
          <w:sz w:val="20"/>
          <w:szCs w:val="20"/>
        </w:rPr>
        <w:t>aspiration</w:t>
      </w:r>
      <w:r w:rsidRPr="000A0E1D">
        <w:rPr>
          <w:rFonts w:ascii="Arial" w:hAnsi="Arial" w:cs="Arial"/>
          <w:sz w:val="20"/>
          <w:szCs w:val="20"/>
        </w:rPr>
        <w:t xml:space="preserve"> par extraction doit suffire à la tâche</w:t>
      </w:r>
      <w:r w:rsidR="00AA4F0E" w:rsidRPr="000A0E1D">
        <w:rPr>
          <w:rFonts w:ascii="Arial" w:hAnsi="Arial" w:cs="Arial"/>
          <w:sz w:val="20"/>
          <w:szCs w:val="20"/>
        </w:rPr>
        <w:t>.</w:t>
      </w:r>
    </w:p>
    <w:p w14:paraId="2277EB59" w14:textId="5BA4D245" w:rsidR="005726E4" w:rsidRPr="000A0E1D" w:rsidRDefault="00904596" w:rsidP="00503817">
      <w:pPr>
        <w:pStyle w:val="Paragraphedeliste"/>
        <w:numPr>
          <w:ilvl w:val="1"/>
          <w:numId w:val="31"/>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pulvérisation de colle doit être faite à l’extérieur, sinon un système de captation à la source à l’épreuve des explosions est requis</w:t>
      </w:r>
      <w:r w:rsidR="00AA4F0E" w:rsidRPr="000A0E1D">
        <w:rPr>
          <w:rFonts w:ascii="Arial" w:hAnsi="Arial" w:cs="Arial"/>
          <w:sz w:val="20"/>
          <w:szCs w:val="20"/>
        </w:rPr>
        <w:t>.</w:t>
      </w:r>
    </w:p>
    <w:p w14:paraId="2A4A9A14" w14:textId="77777777" w:rsidR="008C0B37" w:rsidRPr="000A0E1D" w:rsidRDefault="008C0B37" w:rsidP="00262C53">
      <w:pPr>
        <w:spacing w:after="0"/>
        <w:rPr>
          <w:rFonts w:ascii="Arial" w:hAnsi="Arial" w:cs="Arial"/>
          <w:sz w:val="20"/>
          <w:szCs w:val="20"/>
          <w:lang w:eastAsia="fr-CA"/>
        </w:rPr>
      </w:pPr>
    </w:p>
    <w:p w14:paraId="6A25FCEC" w14:textId="02BE3032" w:rsidR="00B26241" w:rsidRPr="000A0E1D" w:rsidRDefault="008C69F3" w:rsidP="00262C53">
      <w:pPr>
        <w:pStyle w:val="Paragraphedeliste"/>
        <w:spacing w:after="0"/>
        <w:ind w:left="567" w:hanging="567"/>
        <w:rPr>
          <w:rFonts w:ascii="Arial" w:hAnsi="Arial" w:cs="Arial"/>
          <w:sz w:val="24"/>
          <w:szCs w:val="24"/>
        </w:rPr>
      </w:pPr>
      <w:r w:rsidRPr="000A0E1D">
        <w:rPr>
          <w:rFonts w:ascii="Arial" w:hAnsi="Arial" w:cs="Arial"/>
          <w:color w:val="008200"/>
          <w:sz w:val="24"/>
          <w:szCs w:val="24"/>
        </w:rPr>
        <w:t>(14)</w:t>
      </w:r>
      <w:r w:rsidRPr="000A0E1D">
        <w:rPr>
          <w:rFonts w:ascii="Arial" w:hAnsi="Arial" w:cs="Arial"/>
          <w:sz w:val="24"/>
          <w:szCs w:val="24"/>
        </w:rPr>
        <w:tab/>
        <w:t>Fiche 14 – Air comprimé</w:t>
      </w:r>
    </w:p>
    <w:p w14:paraId="18FBEF13" w14:textId="3AB7C47E" w:rsidR="005726E4" w:rsidRPr="000A0E1D" w:rsidRDefault="005726E4" w:rsidP="00503817">
      <w:pPr>
        <w:pStyle w:val="Paragraphedeliste"/>
        <w:numPr>
          <w:ilvl w:val="0"/>
          <w:numId w:val="44"/>
        </w:numPr>
        <w:spacing w:after="0"/>
        <w:ind w:left="709" w:hanging="142"/>
        <w:rPr>
          <w:rFonts w:ascii="Arial" w:hAnsi="Arial" w:cs="Arial"/>
          <w:sz w:val="20"/>
          <w:szCs w:val="20"/>
        </w:rPr>
      </w:pPr>
      <w:proofErr w:type="gramStart"/>
      <w:r w:rsidRPr="000A0E1D">
        <w:rPr>
          <w:rFonts w:ascii="Arial" w:hAnsi="Arial" w:cs="Arial"/>
          <w:sz w:val="20"/>
          <w:szCs w:val="20"/>
        </w:rPr>
        <w:t>interdi</w:t>
      </w:r>
      <w:r w:rsidR="006C584B" w:rsidRPr="000A0E1D">
        <w:rPr>
          <w:rFonts w:ascii="Arial" w:hAnsi="Arial" w:cs="Arial"/>
          <w:sz w:val="20"/>
          <w:szCs w:val="20"/>
        </w:rPr>
        <w:t>c</w:t>
      </w:r>
      <w:r w:rsidRPr="000A0E1D">
        <w:rPr>
          <w:rFonts w:ascii="Arial" w:hAnsi="Arial" w:cs="Arial"/>
          <w:sz w:val="20"/>
          <w:szCs w:val="20"/>
        </w:rPr>
        <w:t>t</w:t>
      </w:r>
      <w:r w:rsidR="006C584B" w:rsidRPr="000A0E1D">
        <w:rPr>
          <w:rFonts w:ascii="Arial" w:hAnsi="Arial" w:cs="Arial"/>
          <w:sz w:val="20"/>
          <w:szCs w:val="20"/>
        </w:rPr>
        <w:t>ion</w:t>
      </w:r>
      <w:proofErr w:type="gramEnd"/>
      <w:r w:rsidRPr="000A0E1D">
        <w:rPr>
          <w:rFonts w:ascii="Arial" w:hAnsi="Arial" w:cs="Arial"/>
          <w:sz w:val="20"/>
          <w:szCs w:val="20"/>
        </w:rPr>
        <w:t xml:space="preserve"> d’</w:t>
      </w:r>
      <w:r w:rsidR="00705D5A" w:rsidRPr="000A0E1D">
        <w:rPr>
          <w:rFonts w:ascii="Arial" w:hAnsi="Arial" w:cs="Arial"/>
          <w:sz w:val="20"/>
          <w:szCs w:val="20"/>
        </w:rPr>
        <w:t>utiliser l’</w:t>
      </w:r>
      <w:r w:rsidRPr="000A0E1D">
        <w:rPr>
          <w:rFonts w:ascii="Arial" w:hAnsi="Arial" w:cs="Arial"/>
          <w:sz w:val="20"/>
          <w:szCs w:val="20"/>
        </w:rPr>
        <w:t xml:space="preserve">air comprimé </w:t>
      </w:r>
      <w:r w:rsidR="00705D5A" w:rsidRPr="000A0E1D">
        <w:rPr>
          <w:rFonts w:ascii="Arial" w:hAnsi="Arial" w:cs="Arial"/>
          <w:sz w:val="20"/>
          <w:szCs w:val="20"/>
        </w:rPr>
        <w:t>pour se nettoyer ou nettoyer son poste de travail</w:t>
      </w:r>
      <w:r w:rsidR="00AA4F0E" w:rsidRPr="000A0E1D">
        <w:rPr>
          <w:rFonts w:ascii="Arial" w:hAnsi="Arial" w:cs="Arial"/>
          <w:sz w:val="20"/>
          <w:szCs w:val="20"/>
        </w:rPr>
        <w:t>.</w:t>
      </w:r>
    </w:p>
    <w:p w14:paraId="3E605440" w14:textId="35517365" w:rsidR="00705D5A" w:rsidRPr="000A0E1D" w:rsidRDefault="00FD37F1" w:rsidP="00503817">
      <w:pPr>
        <w:pStyle w:val="Paragraphedeliste"/>
        <w:numPr>
          <w:ilvl w:val="0"/>
          <w:numId w:val="44"/>
        </w:numPr>
        <w:spacing w:after="0"/>
        <w:ind w:left="709" w:hanging="142"/>
        <w:rPr>
          <w:rFonts w:ascii="Arial" w:hAnsi="Arial" w:cs="Arial"/>
          <w:sz w:val="20"/>
          <w:szCs w:val="20"/>
        </w:rPr>
      </w:pPr>
      <w:proofErr w:type="gramStart"/>
      <w:r w:rsidRPr="000A0E1D">
        <w:rPr>
          <w:rFonts w:ascii="Arial" w:hAnsi="Arial" w:cs="Arial"/>
          <w:sz w:val="20"/>
          <w:szCs w:val="20"/>
        </w:rPr>
        <w:t>l</w:t>
      </w:r>
      <w:r w:rsidR="00705D5A" w:rsidRPr="000A0E1D">
        <w:rPr>
          <w:rFonts w:ascii="Arial" w:hAnsi="Arial" w:cs="Arial"/>
          <w:sz w:val="20"/>
          <w:szCs w:val="20"/>
        </w:rPr>
        <w:t>es</w:t>
      </w:r>
      <w:proofErr w:type="gramEnd"/>
      <w:r w:rsidR="00705D5A" w:rsidRPr="000A0E1D">
        <w:rPr>
          <w:rFonts w:ascii="Arial" w:hAnsi="Arial" w:cs="Arial"/>
          <w:sz w:val="20"/>
          <w:szCs w:val="20"/>
        </w:rPr>
        <w:t xml:space="preserve"> </w:t>
      </w:r>
      <w:r w:rsidR="00970B5D">
        <w:rPr>
          <w:rFonts w:ascii="Arial" w:hAnsi="Arial" w:cs="Arial"/>
          <w:b/>
          <w:bCs/>
          <w:sz w:val="20"/>
          <w:szCs w:val="20"/>
        </w:rPr>
        <w:t>E</w:t>
      </w:r>
      <w:r w:rsidR="00705D5A" w:rsidRPr="000A0E1D">
        <w:rPr>
          <w:rFonts w:ascii="Arial" w:hAnsi="Arial" w:cs="Arial"/>
          <w:b/>
          <w:bCs/>
          <w:sz w:val="20"/>
          <w:szCs w:val="20"/>
        </w:rPr>
        <w:t>PI</w:t>
      </w:r>
      <w:r w:rsidR="00705D5A" w:rsidRPr="000A0E1D">
        <w:rPr>
          <w:rFonts w:ascii="Arial" w:hAnsi="Arial" w:cs="Arial"/>
          <w:sz w:val="20"/>
          <w:szCs w:val="20"/>
        </w:rPr>
        <w:t xml:space="preserve"> sont requis</w:t>
      </w:r>
      <w:r w:rsidR="00AA4F0E" w:rsidRPr="000A0E1D">
        <w:rPr>
          <w:rFonts w:ascii="Arial" w:hAnsi="Arial" w:cs="Arial"/>
          <w:sz w:val="20"/>
          <w:szCs w:val="20"/>
        </w:rPr>
        <w:t>.</w:t>
      </w:r>
    </w:p>
    <w:p w14:paraId="736854DD" w14:textId="32DDB662" w:rsidR="008C0B37" w:rsidRPr="000A0E1D" w:rsidRDefault="008C0B37" w:rsidP="00262C53">
      <w:pPr>
        <w:spacing w:after="0"/>
        <w:rPr>
          <w:rFonts w:ascii="Arial" w:hAnsi="Arial" w:cs="Arial"/>
          <w:sz w:val="20"/>
          <w:szCs w:val="20"/>
        </w:rPr>
      </w:pPr>
    </w:p>
    <w:p w14:paraId="72050866" w14:textId="59F99255" w:rsidR="00B26241" w:rsidRPr="000A0E1D" w:rsidRDefault="008C69F3" w:rsidP="00262C53">
      <w:pPr>
        <w:pStyle w:val="Paragraphedeliste"/>
        <w:spacing w:after="0"/>
        <w:ind w:left="567" w:hanging="567"/>
        <w:rPr>
          <w:rFonts w:ascii="Arial" w:hAnsi="Arial" w:cs="Arial"/>
          <w:sz w:val="24"/>
          <w:szCs w:val="24"/>
        </w:rPr>
      </w:pPr>
      <w:r w:rsidRPr="000A0E1D">
        <w:rPr>
          <w:rFonts w:ascii="Arial" w:hAnsi="Arial" w:cs="Arial"/>
          <w:color w:val="008200"/>
          <w:sz w:val="24"/>
          <w:szCs w:val="24"/>
        </w:rPr>
        <w:t>(15)</w:t>
      </w:r>
      <w:r w:rsidRPr="000A0E1D">
        <w:rPr>
          <w:rFonts w:ascii="Arial" w:hAnsi="Arial" w:cs="Arial"/>
          <w:sz w:val="24"/>
          <w:szCs w:val="24"/>
        </w:rPr>
        <w:tab/>
        <w:t>Fiche 15 – Travail avec les animaux</w:t>
      </w:r>
    </w:p>
    <w:p w14:paraId="20A6E920" w14:textId="41BAD2A9" w:rsidR="000F2570" w:rsidRPr="000A0E1D" w:rsidRDefault="000F2570" w:rsidP="00503817">
      <w:pPr>
        <w:pStyle w:val="Paragraphedeliste"/>
        <w:numPr>
          <w:ilvl w:val="0"/>
          <w:numId w:val="45"/>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de la présence d’animaux</w:t>
      </w:r>
      <w:r w:rsidR="00AA4F0E" w:rsidRPr="000A0E1D">
        <w:rPr>
          <w:rFonts w:ascii="Arial" w:hAnsi="Arial" w:cs="Arial"/>
          <w:sz w:val="20"/>
          <w:szCs w:val="20"/>
        </w:rPr>
        <w:t>.</w:t>
      </w:r>
    </w:p>
    <w:p w14:paraId="618F4833" w14:textId="2AB84ABF" w:rsidR="004423B5" w:rsidRPr="000A0E1D" w:rsidRDefault="006C584B" w:rsidP="00503817">
      <w:pPr>
        <w:pStyle w:val="Paragraphedeliste"/>
        <w:numPr>
          <w:ilvl w:val="0"/>
          <w:numId w:val="45"/>
        </w:numPr>
        <w:spacing w:after="0"/>
        <w:ind w:left="709" w:hanging="142"/>
        <w:rPr>
          <w:rFonts w:ascii="Arial" w:hAnsi="Arial" w:cs="Arial"/>
          <w:sz w:val="20"/>
          <w:szCs w:val="20"/>
        </w:rPr>
      </w:pPr>
      <w:proofErr w:type="gramStart"/>
      <w:r w:rsidRPr="000A0E1D">
        <w:rPr>
          <w:rFonts w:ascii="Arial" w:hAnsi="Arial" w:cs="Arial"/>
          <w:sz w:val="20"/>
          <w:szCs w:val="20"/>
        </w:rPr>
        <w:t>s</w:t>
      </w:r>
      <w:r w:rsidR="00853BDD" w:rsidRPr="000A0E1D">
        <w:rPr>
          <w:rFonts w:ascii="Arial" w:hAnsi="Arial" w:cs="Arial"/>
          <w:sz w:val="20"/>
          <w:szCs w:val="20"/>
        </w:rPr>
        <w:t>eules</w:t>
      </w:r>
      <w:proofErr w:type="gramEnd"/>
      <w:r w:rsidR="00D81A4C" w:rsidRPr="000A0E1D">
        <w:rPr>
          <w:rFonts w:ascii="Arial" w:hAnsi="Arial" w:cs="Arial"/>
          <w:sz w:val="20"/>
          <w:szCs w:val="20"/>
        </w:rPr>
        <w:t xml:space="preserve"> les </w:t>
      </w:r>
      <w:r w:rsidR="00D81A4C" w:rsidRPr="000A0E1D">
        <w:rPr>
          <w:rFonts w:ascii="Arial" w:hAnsi="Arial" w:cs="Arial"/>
          <w:b/>
          <w:bCs/>
          <w:sz w:val="20"/>
          <w:szCs w:val="20"/>
        </w:rPr>
        <w:t>personnes essentiel</w:t>
      </w:r>
      <w:r w:rsidR="00152FE5" w:rsidRPr="000A0E1D">
        <w:rPr>
          <w:rFonts w:ascii="Arial" w:hAnsi="Arial" w:cs="Arial"/>
          <w:b/>
          <w:bCs/>
          <w:sz w:val="20"/>
          <w:szCs w:val="20"/>
        </w:rPr>
        <w:t>les</w:t>
      </w:r>
      <w:r w:rsidR="00D81A4C" w:rsidRPr="000A0E1D">
        <w:rPr>
          <w:rFonts w:ascii="Arial" w:hAnsi="Arial" w:cs="Arial"/>
          <w:sz w:val="20"/>
          <w:szCs w:val="20"/>
        </w:rPr>
        <w:t xml:space="preserve"> </w:t>
      </w:r>
      <w:r w:rsidR="007F5482" w:rsidRPr="000A0E1D">
        <w:rPr>
          <w:rFonts w:ascii="Arial" w:hAnsi="Arial" w:cs="Arial"/>
          <w:sz w:val="20"/>
          <w:szCs w:val="20"/>
        </w:rPr>
        <w:t>à</w:t>
      </w:r>
      <w:r w:rsidR="00D81A4C" w:rsidRPr="000A0E1D">
        <w:rPr>
          <w:rFonts w:ascii="Arial" w:hAnsi="Arial" w:cs="Arial"/>
          <w:sz w:val="20"/>
          <w:szCs w:val="20"/>
        </w:rPr>
        <w:t xml:space="preserve"> la prise de vue sont présentent sur le plateau lors </w:t>
      </w:r>
      <w:r w:rsidR="004423B5" w:rsidRPr="000A0E1D">
        <w:rPr>
          <w:rFonts w:ascii="Arial" w:hAnsi="Arial" w:cs="Arial"/>
          <w:sz w:val="20"/>
          <w:szCs w:val="20"/>
        </w:rPr>
        <w:t>de la présence d’un animal</w:t>
      </w:r>
      <w:r w:rsidR="00AA4F0E" w:rsidRPr="000A0E1D">
        <w:rPr>
          <w:rFonts w:ascii="Arial" w:hAnsi="Arial" w:cs="Arial"/>
          <w:sz w:val="20"/>
          <w:szCs w:val="20"/>
        </w:rPr>
        <w:t>.</w:t>
      </w:r>
    </w:p>
    <w:p w14:paraId="5A5747AF" w14:textId="7EAA906F" w:rsidR="00262C53" w:rsidRPr="000A0E1D" w:rsidRDefault="00262C53">
      <w:pPr>
        <w:rPr>
          <w:rFonts w:ascii="Arial" w:hAnsi="Arial" w:cs="Arial"/>
          <w:sz w:val="20"/>
          <w:szCs w:val="20"/>
        </w:rPr>
      </w:pPr>
      <w:r w:rsidRPr="000A0E1D">
        <w:rPr>
          <w:rFonts w:ascii="Arial" w:hAnsi="Arial" w:cs="Arial"/>
          <w:sz w:val="20"/>
          <w:szCs w:val="20"/>
        </w:rPr>
        <w:br w:type="page"/>
      </w:r>
    </w:p>
    <w:p w14:paraId="187EFB92" w14:textId="2C014CFA" w:rsidR="00B26241" w:rsidRPr="000A0E1D" w:rsidRDefault="008C69F3" w:rsidP="00262C53">
      <w:pPr>
        <w:pStyle w:val="Paragraphedeliste"/>
        <w:spacing w:after="0"/>
        <w:ind w:left="567" w:hanging="567"/>
        <w:rPr>
          <w:rFonts w:ascii="Arial" w:hAnsi="Arial" w:cs="Arial"/>
          <w:sz w:val="24"/>
          <w:szCs w:val="24"/>
        </w:rPr>
      </w:pPr>
      <w:r w:rsidRPr="000A0E1D">
        <w:rPr>
          <w:rFonts w:ascii="Arial" w:hAnsi="Arial" w:cs="Arial"/>
          <w:color w:val="008200"/>
          <w:sz w:val="24"/>
          <w:szCs w:val="24"/>
        </w:rPr>
        <w:lastRenderedPageBreak/>
        <w:t>(16)</w:t>
      </w:r>
      <w:r w:rsidRPr="000A0E1D">
        <w:rPr>
          <w:rFonts w:ascii="Arial" w:hAnsi="Arial" w:cs="Arial"/>
          <w:sz w:val="24"/>
          <w:szCs w:val="24"/>
        </w:rPr>
        <w:tab/>
        <w:t xml:space="preserve">Fiche 16 – </w:t>
      </w:r>
      <w:r w:rsidR="008617E2" w:rsidRPr="000A0E1D">
        <w:rPr>
          <w:rFonts w:ascii="Arial" w:hAnsi="Arial" w:cs="Arial"/>
          <w:sz w:val="24"/>
          <w:szCs w:val="24"/>
        </w:rPr>
        <w:t>Utilisation du propane</w:t>
      </w:r>
    </w:p>
    <w:p w14:paraId="68CCE037" w14:textId="2BA72847" w:rsidR="00E842A3" w:rsidRPr="000A0E1D" w:rsidRDefault="00943C8D"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personne </w:t>
      </w:r>
      <w:r w:rsidRPr="000A0E1D">
        <w:rPr>
          <w:rFonts w:ascii="Arial" w:hAnsi="Arial" w:cs="Arial"/>
          <w:b/>
          <w:bCs/>
          <w:sz w:val="20"/>
          <w:szCs w:val="20"/>
        </w:rPr>
        <w:t>compétente</w:t>
      </w:r>
      <w:r w:rsidR="00DB18FD" w:rsidRPr="000A0E1D">
        <w:rPr>
          <w:rFonts w:ascii="Arial" w:hAnsi="Arial" w:cs="Arial"/>
          <w:b/>
          <w:bCs/>
          <w:sz w:val="20"/>
          <w:szCs w:val="20"/>
        </w:rPr>
        <w:t xml:space="preserve"> </w:t>
      </w:r>
      <w:r w:rsidR="00DB18FD" w:rsidRPr="000A0E1D">
        <w:rPr>
          <w:rFonts w:ascii="Arial" w:hAnsi="Arial" w:cs="Arial"/>
          <w:sz w:val="20"/>
          <w:szCs w:val="20"/>
        </w:rPr>
        <w:t>doit faire l’installation et seul</w:t>
      </w:r>
      <w:r w:rsidR="0016405B" w:rsidRPr="000A0E1D">
        <w:rPr>
          <w:rFonts w:ascii="Arial" w:hAnsi="Arial" w:cs="Arial"/>
          <w:sz w:val="20"/>
          <w:szCs w:val="20"/>
        </w:rPr>
        <w:t>e</w:t>
      </w:r>
      <w:r w:rsidR="00DB18FD" w:rsidRPr="000A0E1D">
        <w:rPr>
          <w:rFonts w:ascii="Arial" w:hAnsi="Arial" w:cs="Arial"/>
          <w:sz w:val="20"/>
          <w:szCs w:val="20"/>
        </w:rPr>
        <w:t xml:space="preserve"> une personne</w:t>
      </w:r>
      <w:r w:rsidR="00DB18FD" w:rsidRPr="000A0E1D">
        <w:rPr>
          <w:rFonts w:ascii="Arial" w:hAnsi="Arial" w:cs="Arial"/>
          <w:b/>
          <w:bCs/>
          <w:sz w:val="20"/>
          <w:szCs w:val="20"/>
        </w:rPr>
        <w:t xml:space="preserve"> informée </w:t>
      </w:r>
      <w:r w:rsidR="00DB18FD" w:rsidRPr="000A0E1D">
        <w:rPr>
          <w:rFonts w:ascii="Arial" w:hAnsi="Arial" w:cs="Arial"/>
          <w:sz w:val="20"/>
          <w:szCs w:val="20"/>
        </w:rPr>
        <w:t>et</w:t>
      </w:r>
      <w:r w:rsidR="00DB18FD" w:rsidRPr="000A0E1D">
        <w:rPr>
          <w:rFonts w:ascii="Arial" w:hAnsi="Arial" w:cs="Arial"/>
          <w:b/>
          <w:bCs/>
          <w:sz w:val="20"/>
          <w:szCs w:val="20"/>
        </w:rPr>
        <w:t xml:space="preserve"> formée </w:t>
      </w:r>
      <w:r w:rsidR="00DB18FD" w:rsidRPr="000A0E1D">
        <w:rPr>
          <w:rFonts w:ascii="Arial" w:hAnsi="Arial" w:cs="Arial"/>
          <w:sz w:val="20"/>
          <w:szCs w:val="20"/>
        </w:rPr>
        <w:t>peut utiliser les appareils au propane</w:t>
      </w:r>
      <w:r w:rsidR="00380F8E" w:rsidRPr="000A0E1D">
        <w:rPr>
          <w:rFonts w:ascii="Arial" w:hAnsi="Arial" w:cs="Arial"/>
          <w:sz w:val="20"/>
          <w:szCs w:val="20"/>
        </w:rPr>
        <w:t>.</w:t>
      </w:r>
    </w:p>
    <w:p w14:paraId="66BDF344" w14:textId="1A430612" w:rsidR="00FB1A81" w:rsidRPr="000A0E1D" w:rsidRDefault="00FB1A81"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détecteur est en place</w:t>
      </w:r>
      <w:r w:rsidR="00AA4F0E" w:rsidRPr="000A0E1D">
        <w:rPr>
          <w:rFonts w:ascii="Arial" w:hAnsi="Arial" w:cs="Arial"/>
          <w:sz w:val="20"/>
          <w:szCs w:val="20"/>
        </w:rPr>
        <w:t>.</w:t>
      </w:r>
    </w:p>
    <w:p w14:paraId="4E9B04B0" w14:textId="1DD668F4" w:rsidR="00FB1A81" w:rsidRPr="000A0E1D" w:rsidRDefault="004B78AC"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aménagement particulier</w:t>
      </w:r>
      <w:r w:rsidRPr="000A0E1D">
        <w:rPr>
          <w:rFonts w:ascii="Arial" w:hAnsi="Arial" w:cs="Arial"/>
          <w:sz w:val="20"/>
          <w:szCs w:val="20"/>
        </w:rPr>
        <w:t xml:space="preserve"> est requis </w:t>
      </w:r>
      <w:r w:rsidR="00FB1A81" w:rsidRPr="000A0E1D">
        <w:rPr>
          <w:rFonts w:ascii="Arial" w:hAnsi="Arial" w:cs="Arial"/>
          <w:sz w:val="20"/>
          <w:szCs w:val="20"/>
        </w:rPr>
        <w:t>l</w:t>
      </w:r>
      <w:r w:rsidRPr="000A0E1D">
        <w:rPr>
          <w:rFonts w:ascii="Arial" w:hAnsi="Arial" w:cs="Arial"/>
          <w:sz w:val="20"/>
          <w:szCs w:val="20"/>
        </w:rPr>
        <w:t>ors de l</w:t>
      </w:r>
      <w:r w:rsidR="00FB1A81" w:rsidRPr="000A0E1D">
        <w:rPr>
          <w:rFonts w:ascii="Arial" w:hAnsi="Arial" w:cs="Arial"/>
          <w:sz w:val="20"/>
          <w:szCs w:val="20"/>
        </w:rPr>
        <w:t>’utilisation du gaz :</w:t>
      </w:r>
    </w:p>
    <w:p w14:paraId="1B646D0A" w14:textId="2B2734F6" w:rsidR="00FB1A81" w:rsidRPr="000A0E1D" w:rsidRDefault="00FB1A81" w:rsidP="00503817">
      <w:pPr>
        <w:pStyle w:val="Paragraphedeliste"/>
        <w:numPr>
          <w:ilvl w:val="1"/>
          <w:numId w:val="69"/>
        </w:numPr>
        <w:spacing w:after="0"/>
        <w:ind w:left="1276" w:hanging="141"/>
        <w:rPr>
          <w:rFonts w:ascii="Arial" w:hAnsi="Arial" w:cs="Arial"/>
          <w:sz w:val="20"/>
          <w:szCs w:val="20"/>
        </w:rPr>
      </w:pPr>
      <w:proofErr w:type="gramStart"/>
      <w:r w:rsidRPr="000A0E1D">
        <w:rPr>
          <w:rFonts w:ascii="Arial" w:hAnsi="Arial" w:cs="Arial"/>
          <w:sz w:val="20"/>
          <w:szCs w:val="20"/>
        </w:rPr>
        <w:t>adéquatement</w:t>
      </w:r>
      <w:proofErr w:type="gramEnd"/>
      <w:r w:rsidRPr="000A0E1D">
        <w:rPr>
          <w:rFonts w:ascii="Arial" w:hAnsi="Arial" w:cs="Arial"/>
          <w:sz w:val="20"/>
          <w:szCs w:val="20"/>
        </w:rPr>
        <w:t xml:space="preserve"> ventilé</w:t>
      </w:r>
      <w:r w:rsidR="00AC7DC6" w:rsidRPr="000A0E1D">
        <w:rPr>
          <w:rFonts w:ascii="Arial" w:hAnsi="Arial" w:cs="Arial"/>
          <w:sz w:val="20"/>
          <w:szCs w:val="20"/>
        </w:rPr>
        <w:t>;</w:t>
      </w:r>
    </w:p>
    <w:p w14:paraId="48D795B7" w14:textId="1A278D46" w:rsidR="00FB1A81" w:rsidRPr="000A0E1D" w:rsidRDefault="00FB1A81" w:rsidP="00503817">
      <w:pPr>
        <w:pStyle w:val="Paragraphedeliste"/>
        <w:numPr>
          <w:ilvl w:val="1"/>
          <w:numId w:val="69"/>
        </w:numPr>
        <w:spacing w:after="0"/>
        <w:ind w:left="1276" w:hanging="141"/>
        <w:rPr>
          <w:rFonts w:ascii="Arial" w:hAnsi="Arial" w:cs="Arial"/>
          <w:sz w:val="20"/>
          <w:szCs w:val="20"/>
        </w:rPr>
      </w:pPr>
      <w:proofErr w:type="gramStart"/>
      <w:r w:rsidRPr="000A0E1D">
        <w:rPr>
          <w:rFonts w:ascii="Arial" w:hAnsi="Arial" w:cs="Arial"/>
          <w:sz w:val="20"/>
          <w:szCs w:val="20"/>
        </w:rPr>
        <w:t>configur</w:t>
      </w:r>
      <w:r w:rsidR="00705D5A" w:rsidRPr="000A0E1D">
        <w:rPr>
          <w:rFonts w:ascii="Arial" w:hAnsi="Arial" w:cs="Arial"/>
          <w:sz w:val="20"/>
          <w:szCs w:val="20"/>
        </w:rPr>
        <w:t>é</w:t>
      </w:r>
      <w:proofErr w:type="gramEnd"/>
      <w:r w:rsidR="00705D5A" w:rsidRPr="000A0E1D">
        <w:rPr>
          <w:rFonts w:ascii="Arial" w:hAnsi="Arial" w:cs="Arial"/>
          <w:sz w:val="20"/>
          <w:szCs w:val="20"/>
        </w:rPr>
        <w:t xml:space="preserve"> de façon à permettre l’évacuation</w:t>
      </w:r>
      <w:r w:rsidR="00AC7DC6" w:rsidRPr="000A0E1D">
        <w:rPr>
          <w:rFonts w:ascii="Arial" w:hAnsi="Arial" w:cs="Arial"/>
          <w:sz w:val="20"/>
          <w:szCs w:val="20"/>
        </w:rPr>
        <w:t>;</w:t>
      </w:r>
    </w:p>
    <w:p w14:paraId="7E51DF74" w14:textId="59E2FBAE" w:rsidR="00705D5A" w:rsidRPr="000A0E1D" w:rsidRDefault="00705D5A" w:rsidP="00503817">
      <w:pPr>
        <w:pStyle w:val="Paragraphedeliste"/>
        <w:numPr>
          <w:ilvl w:val="1"/>
          <w:numId w:val="69"/>
        </w:numPr>
        <w:spacing w:after="0"/>
        <w:ind w:left="1276" w:hanging="141"/>
        <w:rPr>
          <w:rFonts w:ascii="Arial" w:hAnsi="Arial" w:cs="Arial"/>
          <w:sz w:val="20"/>
          <w:szCs w:val="20"/>
        </w:rPr>
      </w:pPr>
      <w:proofErr w:type="gramStart"/>
      <w:r w:rsidRPr="000A0E1D">
        <w:rPr>
          <w:rFonts w:ascii="Arial" w:hAnsi="Arial" w:cs="Arial"/>
          <w:sz w:val="20"/>
          <w:szCs w:val="20"/>
        </w:rPr>
        <w:t>avec</w:t>
      </w:r>
      <w:proofErr w:type="gramEnd"/>
      <w:r w:rsidRPr="000A0E1D">
        <w:rPr>
          <w:rFonts w:ascii="Arial" w:hAnsi="Arial" w:cs="Arial"/>
          <w:sz w:val="20"/>
          <w:szCs w:val="20"/>
        </w:rPr>
        <w:t xml:space="preserve"> 2 sort</w:t>
      </w:r>
      <w:r w:rsidR="00385172" w:rsidRPr="000A0E1D">
        <w:rPr>
          <w:rFonts w:ascii="Arial" w:hAnsi="Arial" w:cs="Arial"/>
          <w:sz w:val="20"/>
          <w:szCs w:val="20"/>
        </w:rPr>
        <w:t>i</w:t>
      </w:r>
      <w:r w:rsidRPr="000A0E1D">
        <w:rPr>
          <w:rFonts w:ascii="Arial" w:hAnsi="Arial" w:cs="Arial"/>
          <w:sz w:val="20"/>
          <w:szCs w:val="20"/>
        </w:rPr>
        <w:t>es de secours situées à l’opposée l’une de l’autre</w:t>
      </w:r>
      <w:r w:rsidR="00380F8E" w:rsidRPr="000A0E1D">
        <w:rPr>
          <w:rFonts w:ascii="Arial" w:hAnsi="Arial" w:cs="Arial"/>
          <w:sz w:val="20"/>
          <w:szCs w:val="20"/>
        </w:rPr>
        <w:t>;</w:t>
      </w:r>
    </w:p>
    <w:p w14:paraId="21260F37" w14:textId="75B539CD" w:rsidR="00FB1A81" w:rsidRPr="000A0E1D" w:rsidRDefault="00FB1A81" w:rsidP="00503817">
      <w:pPr>
        <w:pStyle w:val="Paragraphedeliste"/>
        <w:numPr>
          <w:ilvl w:val="1"/>
          <w:numId w:val="69"/>
        </w:numPr>
        <w:spacing w:after="0"/>
        <w:ind w:left="1276" w:hanging="141"/>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extincteur est accessible à moins de 60 cm de la porte principale</w:t>
      </w:r>
      <w:r w:rsidR="00AA4F0E" w:rsidRPr="000A0E1D">
        <w:rPr>
          <w:rFonts w:ascii="Arial" w:hAnsi="Arial" w:cs="Arial"/>
          <w:sz w:val="20"/>
          <w:szCs w:val="20"/>
        </w:rPr>
        <w:t>.</w:t>
      </w:r>
    </w:p>
    <w:p w14:paraId="30D7A44A" w14:textId="77777777" w:rsidR="00624F9C" w:rsidRPr="000A0E1D" w:rsidRDefault="00624F9C" w:rsidP="00503817">
      <w:pPr>
        <w:pStyle w:val="Paragraphedeliste"/>
        <w:numPr>
          <w:ilvl w:val="0"/>
          <w:numId w:val="33"/>
        </w:numPr>
        <w:spacing w:after="0"/>
        <w:ind w:left="709" w:hanging="142"/>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bonbonne de propane est </w:t>
      </w:r>
      <w:r w:rsidRPr="000A0E1D">
        <w:rPr>
          <w:rFonts w:ascii="Arial" w:hAnsi="Arial" w:cs="Arial"/>
          <w:b/>
          <w:bCs/>
          <w:sz w:val="20"/>
          <w:szCs w:val="20"/>
        </w:rPr>
        <w:t>inspectée</w:t>
      </w:r>
      <w:r w:rsidRPr="000A0E1D">
        <w:rPr>
          <w:rFonts w:ascii="Arial" w:hAnsi="Arial" w:cs="Arial"/>
          <w:sz w:val="20"/>
          <w:szCs w:val="20"/>
        </w:rPr>
        <w:t> :</w:t>
      </w:r>
    </w:p>
    <w:p w14:paraId="5BC66E2B" w14:textId="77777777" w:rsidR="00624F9C" w:rsidRPr="000A0E1D" w:rsidRDefault="00624F9C" w:rsidP="00503817">
      <w:pPr>
        <w:pStyle w:val="Paragraphedeliste"/>
        <w:numPr>
          <w:ilvl w:val="0"/>
          <w:numId w:val="59"/>
        </w:numPr>
        <w:spacing w:after="0"/>
        <w:ind w:left="1276" w:hanging="141"/>
        <w:jc w:val="both"/>
        <w:rPr>
          <w:rFonts w:ascii="Arial" w:hAnsi="Arial" w:cs="Arial"/>
          <w:sz w:val="20"/>
          <w:szCs w:val="20"/>
        </w:rPr>
      </w:pPr>
      <w:proofErr w:type="gramStart"/>
      <w:r w:rsidRPr="000A0E1D">
        <w:rPr>
          <w:rFonts w:ascii="Arial" w:hAnsi="Arial" w:cs="Arial"/>
          <w:sz w:val="20"/>
          <w:szCs w:val="20"/>
        </w:rPr>
        <w:t>tenue</w:t>
      </w:r>
      <w:proofErr w:type="gramEnd"/>
      <w:r w:rsidRPr="000A0E1D">
        <w:rPr>
          <w:rFonts w:ascii="Arial" w:hAnsi="Arial" w:cs="Arial"/>
          <w:sz w:val="20"/>
          <w:szCs w:val="20"/>
        </w:rPr>
        <w:t xml:space="preserve"> à l’écart de toute source de chaleur;</w:t>
      </w:r>
    </w:p>
    <w:p w14:paraId="667D45CE" w14:textId="77777777" w:rsidR="00624F9C" w:rsidRPr="000A0E1D" w:rsidRDefault="00624F9C" w:rsidP="00503817">
      <w:pPr>
        <w:pStyle w:val="Paragraphedeliste"/>
        <w:numPr>
          <w:ilvl w:val="0"/>
          <w:numId w:val="59"/>
        </w:numPr>
        <w:spacing w:after="0"/>
        <w:ind w:left="1276" w:hanging="141"/>
        <w:jc w:val="both"/>
        <w:rPr>
          <w:rFonts w:ascii="Arial" w:hAnsi="Arial" w:cs="Arial"/>
          <w:sz w:val="20"/>
          <w:szCs w:val="20"/>
        </w:rPr>
      </w:pPr>
      <w:proofErr w:type="gramStart"/>
      <w:r w:rsidRPr="000A0E1D">
        <w:rPr>
          <w:rFonts w:ascii="Arial" w:hAnsi="Arial" w:cs="Arial"/>
          <w:sz w:val="20"/>
          <w:szCs w:val="20"/>
        </w:rPr>
        <w:t>attachée</w:t>
      </w:r>
      <w:proofErr w:type="gramEnd"/>
      <w:r w:rsidRPr="000A0E1D">
        <w:rPr>
          <w:rFonts w:ascii="Arial" w:hAnsi="Arial" w:cs="Arial"/>
          <w:sz w:val="20"/>
          <w:szCs w:val="20"/>
        </w:rPr>
        <w:t xml:space="preserve"> debout ou retenue dans un chariot;</w:t>
      </w:r>
    </w:p>
    <w:p w14:paraId="6EEBD609" w14:textId="7B185262" w:rsidR="00624F9C" w:rsidRPr="000A0E1D" w:rsidRDefault="00624F9C" w:rsidP="00503817">
      <w:pPr>
        <w:pStyle w:val="Paragraphedeliste"/>
        <w:numPr>
          <w:ilvl w:val="0"/>
          <w:numId w:val="59"/>
        </w:numPr>
        <w:spacing w:after="0"/>
        <w:ind w:left="1276" w:hanging="141"/>
        <w:jc w:val="both"/>
        <w:rPr>
          <w:rFonts w:ascii="Arial" w:hAnsi="Arial" w:cs="Arial"/>
          <w:sz w:val="20"/>
          <w:szCs w:val="20"/>
        </w:rPr>
      </w:pPr>
      <w:proofErr w:type="gramStart"/>
      <w:r w:rsidRPr="000A0E1D">
        <w:rPr>
          <w:rFonts w:ascii="Arial" w:hAnsi="Arial" w:cs="Arial"/>
          <w:sz w:val="20"/>
          <w:szCs w:val="20"/>
        </w:rPr>
        <w:t>situé</w:t>
      </w:r>
      <w:r w:rsidR="006C584B" w:rsidRPr="000A0E1D">
        <w:rPr>
          <w:rFonts w:ascii="Arial" w:hAnsi="Arial" w:cs="Arial"/>
          <w:sz w:val="20"/>
          <w:szCs w:val="20"/>
        </w:rPr>
        <w:t>e</w:t>
      </w:r>
      <w:proofErr w:type="gramEnd"/>
      <w:r w:rsidRPr="000A0E1D">
        <w:rPr>
          <w:rFonts w:ascii="Arial" w:hAnsi="Arial" w:cs="Arial"/>
          <w:sz w:val="20"/>
          <w:szCs w:val="20"/>
        </w:rPr>
        <w:t xml:space="preserve"> à plus de 3 mètres de toute source d’allumage;</w:t>
      </w:r>
    </w:p>
    <w:p w14:paraId="2C20E54F" w14:textId="069C43D8" w:rsidR="00624F9C" w:rsidRPr="000A0E1D" w:rsidRDefault="00624F9C" w:rsidP="00503817">
      <w:pPr>
        <w:pStyle w:val="Paragraphedeliste"/>
        <w:numPr>
          <w:ilvl w:val="0"/>
          <w:numId w:val="59"/>
        </w:numPr>
        <w:spacing w:after="0"/>
        <w:ind w:left="1276" w:hanging="141"/>
        <w:jc w:val="both"/>
        <w:rPr>
          <w:rFonts w:ascii="Arial" w:hAnsi="Arial" w:cs="Arial"/>
          <w:sz w:val="20"/>
          <w:szCs w:val="20"/>
        </w:rPr>
      </w:pPr>
      <w:proofErr w:type="gramStart"/>
      <w:r w:rsidRPr="000A0E1D">
        <w:rPr>
          <w:rFonts w:ascii="Arial" w:hAnsi="Arial" w:cs="Arial"/>
          <w:sz w:val="20"/>
          <w:szCs w:val="20"/>
        </w:rPr>
        <w:t>à</w:t>
      </w:r>
      <w:proofErr w:type="gramEnd"/>
      <w:r w:rsidRPr="000A0E1D">
        <w:rPr>
          <w:rFonts w:ascii="Arial" w:hAnsi="Arial" w:cs="Arial"/>
          <w:sz w:val="20"/>
          <w:szCs w:val="20"/>
        </w:rPr>
        <w:t xml:space="preserve"> plus de 6 mètres de toute matière inflammable.</w:t>
      </w:r>
    </w:p>
    <w:p w14:paraId="7FF5BE7F" w14:textId="76CC4C29" w:rsidR="00AC780B" w:rsidRPr="000A0E1D" w:rsidRDefault="0016405B"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w:t>
      </w:r>
      <w:r w:rsidRPr="000A0E1D">
        <w:rPr>
          <w:rFonts w:ascii="Arial" w:hAnsi="Arial" w:cs="Arial"/>
          <w:b/>
          <w:bCs/>
          <w:sz w:val="20"/>
          <w:szCs w:val="20"/>
        </w:rPr>
        <w:t>mise en place</w:t>
      </w:r>
      <w:r w:rsidR="00200501" w:rsidRPr="000A0E1D">
        <w:rPr>
          <w:rFonts w:ascii="Arial" w:hAnsi="Arial" w:cs="Arial"/>
          <w:sz w:val="20"/>
          <w:szCs w:val="20"/>
        </w:rPr>
        <w:t xml:space="preserve"> est </w:t>
      </w:r>
      <w:r w:rsidR="00200501" w:rsidRPr="000A0E1D">
        <w:rPr>
          <w:rFonts w:ascii="Arial" w:hAnsi="Arial" w:cs="Arial"/>
          <w:b/>
          <w:bCs/>
          <w:sz w:val="20"/>
          <w:szCs w:val="20"/>
        </w:rPr>
        <w:t>vérifié</w:t>
      </w:r>
      <w:r w:rsidR="00853BDD" w:rsidRPr="000A0E1D">
        <w:rPr>
          <w:rFonts w:ascii="Arial" w:hAnsi="Arial" w:cs="Arial"/>
          <w:b/>
          <w:bCs/>
          <w:sz w:val="20"/>
          <w:szCs w:val="20"/>
        </w:rPr>
        <w:t>e</w:t>
      </w:r>
      <w:r w:rsidR="00200501" w:rsidRPr="000A0E1D">
        <w:rPr>
          <w:rFonts w:ascii="Arial" w:hAnsi="Arial" w:cs="Arial"/>
          <w:sz w:val="20"/>
          <w:szCs w:val="20"/>
        </w:rPr>
        <w:t xml:space="preserve"> avant son utilisation.</w:t>
      </w:r>
    </w:p>
    <w:p w14:paraId="180CE2B5" w14:textId="66B953A5" w:rsidR="00FD37F1" w:rsidRPr="000A0E1D" w:rsidRDefault="00FD37F1" w:rsidP="00503817">
      <w:pPr>
        <w:pStyle w:val="Paragraphedeliste"/>
        <w:numPr>
          <w:ilvl w:val="0"/>
          <w:numId w:val="4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1B858085" w14:textId="77777777" w:rsidR="008C0B37" w:rsidRPr="000A0E1D" w:rsidRDefault="008C0B37" w:rsidP="00262C53">
      <w:pPr>
        <w:spacing w:after="0"/>
        <w:ind w:left="709" w:hanging="142"/>
        <w:rPr>
          <w:rFonts w:ascii="Arial" w:hAnsi="Arial" w:cs="Arial"/>
          <w:sz w:val="20"/>
          <w:szCs w:val="20"/>
        </w:rPr>
      </w:pPr>
    </w:p>
    <w:p w14:paraId="7014BD5C" w14:textId="22DFC8F7" w:rsidR="00B26241" w:rsidRPr="000A0E1D" w:rsidRDefault="008617E2" w:rsidP="00262C53">
      <w:pPr>
        <w:pStyle w:val="Paragraphedeliste"/>
        <w:spacing w:after="0"/>
        <w:ind w:left="567" w:hanging="567"/>
        <w:rPr>
          <w:rFonts w:ascii="Arial" w:hAnsi="Arial" w:cs="Arial"/>
          <w:sz w:val="24"/>
          <w:szCs w:val="24"/>
        </w:rPr>
      </w:pPr>
      <w:r w:rsidRPr="000A0E1D">
        <w:rPr>
          <w:rFonts w:ascii="Arial" w:hAnsi="Arial" w:cs="Arial"/>
          <w:color w:val="008200"/>
          <w:sz w:val="24"/>
          <w:szCs w:val="24"/>
        </w:rPr>
        <w:t>(17)</w:t>
      </w:r>
      <w:r w:rsidRPr="000A0E1D">
        <w:rPr>
          <w:rFonts w:ascii="Arial" w:hAnsi="Arial" w:cs="Arial"/>
          <w:sz w:val="24"/>
          <w:szCs w:val="24"/>
        </w:rPr>
        <w:tab/>
        <w:t xml:space="preserve">Fiche 17 – </w:t>
      </w:r>
      <w:r w:rsidR="00C007A7" w:rsidRPr="000A0E1D">
        <w:rPr>
          <w:rFonts w:ascii="Arial" w:hAnsi="Arial" w:cs="Arial"/>
          <w:sz w:val="24"/>
          <w:szCs w:val="24"/>
        </w:rPr>
        <w:t>Armes</w:t>
      </w:r>
      <w:r w:rsidRPr="000A0E1D">
        <w:rPr>
          <w:rFonts w:ascii="Arial" w:hAnsi="Arial" w:cs="Arial"/>
          <w:sz w:val="24"/>
          <w:szCs w:val="24"/>
        </w:rPr>
        <w:t xml:space="preserve"> à feu</w:t>
      </w:r>
    </w:p>
    <w:p w14:paraId="5DA13112" w14:textId="0C2D395C" w:rsidR="00943C8D" w:rsidRPr="000A0E1D" w:rsidRDefault="00943C8D" w:rsidP="00503817">
      <w:pPr>
        <w:pStyle w:val="Paragraphedeliste"/>
        <w:numPr>
          <w:ilvl w:val="0"/>
          <w:numId w:val="46"/>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personne</w:t>
      </w:r>
      <w:r w:rsidR="001D65F3" w:rsidRPr="000A0E1D">
        <w:rPr>
          <w:rFonts w:ascii="Arial" w:hAnsi="Arial" w:cs="Arial"/>
          <w:sz w:val="20"/>
          <w:szCs w:val="20"/>
        </w:rPr>
        <w:t xml:space="preserve"> qui manipule, transporte ou entrepose une arme a une </w:t>
      </w:r>
      <w:r w:rsidRPr="000A0E1D">
        <w:rPr>
          <w:rFonts w:ascii="Arial" w:hAnsi="Arial" w:cs="Arial"/>
          <w:b/>
          <w:bCs/>
          <w:sz w:val="20"/>
          <w:szCs w:val="20"/>
        </w:rPr>
        <w:t>form</w:t>
      </w:r>
      <w:r w:rsidR="001D65F3" w:rsidRPr="000A0E1D">
        <w:rPr>
          <w:rFonts w:ascii="Arial" w:hAnsi="Arial" w:cs="Arial"/>
          <w:b/>
          <w:bCs/>
          <w:sz w:val="20"/>
          <w:szCs w:val="20"/>
        </w:rPr>
        <w:t>ation</w:t>
      </w:r>
      <w:r w:rsidR="00F50EFB" w:rsidRPr="000A0E1D">
        <w:rPr>
          <w:rFonts w:ascii="Arial" w:hAnsi="Arial" w:cs="Arial"/>
          <w:sz w:val="20"/>
          <w:szCs w:val="20"/>
        </w:rPr>
        <w:t>.</w:t>
      </w:r>
    </w:p>
    <w:p w14:paraId="0EED16E0" w14:textId="4C867772" w:rsidR="00E82836" w:rsidRPr="000A0E1D" w:rsidRDefault="00E82836" w:rsidP="00503817">
      <w:pPr>
        <w:pStyle w:val="Paragraphedeliste"/>
        <w:numPr>
          <w:ilvl w:val="0"/>
          <w:numId w:val="46"/>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w:t>
      </w:r>
      <w:r w:rsidR="005266CC" w:rsidRPr="000A0E1D">
        <w:rPr>
          <w:rFonts w:ascii="Arial" w:hAnsi="Arial" w:cs="Arial"/>
          <w:sz w:val="20"/>
          <w:szCs w:val="20"/>
        </w:rPr>
        <w:t>es</w:t>
      </w:r>
      <w:r w:rsidRPr="000A0E1D">
        <w:rPr>
          <w:rFonts w:ascii="Arial" w:hAnsi="Arial" w:cs="Arial"/>
          <w:sz w:val="20"/>
          <w:szCs w:val="20"/>
        </w:rPr>
        <w:t>t requis lorsqu’il a l’utilisation d’une arme</w:t>
      </w:r>
      <w:r w:rsidR="00AA4F0E" w:rsidRPr="000A0E1D">
        <w:rPr>
          <w:rFonts w:ascii="Arial" w:hAnsi="Arial" w:cs="Arial"/>
          <w:sz w:val="20"/>
          <w:szCs w:val="20"/>
        </w:rPr>
        <w:t>.</w:t>
      </w:r>
    </w:p>
    <w:p w14:paraId="70799C62" w14:textId="5911EB1E" w:rsidR="000F2570" w:rsidRPr="000A0E1D" w:rsidRDefault="000F2570" w:rsidP="00503817">
      <w:pPr>
        <w:pStyle w:val="Paragraphedeliste"/>
        <w:numPr>
          <w:ilvl w:val="0"/>
          <w:numId w:val="46"/>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de la présence d’</w:t>
      </w:r>
      <w:r w:rsidR="00B87E1A" w:rsidRPr="000A0E1D">
        <w:rPr>
          <w:rFonts w:ascii="Arial" w:hAnsi="Arial" w:cs="Arial"/>
          <w:sz w:val="20"/>
          <w:szCs w:val="20"/>
        </w:rPr>
        <w:t xml:space="preserve">une </w:t>
      </w:r>
      <w:r w:rsidRPr="000A0E1D">
        <w:rPr>
          <w:rFonts w:ascii="Arial" w:hAnsi="Arial" w:cs="Arial"/>
          <w:sz w:val="20"/>
          <w:szCs w:val="20"/>
        </w:rPr>
        <w:t>arme</w:t>
      </w:r>
      <w:r w:rsidR="00AA4F0E" w:rsidRPr="000A0E1D">
        <w:rPr>
          <w:rFonts w:ascii="Arial" w:hAnsi="Arial" w:cs="Arial"/>
          <w:sz w:val="20"/>
          <w:szCs w:val="20"/>
        </w:rPr>
        <w:t>.</w:t>
      </w:r>
    </w:p>
    <w:p w14:paraId="6C1206C6" w14:textId="4E62DFB7" w:rsidR="008617E2" w:rsidRPr="000A0E1D" w:rsidRDefault="008617E2" w:rsidP="00503817">
      <w:pPr>
        <w:pStyle w:val="Paragraphedeliste"/>
        <w:numPr>
          <w:ilvl w:val="0"/>
          <w:numId w:val="46"/>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l’utilisation d’</w:t>
      </w:r>
      <w:r w:rsidR="00327AD1" w:rsidRPr="000A0E1D">
        <w:rPr>
          <w:rFonts w:ascii="Arial" w:hAnsi="Arial" w:cs="Arial"/>
          <w:sz w:val="20"/>
          <w:szCs w:val="20"/>
        </w:rPr>
        <w:t xml:space="preserve">une </w:t>
      </w:r>
      <w:r w:rsidRPr="000A0E1D">
        <w:rPr>
          <w:rFonts w:ascii="Arial" w:hAnsi="Arial" w:cs="Arial"/>
          <w:sz w:val="20"/>
          <w:szCs w:val="20"/>
        </w:rPr>
        <w:t>arme</w:t>
      </w:r>
      <w:r w:rsidR="00AA4F0E" w:rsidRPr="000A0E1D">
        <w:rPr>
          <w:rFonts w:ascii="Arial" w:hAnsi="Arial" w:cs="Arial"/>
          <w:sz w:val="20"/>
          <w:szCs w:val="20"/>
        </w:rPr>
        <w:t>.</w:t>
      </w:r>
    </w:p>
    <w:p w14:paraId="0A9ACA40" w14:textId="551F3050" w:rsidR="008617E2" w:rsidRPr="000A0E1D" w:rsidRDefault="00D81A4C" w:rsidP="00503817">
      <w:pPr>
        <w:pStyle w:val="Paragraphedeliste"/>
        <w:numPr>
          <w:ilvl w:val="0"/>
          <w:numId w:val="45"/>
        </w:numPr>
        <w:spacing w:after="0"/>
        <w:ind w:left="709" w:hanging="142"/>
        <w:rPr>
          <w:rFonts w:ascii="Arial" w:hAnsi="Arial" w:cs="Arial"/>
          <w:sz w:val="20"/>
          <w:szCs w:val="20"/>
        </w:rPr>
      </w:pPr>
      <w:proofErr w:type="gramStart"/>
      <w:r w:rsidRPr="000A0E1D">
        <w:rPr>
          <w:rFonts w:ascii="Arial" w:hAnsi="Arial" w:cs="Arial"/>
          <w:sz w:val="20"/>
          <w:szCs w:val="20"/>
        </w:rPr>
        <w:t>seul</w:t>
      </w:r>
      <w:r w:rsidR="006C584B" w:rsidRPr="000A0E1D">
        <w:rPr>
          <w:rFonts w:ascii="Arial" w:hAnsi="Arial" w:cs="Arial"/>
          <w:sz w:val="20"/>
          <w:szCs w:val="20"/>
        </w:rPr>
        <w:t>es</w:t>
      </w:r>
      <w:proofErr w:type="gramEnd"/>
      <w:r w:rsidRPr="000A0E1D">
        <w:rPr>
          <w:rFonts w:ascii="Arial" w:hAnsi="Arial" w:cs="Arial"/>
          <w:sz w:val="20"/>
          <w:szCs w:val="20"/>
        </w:rPr>
        <w:t xml:space="preserve"> les </w:t>
      </w:r>
      <w:r w:rsidRPr="000A0E1D">
        <w:rPr>
          <w:rFonts w:ascii="Arial" w:hAnsi="Arial" w:cs="Arial"/>
          <w:b/>
          <w:bCs/>
          <w:sz w:val="20"/>
          <w:szCs w:val="20"/>
        </w:rPr>
        <w:t>personnes essentiel</w:t>
      </w:r>
      <w:r w:rsidR="00152FE5" w:rsidRPr="000A0E1D">
        <w:rPr>
          <w:rFonts w:ascii="Arial" w:hAnsi="Arial" w:cs="Arial"/>
          <w:b/>
          <w:bCs/>
          <w:sz w:val="20"/>
          <w:szCs w:val="20"/>
        </w:rPr>
        <w:t>les</w:t>
      </w:r>
      <w:r w:rsidRPr="000A0E1D">
        <w:rPr>
          <w:rFonts w:ascii="Arial" w:hAnsi="Arial" w:cs="Arial"/>
          <w:sz w:val="20"/>
          <w:szCs w:val="20"/>
        </w:rPr>
        <w:t xml:space="preserve"> </w:t>
      </w:r>
      <w:r w:rsidR="007F5482" w:rsidRPr="000A0E1D">
        <w:rPr>
          <w:rFonts w:ascii="Arial" w:hAnsi="Arial" w:cs="Arial"/>
          <w:sz w:val="20"/>
          <w:szCs w:val="20"/>
        </w:rPr>
        <w:t>à</w:t>
      </w:r>
      <w:r w:rsidRPr="000A0E1D">
        <w:rPr>
          <w:rFonts w:ascii="Arial" w:hAnsi="Arial" w:cs="Arial"/>
          <w:sz w:val="20"/>
          <w:szCs w:val="20"/>
        </w:rPr>
        <w:t xml:space="preserve"> la prise de vue sont présentent sur le plateau </w:t>
      </w:r>
      <w:r w:rsidR="004423B5" w:rsidRPr="000A0E1D">
        <w:rPr>
          <w:rFonts w:ascii="Arial" w:hAnsi="Arial" w:cs="Arial"/>
          <w:sz w:val="20"/>
          <w:szCs w:val="20"/>
        </w:rPr>
        <w:t>lors d’un tir</w:t>
      </w:r>
      <w:r w:rsidR="00327AD1" w:rsidRPr="000A0E1D">
        <w:rPr>
          <w:rFonts w:ascii="Arial" w:hAnsi="Arial" w:cs="Arial"/>
          <w:sz w:val="20"/>
          <w:szCs w:val="20"/>
        </w:rPr>
        <w:t xml:space="preserve"> à plus </w:t>
      </w:r>
      <w:r w:rsidR="008617E2" w:rsidRPr="000A0E1D">
        <w:rPr>
          <w:rFonts w:ascii="Arial" w:hAnsi="Arial" w:cs="Arial"/>
          <w:sz w:val="20"/>
          <w:szCs w:val="20"/>
        </w:rPr>
        <w:t xml:space="preserve">de 10,7 mètres </w:t>
      </w:r>
      <w:r w:rsidR="00FB1A81" w:rsidRPr="000A0E1D">
        <w:rPr>
          <w:rFonts w:ascii="Arial" w:hAnsi="Arial" w:cs="Arial"/>
          <w:sz w:val="20"/>
          <w:szCs w:val="20"/>
        </w:rPr>
        <w:t>du</w:t>
      </w:r>
      <w:r w:rsidR="008617E2" w:rsidRPr="000A0E1D">
        <w:rPr>
          <w:rFonts w:ascii="Arial" w:hAnsi="Arial" w:cs="Arial"/>
          <w:sz w:val="20"/>
          <w:szCs w:val="20"/>
        </w:rPr>
        <w:t xml:space="preserve"> point de tir</w:t>
      </w:r>
      <w:r w:rsidR="00AA4F0E" w:rsidRPr="000A0E1D">
        <w:rPr>
          <w:rFonts w:ascii="Arial" w:hAnsi="Arial" w:cs="Arial"/>
          <w:sz w:val="20"/>
          <w:szCs w:val="20"/>
        </w:rPr>
        <w:t>.</w:t>
      </w:r>
    </w:p>
    <w:p w14:paraId="60833358" w14:textId="77D01E40" w:rsidR="00385172" w:rsidRPr="000A0E1D" w:rsidRDefault="00385172" w:rsidP="00503817">
      <w:pPr>
        <w:pStyle w:val="Paragraphedeliste"/>
        <w:numPr>
          <w:ilvl w:val="0"/>
          <w:numId w:val="44"/>
        </w:numPr>
        <w:spacing w:after="0"/>
        <w:ind w:left="709" w:hanging="142"/>
        <w:rPr>
          <w:rFonts w:ascii="Arial" w:hAnsi="Arial" w:cs="Arial"/>
          <w:sz w:val="20"/>
          <w:szCs w:val="20"/>
        </w:rPr>
      </w:pPr>
      <w:proofErr w:type="gramStart"/>
      <w:r w:rsidRPr="000A0E1D">
        <w:rPr>
          <w:rFonts w:ascii="Arial" w:hAnsi="Arial" w:cs="Arial"/>
          <w:sz w:val="20"/>
          <w:szCs w:val="20"/>
        </w:rPr>
        <w:t>lorsqu’</w:t>
      </w:r>
      <w:r w:rsidR="00723446" w:rsidRPr="000A0E1D">
        <w:rPr>
          <w:rFonts w:ascii="Arial" w:hAnsi="Arial" w:cs="Arial"/>
          <w:sz w:val="20"/>
          <w:szCs w:val="20"/>
        </w:rPr>
        <w:t>à</w:t>
      </w:r>
      <w:proofErr w:type="gramEnd"/>
      <w:r w:rsidR="00723446" w:rsidRPr="000A0E1D">
        <w:rPr>
          <w:rFonts w:ascii="Arial" w:hAnsi="Arial" w:cs="Arial"/>
          <w:sz w:val="20"/>
          <w:szCs w:val="20"/>
        </w:rPr>
        <w:t xml:space="preserve"> proximité d’un tir, </w:t>
      </w:r>
      <w:r w:rsidRPr="000A0E1D">
        <w:rPr>
          <w:rFonts w:ascii="Arial" w:hAnsi="Arial" w:cs="Arial"/>
          <w:sz w:val="20"/>
          <w:szCs w:val="20"/>
        </w:rPr>
        <w:t xml:space="preserve">des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r w:rsidR="00AA4F0E" w:rsidRPr="000A0E1D">
        <w:rPr>
          <w:rFonts w:ascii="Arial" w:hAnsi="Arial" w:cs="Arial"/>
          <w:sz w:val="20"/>
          <w:szCs w:val="20"/>
        </w:rPr>
        <w:t>.</w:t>
      </w:r>
    </w:p>
    <w:p w14:paraId="3D330214" w14:textId="77777777" w:rsidR="0091014E" w:rsidRPr="000A0E1D" w:rsidRDefault="0091014E" w:rsidP="00262C53">
      <w:pPr>
        <w:pStyle w:val="Paragraphedeliste"/>
        <w:tabs>
          <w:tab w:val="left" w:pos="9072"/>
        </w:tabs>
        <w:spacing w:after="0" w:line="240" w:lineRule="auto"/>
        <w:ind w:left="709"/>
        <w:jc w:val="both"/>
        <w:rPr>
          <w:rFonts w:ascii="Arial" w:hAnsi="Arial" w:cs="Arial"/>
          <w:sz w:val="20"/>
          <w:szCs w:val="20"/>
          <w:lang w:eastAsia="fr-CA"/>
        </w:rPr>
      </w:pPr>
    </w:p>
    <w:p w14:paraId="2E7D4D17" w14:textId="06E07AEE" w:rsidR="008617E2" w:rsidRPr="000A0E1D" w:rsidRDefault="008617E2" w:rsidP="00262C53">
      <w:pPr>
        <w:pStyle w:val="Paragraphedeliste"/>
        <w:spacing w:after="0"/>
        <w:ind w:left="567" w:hanging="567"/>
        <w:rPr>
          <w:rFonts w:ascii="Arial" w:hAnsi="Arial" w:cs="Arial"/>
          <w:sz w:val="24"/>
          <w:szCs w:val="24"/>
        </w:rPr>
      </w:pPr>
      <w:r w:rsidRPr="000A0E1D">
        <w:rPr>
          <w:rFonts w:ascii="Arial" w:hAnsi="Arial" w:cs="Arial"/>
          <w:color w:val="008200"/>
          <w:sz w:val="24"/>
          <w:szCs w:val="24"/>
        </w:rPr>
        <w:t>(18)</w:t>
      </w:r>
      <w:r w:rsidRPr="000A0E1D">
        <w:rPr>
          <w:rFonts w:ascii="Arial" w:hAnsi="Arial" w:cs="Arial"/>
          <w:sz w:val="24"/>
          <w:szCs w:val="24"/>
        </w:rPr>
        <w:tab/>
        <w:t>Fiche 18 – Cascades</w:t>
      </w:r>
    </w:p>
    <w:p w14:paraId="704BEBD0" w14:textId="417E7E78" w:rsidR="00E82836" w:rsidRPr="000A0E1D" w:rsidRDefault="00E82836"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d’intervention</w:t>
      </w:r>
      <w:r w:rsidRPr="000A0E1D">
        <w:rPr>
          <w:rFonts w:ascii="Arial" w:hAnsi="Arial" w:cs="Arial"/>
          <w:sz w:val="20"/>
          <w:szCs w:val="20"/>
        </w:rPr>
        <w:t xml:space="preserve"> est en place</w:t>
      </w:r>
      <w:r w:rsidR="006C584B" w:rsidRPr="000A0E1D">
        <w:rPr>
          <w:rFonts w:ascii="Arial" w:hAnsi="Arial" w:cs="Arial"/>
          <w:sz w:val="20"/>
          <w:szCs w:val="20"/>
        </w:rPr>
        <w:t xml:space="preserve"> lors d’</w:t>
      </w:r>
      <w:r w:rsidRPr="000A0E1D">
        <w:rPr>
          <w:rFonts w:ascii="Arial" w:hAnsi="Arial" w:cs="Arial"/>
          <w:sz w:val="20"/>
          <w:szCs w:val="20"/>
        </w:rPr>
        <w:t>une cascade</w:t>
      </w:r>
      <w:r w:rsidR="00AA4F0E" w:rsidRPr="000A0E1D">
        <w:rPr>
          <w:rFonts w:ascii="Arial" w:hAnsi="Arial" w:cs="Arial"/>
          <w:sz w:val="20"/>
          <w:szCs w:val="20"/>
        </w:rPr>
        <w:t>.</w:t>
      </w:r>
    </w:p>
    <w:p w14:paraId="565BBCA8" w14:textId="5C282F4C" w:rsidR="008617E2" w:rsidRPr="000A0E1D" w:rsidRDefault="000F2570"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d’une cascade</w:t>
      </w:r>
      <w:r w:rsidR="00AA4F0E" w:rsidRPr="000A0E1D">
        <w:rPr>
          <w:rFonts w:ascii="Arial" w:hAnsi="Arial" w:cs="Arial"/>
          <w:sz w:val="20"/>
          <w:szCs w:val="20"/>
        </w:rPr>
        <w:t>.</w:t>
      </w:r>
    </w:p>
    <w:p w14:paraId="0CAB6A9A" w14:textId="6B70CB8B" w:rsidR="00FB4DCB" w:rsidRPr="000A0E1D" w:rsidRDefault="00FB4DCB"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délimite </w:t>
      </w:r>
      <w:r w:rsidR="00380F8E" w:rsidRPr="000A0E1D">
        <w:rPr>
          <w:rFonts w:ascii="Arial" w:hAnsi="Arial" w:cs="Arial"/>
          <w:sz w:val="20"/>
          <w:szCs w:val="20"/>
        </w:rPr>
        <w:t xml:space="preserve">la zone de la </w:t>
      </w:r>
      <w:r w:rsidRPr="000A0E1D">
        <w:rPr>
          <w:rFonts w:ascii="Arial" w:hAnsi="Arial" w:cs="Arial"/>
          <w:sz w:val="20"/>
          <w:szCs w:val="20"/>
        </w:rPr>
        <w:t>cascade.</w:t>
      </w:r>
    </w:p>
    <w:p w14:paraId="6CCE377A" w14:textId="31AFAB29" w:rsidR="008617E2" w:rsidRPr="000A0E1D" w:rsidRDefault="008617E2"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le début d’une cascade</w:t>
      </w:r>
      <w:r w:rsidR="00AA4F0E" w:rsidRPr="000A0E1D">
        <w:rPr>
          <w:rFonts w:ascii="Arial" w:hAnsi="Arial" w:cs="Arial"/>
          <w:sz w:val="20"/>
          <w:szCs w:val="20"/>
        </w:rPr>
        <w:t>.</w:t>
      </w:r>
    </w:p>
    <w:p w14:paraId="5B27B609" w14:textId="574EE523" w:rsidR="004423B5" w:rsidRPr="000A0E1D" w:rsidRDefault="006C584B" w:rsidP="00503817">
      <w:pPr>
        <w:pStyle w:val="Paragraphedeliste"/>
        <w:numPr>
          <w:ilvl w:val="0"/>
          <w:numId w:val="45"/>
        </w:numPr>
        <w:spacing w:after="0"/>
        <w:ind w:left="709" w:hanging="142"/>
        <w:rPr>
          <w:rFonts w:ascii="Arial" w:hAnsi="Arial" w:cs="Arial"/>
          <w:sz w:val="20"/>
          <w:szCs w:val="20"/>
        </w:rPr>
      </w:pPr>
      <w:proofErr w:type="gramStart"/>
      <w:r w:rsidRPr="000A0E1D">
        <w:rPr>
          <w:rFonts w:ascii="Arial" w:hAnsi="Arial" w:cs="Arial"/>
          <w:sz w:val="20"/>
          <w:szCs w:val="20"/>
        </w:rPr>
        <w:t>s</w:t>
      </w:r>
      <w:r w:rsidR="00853BDD" w:rsidRPr="000A0E1D">
        <w:rPr>
          <w:rFonts w:ascii="Arial" w:hAnsi="Arial" w:cs="Arial"/>
          <w:sz w:val="20"/>
          <w:szCs w:val="20"/>
        </w:rPr>
        <w:t>eules</w:t>
      </w:r>
      <w:proofErr w:type="gramEnd"/>
      <w:r w:rsidR="00D81A4C" w:rsidRPr="000A0E1D">
        <w:rPr>
          <w:rFonts w:ascii="Arial" w:hAnsi="Arial" w:cs="Arial"/>
          <w:sz w:val="20"/>
          <w:szCs w:val="20"/>
        </w:rPr>
        <w:t xml:space="preserve"> les </w:t>
      </w:r>
      <w:r w:rsidR="00D81A4C" w:rsidRPr="000A0E1D">
        <w:rPr>
          <w:rFonts w:ascii="Arial" w:hAnsi="Arial" w:cs="Arial"/>
          <w:b/>
          <w:bCs/>
          <w:sz w:val="20"/>
          <w:szCs w:val="20"/>
        </w:rPr>
        <w:t>personnes essentiel</w:t>
      </w:r>
      <w:r w:rsidR="000304A1" w:rsidRPr="000A0E1D">
        <w:rPr>
          <w:rFonts w:ascii="Arial" w:hAnsi="Arial" w:cs="Arial"/>
          <w:b/>
          <w:bCs/>
          <w:sz w:val="20"/>
          <w:szCs w:val="20"/>
        </w:rPr>
        <w:t>les</w:t>
      </w:r>
      <w:r w:rsidR="00D81A4C" w:rsidRPr="000A0E1D">
        <w:rPr>
          <w:rFonts w:ascii="Arial" w:hAnsi="Arial" w:cs="Arial"/>
          <w:sz w:val="20"/>
          <w:szCs w:val="20"/>
        </w:rPr>
        <w:t xml:space="preserve"> </w:t>
      </w:r>
      <w:r w:rsidR="007F5482" w:rsidRPr="000A0E1D">
        <w:rPr>
          <w:rFonts w:ascii="Arial" w:hAnsi="Arial" w:cs="Arial"/>
          <w:sz w:val="20"/>
          <w:szCs w:val="20"/>
        </w:rPr>
        <w:t>à</w:t>
      </w:r>
      <w:r w:rsidR="00D81A4C" w:rsidRPr="000A0E1D">
        <w:rPr>
          <w:rFonts w:ascii="Arial" w:hAnsi="Arial" w:cs="Arial"/>
          <w:sz w:val="20"/>
          <w:szCs w:val="20"/>
        </w:rPr>
        <w:t xml:space="preserve"> la prise de vue sont présentent sur le plateau lors </w:t>
      </w:r>
      <w:r w:rsidR="004423B5" w:rsidRPr="000A0E1D">
        <w:rPr>
          <w:rFonts w:ascii="Arial" w:hAnsi="Arial" w:cs="Arial"/>
          <w:sz w:val="20"/>
          <w:szCs w:val="20"/>
        </w:rPr>
        <w:t>d’une cascade</w:t>
      </w:r>
      <w:r w:rsidR="00AA4F0E" w:rsidRPr="000A0E1D">
        <w:rPr>
          <w:rFonts w:ascii="Arial" w:hAnsi="Arial" w:cs="Arial"/>
          <w:sz w:val="20"/>
          <w:szCs w:val="20"/>
        </w:rPr>
        <w:t>.</w:t>
      </w:r>
    </w:p>
    <w:p w14:paraId="4161E86F" w14:textId="640342A6" w:rsidR="00FD37F1" w:rsidRPr="000A0E1D" w:rsidRDefault="00FD37F1" w:rsidP="00503817">
      <w:pPr>
        <w:pStyle w:val="Paragraphedeliste"/>
        <w:numPr>
          <w:ilvl w:val="0"/>
          <w:numId w:val="4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7AB009BB" w14:textId="77777777" w:rsidR="008C0B37" w:rsidRPr="000A0E1D" w:rsidRDefault="008C0B37" w:rsidP="00262C53">
      <w:pPr>
        <w:spacing w:after="0"/>
        <w:rPr>
          <w:rFonts w:ascii="Arial" w:hAnsi="Arial" w:cs="Arial"/>
          <w:sz w:val="20"/>
          <w:szCs w:val="20"/>
        </w:rPr>
      </w:pPr>
    </w:p>
    <w:p w14:paraId="579CCAC9" w14:textId="7A465117" w:rsidR="00B26241" w:rsidRPr="000A0E1D" w:rsidRDefault="008617E2" w:rsidP="00262C53">
      <w:pPr>
        <w:pStyle w:val="Paragraphedeliste"/>
        <w:spacing w:after="0"/>
        <w:ind w:left="567" w:hanging="567"/>
        <w:rPr>
          <w:rFonts w:ascii="Arial" w:hAnsi="Arial" w:cs="Arial"/>
          <w:sz w:val="24"/>
          <w:szCs w:val="24"/>
        </w:rPr>
      </w:pPr>
      <w:r w:rsidRPr="000A0E1D">
        <w:rPr>
          <w:rFonts w:ascii="Arial" w:hAnsi="Arial" w:cs="Arial"/>
          <w:color w:val="008200"/>
          <w:sz w:val="24"/>
          <w:szCs w:val="24"/>
        </w:rPr>
        <w:t>(19)</w:t>
      </w:r>
      <w:r w:rsidRPr="000A0E1D">
        <w:rPr>
          <w:rFonts w:ascii="Arial" w:hAnsi="Arial" w:cs="Arial"/>
          <w:sz w:val="24"/>
          <w:szCs w:val="24"/>
        </w:rPr>
        <w:tab/>
        <w:t>Fiche 19 – Soudage\Coupage</w:t>
      </w:r>
    </w:p>
    <w:p w14:paraId="4411386D" w14:textId="2D0D9DB5" w:rsidR="00943C8D" w:rsidRPr="000A0E1D" w:rsidRDefault="00380F8E"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00943C8D" w:rsidRPr="000A0E1D">
        <w:rPr>
          <w:rFonts w:ascii="Arial" w:hAnsi="Arial" w:cs="Arial"/>
          <w:sz w:val="20"/>
          <w:szCs w:val="20"/>
        </w:rPr>
        <w:t xml:space="preserve"> personne</w:t>
      </w:r>
      <w:r w:rsidR="001D65F3" w:rsidRPr="000A0E1D">
        <w:rPr>
          <w:rFonts w:ascii="Arial" w:hAnsi="Arial" w:cs="Arial"/>
          <w:sz w:val="20"/>
          <w:szCs w:val="20"/>
        </w:rPr>
        <w:t xml:space="preserve"> </w:t>
      </w:r>
      <w:r w:rsidRPr="000A0E1D">
        <w:rPr>
          <w:rFonts w:ascii="Arial" w:hAnsi="Arial" w:cs="Arial"/>
          <w:sz w:val="20"/>
          <w:szCs w:val="20"/>
        </w:rPr>
        <w:t>a</w:t>
      </w:r>
      <w:r w:rsidR="001D65F3" w:rsidRPr="000A0E1D">
        <w:rPr>
          <w:rFonts w:ascii="Arial" w:hAnsi="Arial" w:cs="Arial"/>
          <w:sz w:val="20"/>
          <w:szCs w:val="20"/>
        </w:rPr>
        <w:t xml:space="preserve"> la </w:t>
      </w:r>
      <w:r w:rsidR="001D65F3" w:rsidRPr="000A0E1D">
        <w:rPr>
          <w:rFonts w:ascii="Arial" w:hAnsi="Arial" w:cs="Arial"/>
          <w:b/>
          <w:bCs/>
          <w:sz w:val="20"/>
          <w:szCs w:val="20"/>
        </w:rPr>
        <w:t>formation</w:t>
      </w:r>
      <w:r w:rsidR="001D65F3" w:rsidRPr="000A0E1D">
        <w:rPr>
          <w:rFonts w:ascii="Arial" w:hAnsi="Arial" w:cs="Arial"/>
          <w:sz w:val="20"/>
          <w:szCs w:val="20"/>
        </w:rPr>
        <w:t xml:space="preserve"> nécessaire</w:t>
      </w:r>
      <w:r w:rsidRPr="000A0E1D">
        <w:rPr>
          <w:rFonts w:ascii="Arial" w:hAnsi="Arial" w:cs="Arial"/>
          <w:sz w:val="20"/>
          <w:szCs w:val="20"/>
        </w:rPr>
        <w:t>.</w:t>
      </w:r>
    </w:p>
    <w:p w14:paraId="12F725E1" w14:textId="36C87A86" w:rsidR="00723446" w:rsidRPr="000A0E1D" w:rsidRDefault="00723446"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matériaux combustibles sont éloignés</w:t>
      </w:r>
      <w:r w:rsidR="00AA4F0E" w:rsidRPr="000A0E1D">
        <w:rPr>
          <w:rFonts w:ascii="Arial" w:hAnsi="Arial" w:cs="Arial"/>
          <w:sz w:val="20"/>
          <w:szCs w:val="20"/>
        </w:rPr>
        <w:t>.</w:t>
      </w:r>
    </w:p>
    <w:p w14:paraId="6DF8C979" w14:textId="4F2E3D82" w:rsidR="004C6B48" w:rsidRPr="000A0E1D" w:rsidRDefault="004C6B48" w:rsidP="00503817">
      <w:pPr>
        <w:pStyle w:val="Paragraphedeliste"/>
        <w:numPr>
          <w:ilvl w:val="0"/>
          <w:numId w:val="47"/>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w:t>
      </w:r>
      <w:r w:rsidR="00D91D39" w:rsidRPr="000A0E1D">
        <w:rPr>
          <w:rFonts w:ascii="Arial" w:hAnsi="Arial" w:cs="Arial"/>
          <w:sz w:val="20"/>
          <w:szCs w:val="20"/>
        </w:rPr>
        <w:t>e</w:t>
      </w:r>
      <w:r w:rsidRPr="000A0E1D">
        <w:rPr>
          <w:rFonts w:ascii="Arial" w:hAnsi="Arial" w:cs="Arial"/>
          <w:sz w:val="20"/>
          <w:szCs w:val="20"/>
        </w:rPr>
        <w:t xml:space="preserve"> </w:t>
      </w:r>
      <w:r w:rsidR="00D91D39" w:rsidRPr="000A0E1D">
        <w:rPr>
          <w:rFonts w:ascii="Arial" w:hAnsi="Arial" w:cs="Arial"/>
          <w:sz w:val="20"/>
          <w:szCs w:val="20"/>
        </w:rPr>
        <w:t>l’</w:t>
      </w:r>
      <w:r w:rsidR="00E055FB" w:rsidRPr="000A0E1D">
        <w:rPr>
          <w:rFonts w:ascii="Arial" w:hAnsi="Arial" w:cs="Arial"/>
          <w:sz w:val="20"/>
          <w:szCs w:val="20"/>
        </w:rPr>
        <w:t xml:space="preserve">activité de </w:t>
      </w:r>
      <w:r w:rsidRPr="000A0E1D">
        <w:rPr>
          <w:rFonts w:ascii="Arial" w:hAnsi="Arial" w:cs="Arial"/>
          <w:sz w:val="20"/>
          <w:szCs w:val="20"/>
        </w:rPr>
        <w:t>soudage/coupage</w:t>
      </w:r>
      <w:r w:rsidR="00AA4F0E" w:rsidRPr="000A0E1D">
        <w:rPr>
          <w:rFonts w:ascii="Arial" w:hAnsi="Arial" w:cs="Arial"/>
          <w:sz w:val="20"/>
          <w:szCs w:val="20"/>
        </w:rPr>
        <w:t>.</w:t>
      </w:r>
    </w:p>
    <w:p w14:paraId="6E31F27F" w14:textId="0D7212AD" w:rsidR="00904596" w:rsidRPr="000A0E1D" w:rsidRDefault="00904596"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 xml:space="preserve">aménagement </w:t>
      </w:r>
      <w:r w:rsidR="00F763AA" w:rsidRPr="000A0E1D">
        <w:rPr>
          <w:rFonts w:ascii="Arial" w:hAnsi="Arial" w:cs="Arial"/>
          <w:b/>
          <w:bCs/>
          <w:sz w:val="20"/>
          <w:szCs w:val="20"/>
        </w:rPr>
        <w:t>particulier</w:t>
      </w:r>
      <w:r w:rsidR="00F763AA" w:rsidRPr="000A0E1D">
        <w:rPr>
          <w:rFonts w:ascii="Arial" w:hAnsi="Arial" w:cs="Arial"/>
          <w:sz w:val="20"/>
          <w:szCs w:val="20"/>
        </w:rPr>
        <w:t xml:space="preserve"> </w:t>
      </w:r>
      <w:r w:rsidRPr="000A0E1D">
        <w:rPr>
          <w:rFonts w:ascii="Arial" w:hAnsi="Arial" w:cs="Arial"/>
          <w:sz w:val="20"/>
          <w:szCs w:val="20"/>
        </w:rPr>
        <w:t>est prévu s’il y</w:t>
      </w:r>
      <w:r w:rsidR="005266CC" w:rsidRPr="000A0E1D">
        <w:rPr>
          <w:rFonts w:ascii="Arial" w:hAnsi="Arial" w:cs="Arial"/>
          <w:sz w:val="20"/>
          <w:szCs w:val="20"/>
        </w:rPr>
        <w:t xml:space="preserve"> a</w:t>
      </w:r>
      <w:r w:rsidRPr="000A0E1D">
        <w:rPr>
          <w:rFonts w:ascii="Arial" w:hAnsi="Arial" w:cs="Arial"/>
          <w:sz w:val="20"/>
          <w:szCs w:val="20"/>
        </w:rPr>
        <w:t xml:space="preserve"> du soudage/coupage</w:t>
      </w:r>
      <w:r w:rsidR="00AA4F0E" w:rsidRPr="000A0E1D">
        <w:rPr>
          <w:rFonts w:ascii="Arial" w:hAnsi="Arial" w:cs="Arial"/>
          <w:sz w:val="20"/>
          <w:szCs w:val="20"/>
        </w:rPr>
        <w:t>.</w:t>
      </w:r>
    </w:p>
    <w:p w14:paraId="4491AA25" w14:textId="40C23D8D" w:rsidR="00646926" w:rsidRPr="000A0E1D" w:rsidRDefault="00FD37F1"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l</w:t>
      </w:r>
      <w:r w:rsidR="00646926" w:rsidRPr="000A0E1D">
        <w:rPr>
          <w:rFonts w:ascii="Arial" w:hAnsi="Arial" w:cs="Arial"/>
          <w:sz w:val="20"/>
          <w:szCs w:val="20"/>
        </w:rPr>
        <w:t>es</w:t>
      </w:r>
      <w:proofErr w:type="gramEnd"/>
      <w:r w:rsidR="00646926" w:rsidRPr="000A0E1D">
        <w:rPr>
          <w:rFonts w:ascii="Arial" w:hAnsi="Arial" w:cs="Arial"/>
          <w:sz w:val="20"/>
          <w:szCs w:val="20"/>
        </w:rPr>
        <w:t xml:space="preserve"> </w:t>
      </w:r>
      <w:r w:rsidR="00970B5D">
        <w:rPr>
          <w:rFonts w:ascii="Arial" w:hAnsi="Arial" w:cs="Arial"/>
          <w:b/>
          <w:bCs/>
          <w:sz w:val="20"/>
          <w:szCs w:val="20"/>
        </w:rPr>
        <w:t>E</w:t>
      </w:r>
      <w:r w:rsidR="00646926" w:rsidRPr="000A0E1D">
        <w:rPr>
          <w:rFonts w:ascii="Arial" w:hAnsi="Arial" w:cs="Arial"/>
          <w:b/>
          <w:bCs/>
          <w:sz w:val="20"/>
          <w:szCs w:val="20"/>
        </w:rPr>
        <w:t>PI</w:t>
      </w:r>
      <w:r w:rsidR="00646926" w:rsidRPr="000A0E1D">
        <w:rPr>
          <w:rFonts w:ascii="Arial" w:hAnsi="Arial" w:cs="Arial"/>
          <w:sz w:val="20"/>
          <w:szCs w:val="20"/>
        </w:rPr>
        <w:t xml:space="preserve"> sont </w:t>
      </w:r>
      <w:r w:rsidR="00B87E1A" w:rsidRPr="000A0E1D">
        <w:rPr>
          <w:rFonts w:ascii="Arial" w:hAnsi="Arial" w:cs="Arial"/>
          <w:sz w:val="20"/>
          <w:szCs w:val="20"/>
        </w:rPr>
        <w:t>requis</w:t>
      </w:r>
      <w:r w:rsidR="00AA4F0E" w:rsidRPr="000A0E1D">
        <w:rPr>
          <w:rFonts w:ascii="Arial" w:hAnsi="Arial" w:cs="Arial"/>
          <w:sz w:val="20"/>
          <w:szCs w:val="20"/>
        </w:rPr>
        <w:t>.</w:t>
      </w:r>
    </w:p>
    <w:p w14:paraId="127CC6AC" w14:textId="77777777" w:rsidR="008C0B37" w:rsidRPr="000A0E1D" w:rsidRDefault="008C0B37" w:rsidP="00262C53">
      <w:pPr>
        <w:spacing w:after="0"/>
        <w:jc w:val="both"/>
        <w:rPr>
          <w:rFonts w:ascii="Arial" w:hAnsi="Arial" w:cs="Arial"/>
          <w:sz w:val="20"/>
          <w:szCs w:val="20"/>
        </w:rPr>
      </w:pPr>
    </w:p>
    <w:p w14:paraId="254739F5" w14:textId="38134178" w:rsidR="00B26241" w:rsidRPr="000A0E1D" w:rsidRDefault="008617E2" w:rsidP="00262C53">
      <w:pPr>
        <w:pStyle w:val="Paragraphedeliste"/>
        <w:spacing w:after="0"/>
        <w:ind w:left="567" w:hanging="567"/>
        <w:rPr>
          <w:rFonts w:ascii="Arial" w:hAnsi="Arial" w:cs="Arial"/>
          <w:sz w:val="24"/>
          <w:szCs w:val="24"/>
        </w:rPr>
      </w:pPr>
      <w:r w:rsidRPr="000A0E1D">
        <w:rPr>
          <w:rFonts w:ascii="Arial" w:hAnsi="Arial" w:cs="Arial"/>
          <w:color w:val="008200"/>
          <w:sz w:val="24"/>
          <w:szCs w:val="24"/>
        </w:rPr>
        <w:t>(20)</w:t>
      </w:r>
      <w:r w:rsidRPr="000A0E1D">
        <w:rPr>
          <w:rFonts w:ascii="Arial" w:hAnsi="Arial" w:cs="Arial"/>
          <w:sz w:val="24"/>
          <w:szCs w:val="24"/>
        </w:rPr>
        <w:tab/>
        <w:t>Fiche 20 – Maquillage</w:t>
      </w:r>
      <w:r w:rsidR="00CB437C" w:rsidRPr="000A0E1D">
        <w:rPr>
          <w:rFonts w:ascii="Arial" w:hAnsi="Arial" w:cs="Arial"/>
          <w:sz w:val="24"/>
          <w:szCs w:val="24"/>
        </w:rPr>
        <w:t>/</w:t>
      </w:r>
      <w:r w:rsidRPr="000A0E1D">
        <w:rPr>
          <w:rFonts w:ascii="Arial" w:hAnsi="Arial" w:cs="Arial"/>
          <w:sz w:val="24"/>
          <w:szCs w:val="24"/>
        </w:rPr>
        <w:t>Coiffure</w:t>
      </w:r>
    </w:p>
    <w:p w14:paraId="7091D7EB" w14:textId="12E2516C" w:rsidR="00376A79" w:rsidRPr="000A0E1D" w:rsidRDefault="005726E4" w:rsidP="00503817">
      <w:pPr>
        <w:pStyle w:val="Paragraphedeliste"/>
        <w:numPr>
          <w:ilvl w:val="0"/>
          <w:numId w:val="14"/>
        </w:numPr>
        <w:spacing w:after="0"/>
        <w:ind w:left="709"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salle </w:t>
      </w:r>
      <w:r w:rsidR="00B87E1A" w:rsidRPr="000A0E1D">
        <w:rPr>
          <w:rFonts w:ascii="Arial" w:hAnsi="Arial" w:cs="Arial"/>
          <w:sz w:val="20"/>
          <w:szCs w:val="20"/>
        </w:rPr>
        <w:t>de</w:t>
      </w:r>
      <w:r w:rsidRPr="000A0E1D">
        <w:rPr>
          <w:rFonts w:ascii="Arial" w:hAnsi="Arial" w:cs="Arial"/>
          <w:sz w:val="20"/>
          <w:szCs w:val="20"/>
        </w:rPr>
        <w:t xml:space="preserve"> maquillage/coiffure possède</w:t>
      </w:r>
      <w:r w:rsidR="00F763AA" w:rsidRPr="000A0E1D">
        <w:rPr>
          <w:rFonts w:ascii="Arial" w:hAnsi="Arial" w:cs="Arial"/>
          <w:sz w:val="20"/>
          <w:szCs w:val="20"/>
        </w:rPr>
        <w:t xml:space="preserve"> un </w:t>
      </w:r>
      <w:r w:rsidR="00F763AA" w:rsidRPr="000A0E1D">
        <w:rPr>
          <w:rFonts w:ascii="Arial" w:hAnsi="Arial" w:cs="Arial"/>
          <w:b/>
          <w:bCs/>
          <w:sz w:val="20"/>
          <w:szCs w:val="20"/>
        </w:rPr>
        <w:t>aménagement particulier</w:t>
      </w:r>
      <w:r w:rsidR="00F763AA" w:rsidRPr="000A0E1D">
        <w:rPr>
          <w:rFonts w:ascii="Arial" w:hAnsi="Arial" w:cs="Arial"/>
          <w:sz w:val="20"/>
          <w:szCs w:val="20"/>
        </w:rPr>
        <w:t>, soit</w:t>
      </w:r>
      <w:r w:rsidR="00FB1A81" w:rsidRPr="000A0E1D">
        <w:rPr>
          <w:rFonts w:ascii="Arial" w:hAnsi="Arial" w:cs="Arial"/>
          <w:sz w:val="20"/>
          <w:szCs w:val="20"/>
        </w:rPr>
        <w:t> :</w:t>
      </w:r>
    </w:p>
    <w:p w14:paraId="1141A0BA" w14:textId="5C8DF3E5" w:rsidR="00376A79" w:rsidRPr="000A0E1D" w:rsidRDefault="005726E4" w:rsidP="00503817">
      <w:pPr>
        <w:pStyle w:val="Paragraphedeliste"/>
        <w:numPr>
          <w:ilvl w:val="0"/>
          <w:numId w:val="48"/>
        </w:numPr>
        <w:spacing w:after="0"/>
        <w:ind w:left="1276" w:hanging="141"/>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l’eau courante chaude</w:t>
      </w:r>
      <w:r w:rsidR="00AC7DC6" w:rsidRPr="000A0E1D">
        <w:rPr>
          <w:rFonts w:ascii="Arial" w:hAnsi="Arial" w:cs="Arial"/>
          <w:sz w:val="20"/>
          <w:szCs w:val="20"/>
        </w:rPr>
        <w:t>;</w:t>
      </w:r>
    </w:p>
    <w:p w14:paraId="03CA05CA" w14:textId="4CD2776D" w:rsidR="00376A79" w:rsidRPr="000A0E1D" w:rsidRDefault="005726E4" w:rsidP="00503817">
      <w:pPr>
        <w:pStyle w:val="Paragraphedeliste"/>
        <w:numPr>
          <w:ilvl w:val="0"/>
          <w:numId w:val="48"/>
        </w:numPr>
        <w:spacing w:after="0"/>
        <w:ind w:left="1276" w:hanging="141"/>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fauteuils à hauteur réglable</w:t>
      </w:r>
      <w:r w:rsidR="00AC7DC6" w:rsidRPr="000A0E1D">
        <w:rPr>
          <w:rFonts w:ascii="Arial" w:hAnsi="Arial" w:cs="Arial"/>
          <w:sz w:val="20"/>
          <w:szCs w:val="20"/>
        </w:rPr>
        <w:t>;</w:t>
      </w:r>
    </w:p>
    <w:p w14:paraId="3A390B3D" w14:textId="413C6544" w:rsidR="00376A79" w:rsidRPr="000A0E1D" w:rsidRDefault="005726E4" w:rsidP="00503817">
      <w:pPr>
        <w:pStyle w:val="Paragraphedeliste"/>
        <w:numPr>
          <w:ilvl w:val="0"/>
          <w:numId w:val="48"/>
        </w:numPr>
        <w:spacing w:after="0"/>
        <w:ind w:left="1276" w:hanging="141"/>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tapis antifatigue</w:t>
      </w:r>
      <w:r w:rsidR="00AC7DC6" w:rsidRPr="000A0E1D">
        <w:rPr>
          <w:rFonts w:ascii="Arial" w:hAnsi="Arial" w:cs="Arial"/>
          <w:sz w:val="20"/>
          <w:szCs w:val="20"/>
        </w:rPr>
        <w:t>;</w:t>
      </w:r>
    </w:p>
    <w:p w14:paraId="067A7821" w14:textId="4505C548" w:rsidR="00376A79" w:rsidRPr="000A0E1D" w:rsidRDefault="00376A79" w:rsidP="00503817">
      <w:pPr>
        <w:pStyle w:val="Paragraphedeliste"/>
        <w:numPr>
          <w:ilvl w:val="0"/>
          <w:numId w:val="48"/>
        </w:numPr>
        <w:spacing w:after="0"/>
        <w:ind w:left="1276" w:hanging="141"/>
        <w:rPr>
          <w:rFonts w:ascii="Arial" w:hAnsi="Arial" w:cs="Arial"/>
          <w:sz w:val="20"/>
          <w:szCs w:val="20"/>
        </w:rPr>
      </w:pPr>
      <w:proofErr w:type="gramStart"/>
      <w:r w:rsidRPr="000A0E1D">
        <w:rPr>
          <w:rFonts w:ascii="Arial" w:hAnsi="Arial" w:cs="Arial"/>
          <w:sz w:val="20"/>
          <w:szCs w:val="20"/>
        </w:rPr>
        <w:t>une</w:t>
      </w:r>
      <w:proofErr w:type="gramEnd"/>
      <w:r w:rsidR="005726E4" w:rsidRPr="000A0E1D">
        <w:rPr>
          <w:rFonts w:ascii="Arial" w:hAnsi="Arial" w:cs="Arial"/>
          <w:sz w:val="20"/>
          <w:szCs w:val="20"/>
        </w:rPr>
        <w:t xml:space="preserve"> température constante d’au moins 20 °C</w:t>
      </w:r>
      <w:r w:rsidR="00AC7DC6" w:rsidRPr="000A0E1D">
        <w:rPr>
          <w:rFonts w:ascii="Arial" w:hAnsi="Arial" w:cs="Arial"/>
          <w:sz w:val="20"/>
          <w:szCs w:val="20"/>
        </w:rPr>
        <w:t>;</w:t>
      </w:r>
    </w:p>
    <w:p w14:paraId="47FE9D65" w14:textId="0390F121" w:rsidR="00376A79" w:rsidRPr="000A0E1D" w:rsidRDefault="00380F8E" w:rsidP="00503817">
      <w:pPr>
        <w:pStyle w:val="Paragraphedeliste"/>
        <w:numPr>
          <w:ilvl w:val="0"/>
          <w:numId w:val="48"/>
        </w:numPr>
        <w:spacing w:after="0"/>
        <w:ind w:left="1276" w:hanging="141"/>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w:t>
      </w:r>
      <w:r w:rsidR="005726E4" w:rsidRPr="000A0E1D">
        <w:rPr>
          <w:rFonts w:ascii="Arial" w:hAnsi="Arial" w:cs="Arial"/>
          <w:sz w:val="20"/>
          <w:szCs w:val="20"/>
        </w:rPr>
        <w:t>éclai</w:t>
      </w:r>
      <w:r w:rsidR="00376A79" w:rsidRPr="000A0E1D">
        <w:rPr>
          <w:rFonts w:ascii="Arial" w:hAnsi="Arial" w:cs="Arial"/>
          <w:sz w:val="20"/>
          <w:szCs w:val="20"/>
        </w:rPr>
        <w:t>rage</w:t>
      </w:r>
      <w:r w:rsidR="00AC7DC6" w:rsidRPr="000A0E1D">
        <w:rPr>
          <w:rFonts w:ascii="Arial" w:hAnsi="Arial" w:cs="Arial"/>
          <w:sz w:val="20"/>
          <w:szCs w:val="20"/>
        </w:rPr>
        <w:t>;</w:t>
      </w:r>
    </w:p>
    <w:p w14:paraId="1900A878" w14:textId="32352808" w:rsidR="00F50EFB" w:rsidRPr="000A0E1D" w:rsidRDefault="00380F8E" w:rsidP="00503817">
      <w:pPr>
        <w:pStyle w:val="Paragraphedeliste"/>
        <w:numPr>
          <w:ilvl w:val="0"/>
          <w:numId w:val="48"/>
        </w:numPr>
        <w:spacing w:after="0"/>
        <w:ind w:left="1276" w:hanging="141"/>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w:t>
      </w:r>
      <w:r w:rsidR="00FB4DCB" w:rsidRPr="000A0E1D">
        <w:rPr>
          <w:rFonts w:ascii="Arial" w:hAnsi="Arial" w:cs="Arial"/>
          <w:sz w:val="20"/>
          <w:szCs w:val="20"/>
        </w:rPr>
        <w:t>aér</w:t>
      </w:r>
      <w:r w:rsidR="00376A79" w:rsidRPr="000A0E1D">
        <w:rPr>
          <w:rFonts w:ascii="Arial" w:hAnsi="Arial" w:cs="Arial"/>
          <w:sz w:val="20"/>
          <w:szCs w:val="20"/>
        </w:rPr>
        <w:t>ation</w:t>
      </w:r>
      <w:r w:rsidR="00F50EFB" w:rsidRPr="000A0E1D">
        <w:rPr>
          <w:rFonts w:ascii="Arial" w:hAnsi="Arial" w:cs="Arial"/>
          <w:sz w:val="20"/>
          <w:szCs w:val="20"/>
        </w:rPr>
        <w:t>;</w:t>
      </w:r>
    </w:p>
    <w:p w14:paraId="26B7BCC9" w14:textId="77777777" w:rsidR="00021AD1" w:rsidRPr="000A0E1D" w:rsidRDefault="00CB437C" w:rsidP="00503817">
      <w:pPr>
        <w:pStyle w:val="Paragraphedeliste"/>
        <w:numPr>
          <w:ilvl w:val="0"/>
          <w:numId w:val="48"/>
        </w:numPr>
        <w:spacing w:after="0"/>
        <w:ind w:left="1276"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bain pour les yeux</w:t>
      </w:r>
      <w:r w:rsidR="00AA4F0E" w:rsidRPr="000A0E1D">
        <w:rPr>
          <w:rFonts w:ascii="Arial" w:hAnsi="Arial" w:cs="Arial"/>
          <w:sz w:val="20"/>
          <w:szCs w:val="20"/>
        </w:rPr>
        <w:t>.</w:t>
      </w:r>
      <w:r w:rsidR="00262C53" w:rsidRPr="000A0E1D">
        <w:rPr>
          <w:rFonts w:ascii="Arial" w:hAnsi="Arial" w:cs="Arial"/>
          <w:sz w:val="20"/>
          <w:szCs w:val="20"/>
        </w:rPr>
        <w:br w:type="page"/>
      </w:r>
    </w:p>
    <w:p w14:paraId="36D774EE" w14:textId="71D228C2" w:rsidR="00B26241" w:rsidRPr="000A0E1D" w:rsidRDefault="008617E2" w:rsidP="00021AD1">
      <w:pPr>
        <w:pStyle w:val="Paragraphedeliste"/>
        <w:spacing w:after="0"/>
        <w:ind w:left="567" w:hanging="567"/>
        <w:rPr>
          <w:rFonts w:ascii="Arial" w:hAnsi="Arial" w:cs="Arial"/>
          <w:sz w:val="20"/>
          <w:szCs w:val="20"/>
        </w:rPr>
      </w:pPr>
      <w:r w:rsidRPr="000A0E1D">
        <w:rPr>
          <w:rFonts w:ascii="Arial" w:hAnsi="Arial" w:cs="Arial"/>
          <w:color w:val="008200"/>
          <w:sz w:val="24"/>
          <w:szCs w:val="24"/>
        </w:rPr>
        <w:lastRenderedPageBreak/>
        <w:t>(21)</w:t>
      </w:r>
      <w:r w:rsidRPr="000A0E1D">
        <w:rPr>
          <w:rFonts w:ascii="Arial" w:hAnsi="Arial" w:cs="Arial"/>
          <w:sz w:val="24"/>
          <w:szCs w:val="24"/>
        </w:rPr>
        <w:tab/>
        <w:t>Fiche 21 – Costumes et accessoires de jeu</w:t>
      </w:r>
    </w:p>
    <w:p w14:paraId="57CE69CB" w14:textId="28CF4E95" w:rsidR="00B26241" w:rsidRPr="000A0E1D" w:rsidRDefault="00E82836" w:rsidP="00503817">
      <w:pPr>
        <w:pStyle w:val="Paragraphedeliste"/>
        <w:numPr>
          <w:ilvl w:val="0"/>
          <w:numId w:val="49"/>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le port d’un costume pouvant occasionner des risques pour la santé</w:t>
      </w:r>
      <w:r w:rsidR="00AA4F0E" w:rsidRPr="000A0E1D">
        <w:rPr>
          <w:rFonts w:ascii="Arial" w:hAnsi="Arial" w:cs="Arial"/>
          <w:sz w:val="20"/>
          <w:szCs w:val="20"/>
        </w:rPr>
        <w:t>.</w:t>
      </w:r>
    </w:p>
    <w:p w14:paraId="5B0440C8" w14:textId="47DAD785" w:rsidR="00922FA2" w:rsidRPr="000A0E1D" w:rsidRDefault="00922FA2" w:rsidP="00021AD1">
      <w:pPr>
        <w:tabs>
          <w:tab w:val="left" w:pos="9072"/>
        </w:tabs>
        <w:spacing w:after="0" w:line="240" w:lineRule="auto"/>
        <w:jc w:val="both"/>
        <w:rPr>
          <w:rFonts w:ascii="Arial" w:hAnsi="Arial" w:cs="Arial"/>
          <w:color w:val="000000" w:themeColor="text1"/>
          <w:sz w:val="20"/>
          <w:szCs w:val="20"/>
          <w:lang w:eastAsia="fr-CA"/>
        </w:rPr>
      </w:pPr>
    </w:p>
    <w:p w14:paraId="430657EE" w14:textId="10A6EA9B" w:rsidR="00B26241" w:rsidRPr="000A0E1D" w:rsidRDefault="008617E2" w:rsidP="00F50EFB">
      <w:pPr>
        <w:pStyle w:val="Paragraphedeliste"/>
        <w:spacing w:after="0"/>
        <w:ind w:left="567" w:hanging="567"/>
        <w:rPr>
          <w:rFonts w:ascii="Arial" w:hAnsi="Arial" w:cs="Arial"/>
          <w:sz w:val="24"/>
          <w:szCs w:val="24"/>
        </w:rPr>
      </w:pPr>
      <w:r w:rsidRPr="000A0E1D">
        <w:rPr>
          <w:rFonts w:ascii="Arial" w:hAnsi="Arial" w:cs="Arial"/>
          <w:color w:val="008200"/>
          <w:sz w:val="24"/>
          <w:szCs w:val="24"/>
        </w:rPr>
        <w:t>(22)</w:t>
      </w:r>
      <w:r w:rsidRPr="000A0E1D">
        <w:rPr>
          <w:rFonts w:ascii="Arial" w:hAnsi="Arial" w:cs="Arial"/>
          <w:sz w:val="24"/>
          <w:szCs w:val="24"/>
        </w:rPr>
        <w:tab/>
        <w:t>Fiche 22 – Utilisation d’aéronef</w:t>
      </w:r>
    </w:p>
    <w:p w14:paraId="6FB3A3C4" w14:textId="5391CEF3" w:rsidR="00943C8D" w:rsidRPr="000A0E1D" w:rsidRDefault="00380F8E" w:rsidP="00503817">
      <w:pPr>
        <w:pStyle w:val="Paragraphedeliste"/>
        <w:numPr>
          <w:ilvl w:val="0"/>
          <w:numId w:val="50"/>
        </w:numPr>
        <w:spacing w:after="0"/>
        <w:ind w:left="709" w:hanging="142"/>
        <w:rPr>
          <w:rFonts w:ascii="Arial" w:hAnsi="Arial" w:cs="Arial"/>
          <w:sz w:val="20"/>
          <w:szCs w:val="20"/>
        </w:rPr>
      </w:pPr>
      <w:proofErr w:type="gramStart"/>
      <w:r w:rsidRPr="000A0E1D">
        <w:rPr>
          <w:rFonts w:ascii="Arial" w:hAnsi="Arial" w:cs="Arial"/>
          <w:sz w:val="20"/>
          <w:szCs w:val="20"/>
        </w:rPr>
        <w:t>seule</w:t>
      </w:r>
      <w:proofErr w:type="gramEnd"/>
      <w:r w:rsidRPr="000A0E1D">
        <w:rPr>
          <w:rFonts w:ascii="Arial" w:hAnsi="Arial" w:cs="Arial"/>
          <w:sz w:val="20"/>
          <w:szCs w:val="20"/>
        </w:rPr>
        <w:t xml:space="preserve"> </w:t>
      </w:r>
      <w:r w:rsidR="00943C8D" w:rsidRPr="000A0E1D">
        <w:rPr>
          <w:rFonts w:ascii="Arial" w:hAnsi="Arial" w:cs="Arial"/>
          <w:sz w:val="20"/>
          <w:szCs w:val="20"/>
        </w:rPr>
        <w:t xml:space="preserve">une personne </w:t>
      </w:r>
      <w:r w:rsidR="001D65F3" w:rsidRPr="000A0E1D">
        <w:rPr>
          <w:rFonts w:ascii="Arial" w:hAnsi="Arial" w:cs="Arial"/>
          <w:b/>
          <w:bCs/>
          <w:sz w:val="20"/>
          <w:szCs w:val="20"/>
        </w:rPr>
        <w:t>qualifiée</w:t>
      </w:r>
      <w:r w:rsidR="001D65F3" w:rsidRPr="000A0E1D">
        <w:rPr>
          <w:rFonts w:ascii="Arial" w:hAnsi="Arial" w:cs="Arial"/>
          <w:sz w:val="20"/>
          <w:szCs w:val="20"/>
        </w:rPr>
        <w:t xml:space="preserve"> peut effectuer la tâche</w:t>
      </w:r>
      <w:r w:rsidRPr="000A0E1D">
        <w:rPr>
          <w:rFonts w:ascii="Arial" w:hAnsi="Arial" w:cs="Arial"/>
          <w:sz w:val="20"/>
          <w:szCs w:val="20"/>
        </w:rPr>
        <w:t>.</w:t>
      </w:r>
    </w:p>
    <w:p w14:paraId="308FE279" w14:textId="6633E3B6" w:rsidR="00E82836" w:rsidRPr="000A0E1D" w:rsidRDefault="00E82836" w:rsidP="00503817">
      <w:pPr>
        <w:pStyle w:val="Paragraphedeliste"/>
        <w:numPr>
          <w:ilvl w:val="0"/>
          <w:numId w:val="50"/>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w:t>
      </w:r>
      <w:r w:rsidR="00CB437C" w:rsidRPr="000A0E1D">
        <w:rPr>
          <w:rFonts w:ascii="Arial" w:hAnsi="Arial" w:cs="Arial"/>
          <w:sz w:val="20"/>
          <w:szCs w:val="20"/>
        </w:rPr>
        <w:t>est</w:t>
      </w:r>
      <w:r w:rsidRPr="000A0E1D">
        <w:rPr>
          <w:rFonts w:ascii="Arial" w:hAnsi="Arial" w:cs="Arial"/>
          <w:sz w:val="20"/>
          <w:szCs w:val="20"/>
        </w:rPr>
        <w:t xml:space="preserve"> requis lorsqu’il a</w:t>
      </w:r>
      <w:r w:rsidR="00CB437C" w:rsidRPr="000A0E1D">
        <w:rPr>
          <w:rFonts w:ascii="Arial" w:hAnsi="Arial" w:cs="Arial"/>
          <w:sz w:val="20"/>
          <w:szCs w:val="20"/>
        </w:rPr>
        <w:t xml:space="preserve"> </w:t>
      </w:r>
      <w:r w:rsidRPr="000A0E1D">
        <w:rPr>
          <w:rFonts w:ascii="Arial" w:hAnsi="Arial" w:cs="Arial"/>
          <w:sz w:val="20"/>
          <w:szCs w:val="20"/>
        </w:rPr>
        <w:t>l’utilisation d’un aéronef</w:t>
      </w:r>
      <w:r w:rsidR="00AA4F0E" w:rsidRPr="000A0E1D">
        <w:rPr>
          <w:rFonts w:ascii="Arial" w:hAnsi="Arial" w:cs="Arial"/>
          <w:sz w:val="20"/>
          <w:szCs w:val="20"/>
        </w:rPr>
        <w:t>.</w:t>
      </w:r>
    </w:p>
    <w:p w14:paraId="2E36EEE9" w14:textId="2A25226C" w:rsidR="00E82836" w:rsidRPr="000A0E1D" w:rsidRDefault="00E82836" w:rsidP="00503817">
      <w:pPr>
        <w:pStyle w:val="Paragraphedeliste"/>
        <w:numPr>
          <w:ilvl w:val="0"/>
          <w:numId w:val="50"/>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le tournage avec l’aéronef</w:t>
      </w:r>
      <w:r w:rsidR="00AA4F0E" w:rsidRPr="000A0E1D">
        <w:rPr>
          <w:rFonts w:ascii="Arial" w:hAnsi="Arial" w:cs="Arial"/>
          <w:sz w:val="20"/>
          <w:szCs w:val="20"/>
        </w:rPr>
        <w:t>.</w:t>
      </w:r>
    </w:p>
    <w:p w14:paraId="567CF52F" w14:textId="312A857B" w:rsidR="00E93155" w:rsidRPr="000A0E1D" w:rsidRDefault="00E93155" w:rsidP="00503817">
      <w:pPr>
        <w:pStyle w:val="Paragraphedeliste"/>
        <w:numPr>
          <w:ilvl w:val="0"/>
          <w:numId w:val="50"/>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d’intervention</w:t>
      </w:r>
      <w:r w:rsidRPr="000A0E1D">
        <w:rPr>
          <w:rFonts w:ascii="Arial" w:hAnsi="Arial" w:cs="Arial"/>
          <w:sz w:val="20"/>
          <w:szCs w:val="20"/>
        </w:rPr>
        <w:t xml:space="preserve"> est en place</w:t>
      </w:r>
      <w:r w:rsidR="006C584B" w:rsidRPr="000A0E1D">
        <w:rPr>
          <w:rFonts w:ascii="Arial" w:hAnsi="Arial" w:cs="Arial"/>
          <w:sz w:val="20"/>
          <w:szCs w:val="20"/>
        </w:rPr>
        <w:t xml:space="preserve"> lors de</w:t>
      </w:r>
      <w:r w:rsidRPr="000A0E1D">
        <w:rPr>
          <w:rFonts w:ascii="Arial" w:hAnsi="Arial" w:cs="Arial"/>
          <w:sz w:val="20"/>
          <w:szCs w:val="20"/>
        </w:rPr>
        <w:t xml:space="preserve"> l’utilisation d’un aérone</w:t>
      </w:r>
      <w:r w:rsidR="00B26241" w:rsidRPr="000A0E1D">
        <w:rPr>
          <w:rFonts w:ascii="Arial" w:hAnsi="Arial" w:cs="Arial"/>
          <w:sz w:val="20"/>
          <w:szCs w:val="20"/>
        </w:rPr>
        <w:t>f</w:t>
      </w:r>
      <w:r w:rsidR="00AA4F0E" w:rsidRPr="000A0E1D">
        <w:rPr>
          <w:rFonts w:ascii="Arial" w:hAnsi="Arial" w:cs="Arial"/>
          <w:sz w:val="20"/>
          <w:szCs w:val="20"/>
        </w:rPr>
        <w:t>.</w:t>
      </w:r>
    </w:p>
    <w:p w14:paraId="6AC47F7B" w14:textId="3B483E0B" w:rsidR="000F2570" w:rsidRPr="000A0E1D" w:rsidRDefault="000F2570" w:rsidP="00503817">
      <w:pPr>
        <w:pStyle w:val="Paragraphedeliste"/>
        <w:numPr>
          <w:ilvl w:val="0"/>
          <w:numId w:val="50"/>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d’un tournage avec l’aéronef</w:t>
      </w:r>
      <w:r w:rsidR="00AA4F0E" w:rsidRPr="000A0E1D">
        <w:rPr>
          <w:rFonts w:ascii="Arial" w:hAnsi="Arial" w:cs="Arial"/>
          <w:sz w:val="20"/>
          <w:szCs w:val="20"/>
        </w:rPr>
        <w:t>.</w:t>
      </w:r>
    </w:p>
    <w:p w14:paraId="6230814A" w14:textId="210A469F" w:rsidR="00D9131D" w:rsidRPr="000A0E1D" w:rsidRDefault="00853BDD" w:rsidP="00503817">
      <w:pPr>
        <w:pStyle w:val="Paragraphedeliste"/>
        <w:numPr>
          <w:ilvl w:val="1"/>
          <w:numId w:val="51"/>
        </w:numPr>
        <w:spacing w:after="0"/>
        <w:ind w:left="709" w:hanging="142"/>
        <w:jc w:val="both"/>
        <w:rPr>
          <w:rFonts w:ascii="Arial" w:hAnsi="Arial" w:cs="Arial"/>
          <w:sz w:val="20"/>
          <w:szCs w:val="20"/>
        </w:rPr>
      </w:pPr>
      <w:proofErr w:type="gramStart"/>
      <w:r w:rsidRPr="000A0E1D">
        <w:rPr>
          <w:rFonts w:ascii="Arial" w:hAnsi="Arial" w:cs="Arial"/>
          <w:sz w:val="20"/>
          <w:szCs w:val="20"/>
        </w:rPr>
        <w:t>seules</w:t>
      </w:r>
      <w:proofErr w:type="gramEnd"/>
      <w:r w:rsidR="00D81A4C" w:rsidRPr="000A0E1D">
        <w:rPr>
          <w:rFonts w:ascii="Arial" w:hAnsi="Arial" w:cs="Arial"/>
          <w:sz w:val="20"/>
          <w:szCs w:val="20"/>
        </w:rPr>
        <w:t xml:space="preserve"> les </w:t>
      </w:r>
      <w:r w:rsidR="00D81A4C" w:rsidRPr="000A0E1D">
        <w:rPr>
          <w:rFonts w:ascii="Arial" w:hAnsi="Arial" w:cs="Arial"/>
          <w:b/>
          <w:bCs/>
          <w:sz w:val="20"/>
          <w:szCs w:val="20"/>
        </w:rPr>
        <w:t xml:space="preserve">personnes </w:t>
      </w:r>
      <w:r w:rsidR="000304A1" w:rsidRPr="000A0E1D">
        <w:rPr>
          <w:rFonts w:ascii="Arial" w:hAnsi="Arial" w:cs="Arial"/>
          <w:b/>
          <w:bCs/>
          <w:sz w:val="20"/>
          <w:szCs w:val="20"/>
        </w:rPr>
        <w:t>essentielles</w:t>
      </w:r>
      <w:r w:rsidR="00D81A4C" w:rsidRPr="000A0E1D">
        <w:rPr>
          <w:rFonts w:ascii="Arial" w:hAnsi="Arial" w:cs="Arial"/>
          <w:sz w:val="20"/>
          <w:szCs w:val="20"/>
        </w:rPr>
        <w:t xml:space="preserve"> </w:t>
      </w:r>
      <w:r w:rsidR="007F5482" w:rsidRPr="000A0E1D">
        <w:rPr>
          <w:rFonts w:ascii="Arial" w:hAnsi="Arial" w:cs="Arial"/>
          <w:sz w:val="20"/>
          <w:szCs w:val="20"/>
        </w:rPr>
        <w:t>à</w:t>
      </w:r>
      <w:r w:rsidR="00D81A4C" w:rsidRPr="000A0E1D">
        <w:rPr>
          <w:rFonts w:ascii="Arial" w:hAnsi="Arial" w:cs="Arial"/>
          <w:sz w:val="20"/>
          <w:szCs w:val="20"/>
        </w:rPr>
        <w:t xml:space="preserve"> la prise de vue sont présentent sur le plateau dans </w:t>
      </w:r>
      <w:r w:rsidR="00D9131D" w:rsidRPr="000A0E1D">
        <w:rPr>
          <w:rFonts w:ascii="Arial" w:hAnsi="Arial" w:cs="Arial"/>
          <w:sz w:val="20"/>
          <w:szCs w:val="20"/>
        </w:rPr>
        <w:t xml:space="preserve">un rayon de 150 mètres </w:t>
      </w:r>
      <w:r w:rsidR="00D23DFF" w:rsidRPr="000A0E1D">
        <w:rPr>
          <w:rFonts w:ascii="Arial" w:hAnsi="Arial" w:cs="Arial"/>
          <w:sz w:val="20"/>
          <w:szCs w:val="20"/>
        </w:rPr>
        <w:t>de</w:t>
      </w:r>
      <w:r w:rsidR="00D9131D" w:rsidRPr="000A0E1D">
        <w:rPr>
          <w:rFonts w:ascii="Arial" w:hAnsi="Arial" w:cs="Arial"/>
          <w:sz w:val="20"/>
          <w:szCs w:val="20"/>
        </w:rPr>
        <w:t xml:space="preserve"> l’aire de survol</w:t>
      </w:r>
      <w:r w:rsidR="00AA4F0E" w:rsidRPr="000A0E1D">
        <w:rPr>
          <w:rFonts w:ascii="Arial" w:hAnsi="Arial" w:cs="Arial"/>
          <w:sz w:val="20"/>
          <w:szCs w:val="20"/>
        </w:rPr>
        <w:t>.</w:t>
      </w:r>
    </w:p>
    <w:p w14:paraId="0C6D8DB4" w14:textId="36967946" w:rsidR="00D23DFF" w:rsidRPr="000A0E1D" w:rsidRDefault="00D23DFF" w:rsidP="00503817">
      <w:pPr>
        <w:pStyle w:val="Paragraphedeliste"/>
        <w:numPr>
          <w:ilvl w:val="0"/>
          <w:numId w:val="20"/>
        </w:numPr>
        <w:spacing w:after="0"/>
        <w:ind w:left="709" w:hanging="142"/>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facteurs atmosphériques</w:t>
      </w:r>
      <w:r w:rsidRPr="000A0E1D">
        <w:rPr>
          <w:rFonts w:ascii="Arial" w:hAnsi="Arial" w:cs="Arial"/>
          <w:sz w:val="20"/>
          <w:szCs w:val="20"/>
        </w:rPr>
        <w:t xml:space="preserve"> sont tenus en compte lors de l’utilisation d’un aéronef</w:t>
      </w:r>
      <w:r w:rsidR="00AA4F0E" w:rsidRPr="000A0E1D">
        <w:rPr>
          <w:rFonts w:ascii="Arial" w:hAnsi="Arial" w:cs="Arial"/>
          <w:sz w:val="20"/>
          <w:szCs w:val="20"/>
        </w:rPr>
        <w:t>.</w:t>
      </w:r>
    </w:p>
    <w:p w14:paraId="16F9E8C7" w14:textId="4109AFF4" w:rsidR="00FD37F1" w:rsidRPr="000A0E1D" w:rsidRDefault="00FD37F1" w:rsidP="00503817">
      <w:pPr>
        <w:pStyle w:val="Paragraphedeliste"/>
        <w:numPr>
          <w:ilvl w:val="0"/>
          <w:numId w:val="4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09DD5F8C" w14:textId="77777777" w:rsidR="0091014E" w:rsidRPr="000A0E1D" w:rsidRDefault="0091014E" w:rsidP="001436A4">
      <w:pPr>
        <w:pStyle w:val="Paragraphedeliste"/>
        <w:tabs>
          <w:tab w:val="left" w:pos="9072"/>
        </w:tabs>
        <w:spacing w:after="0" w:line="240" w:lineRule="auto"/>
        <w:ind w:left="851"/>
        <w:jc w:val="both"/>
        <w:rPr>
          <w:rFonts w:ascii="Arial" w:hAnsi="Arial" w:cs="Arial"/>
          <w:sz w:val="20"/>
          <w:szCs w:val="20"/>
          <w:lang w:eastAsia="fr-CA"/>
        </w:rPr>
      </w:pPr>
    </w:p>
    <w:p w14:paraId="093FD92B" w14:textId="6D4EAE9B" w:rsidR="00CD74C0" w:rsidRPr="000A0E1D" w:rsidRDefault="008617E2" w:rsidP="00F50EFB">
      <w:pPr>
        <w:pStyle w:val="Paragraphedeliste"/>
        <w:spacing w:after="0"/>
        <w:ind w:left="567" w:hanging="567"/>
        <w:rPr>
          <w:rFonts w:ascii="Arial" w:hAnsi="Arial" w:cs="Arial"/>
          <w:sz w:val="24"/>
          <w:szCs w:val="24"/>
        </w:rPr>
      </w:pPr>
      <w:r w:rsidRPr="000A0E1D">
        <w:rPr>
          <w:rFonts w:ascii="Arial" w:hAnsi="Arial" w:cs="Arial"/>
          <w:color w:val="008200"/>
          <w:sz w:val="24"/>
          <w:szCs w:val="24"/>
        </w:rPr>
        <w:t>(23)</w:t>
      </w:r>
      <w:r w:rsidRPr="000A0E1D">
        <w:rPr>
          <w:rFonts w:ascii="Arial" w:hAnsi="Arial" w:cs="Arial"/>
          <w:sz w:val="24"/>
          <w:szCs w:val="24"/>
        </w:rPr>
        <w:tab/>
        <w:t>Fiche 23 – Parachutisme</w:t>
      </w:r>
    </w:p>
    <w:p w14:paraId="62FA5692" w14:textId="2EB70A56" w:rsidR="001D65F3" w:rsidRPr="000A0E1D" w:rsidRDefault="00A0226D" w:rsidP="00503817">
      <w:pPr>
        <w:pStyle w:val="Paragraphedeliste"/>
        <w:numPr>
          <w:ilvl w:val="0"/>
          <w:numId w:val="50"/>
        </w:numPr>
        <w:spacing w:after="0"/>
        <w:ind w:left="709" w:hanging="142"/>
        <w:rPr>
          <w:rFonts w:ascii="Arial" w:hAnsi="Arial" w:cs="Arial"/>
          <w:sz w:val="20"/>
          <w:szCs w:val="20"/>
        </w:rPr>
      </w:pPr>
      <w:proofErr w:type="gramStart"/>
      <w:r w:rsidRPr="000A0E1D">
        <w:rPr>
          <w:rFonts w:ascii="Arial" w:hAnsi="Arial" w:cs="Arial"/>
          <w:sz w:val="20"/>
          <w:szCs w:val="20"/>
        </w:rPr>
        <w:t>seule</w:t>
      </w:r>
      <w:proofErr w:type="gramEnd"/>
      <w:r w:rsidRPr="000A0E1D">
        <w:rPr>
          <w:rFonts w:ascii="Arial" w:hAnsi="Arial" w:cs="Arial"/>
          <w:sz w:val="20"/>
          <w:szCs w:val="20"/>
        </w:rPr>
        <w:t xml:space="preserve"> </w:t>
      </w:r>
      <w:r w:rsidR="001D65F3" w:rsidRPr="000A0E1D">
        <w:rPr>
          <w:rFonts w:ascii="Arial" w:hAnsi="Arial" w:cs="Arial"/>
          <w:sz w:val="20"/>
          <w:szCs w:val="20"/>
        </w:rPr>
        <w:t xml:space="preserve">une personne </w:t>
      </w:r>
      <w:r w:rsidR="001D65F3" w:rsidRPr="000A0E1D">
        <w:rPr>
          <w:rFonts w:ascii="Arial" w:hAnsi="Arial" w:cs="Arial"/>
          <w:b/>
          <w:bCs/>
          <w:sz w:val="20"/>
          <w:szCs w:val="20"/>
        </w:rPr>
        <w:t>qualifiée</w:t>
      </w:r>
      <w:r w:rsidR="001D65F3" w:rsidRPr="000A0E1D">
        <w:rPr>
          <w:rFonts w:ascii="Arial" w:hAnsi="Arial" w:cs="Arial"/>
          <w:sz w:val="20"/>
          <w:szCs w:val="20"/>
        </w:rPr>
        <w:t xml:space="preserve"> peut effectuer la tâche</w:t>
      </w:r>
      <w:r w:rsidRPr="000A0E1D">
        <w:rPr>
          <w:rFonts w:ascii="Arial" w:hAnsi="Arial" w:cs="Arial"/>
          <w:sz w:val="20"/>
          <w:szCs w:val="20"/>
        </w:rPr>
        <w:t>.</w:t>
      </w:r>
    </w:p>
    <w:p w14:paraId="79DCDF67" w14:textId="510F9A64" w:rsidR="00D9131D" w:rsidRPr="000A0E1D" w:rsidRDefault="00D81A4C" w:rsidP="00503817">
      <w:pPr>
        <w:pStyle w:val="Paragraphedeliste"/>
        <w:numPr>
          <w:ilvl w:val="0"/>
          <w:numId w:val="45"/>
        </w:numPr>
        <w:spacing w:after="0"/>
        <w:ind w:left="709" w:hanging="142"/>
        <w:rPr>
          <w:rFonts w:ascii="Arial" w:hAnsi="Arial" w:cs="Arial"/>
          <w:sz w:val="20"/>
          <w:szCs w:val="20"/>
        </w:rPr>
      </w:pPr>
      <w:proofErr w:type="gramStart"/>
      <w:r w:rsidRPr="000A0E1D">
        <w:rPr>
          <w:rFonts w:ascii="Arial" w:hAnsi="Arial" w:cs="Arial"/>
          <w:sz w:val="20"/>
          <w:szCs w:val="20"/>
        </w:rPr>
        <w:t>seul</w:t>
      </w:r>
      <w:r w:rsidR="006C584B" w:rsidRPr="000A0E1D">
        <w:rPr>
          <w:rFonts w:ascii="Arial" w:hAnsi="Arial" w:cs="Arial"/>
          <w:sz w:val="20"/>
          <w:szCs w:val="20"/>
        </w:rPr>
        <w:t>es</w:t>
      </w:r>
      <w:proofErr w:type="gramEnd"/>
      <w:r w:rsidRPr="000A0E1D">
        <w:rPr>
          <w:rFonts w:ascii="Arial" w:hAnsi="Arial" w:cs="Arial"/>
          <w:sz w:val="20"/>
          <w:szCs w:val="20"/>
        </w:rPr>
        <w:t xml:space="preserve"> les </w:t>
      </w:r>
      <w:r w:rsidRPr="000A0E1D">
        <w:rPr>
          <w:rFonts w:ascii="Arial" w:hAnsi="Arial" w:cs="Arial"/>
          <w:b/>
          <w:bCs/>
          <w:sz w:val="20"/>
          <w:szCs w:val="20"/>
        </w:rPr>
        <w:t>personnes essentiel</w:t>
      </w:r>
      <w:r w:rsidR="000304A1" w:rsidRPr="000A0E1D">
        <w:rPr>
          <w:rFonts w:ascii="Arial" w:hAnsi="Arial" w:cs="Arial"/>
          <w:b/>
          <w:bCs/>
          <w:sz w:val="20"/>
          <w:szCs w:val="20"/>
        </w:rPr>
        <w:t>les</w:t>
      </w:r>
      <w:r w:rsidRPr="000A0E1D">
        <w:rPr>
          <w:rFonts w:ascii="Arial" w:hAnsi="Arial" w:cs="Arial"/>
          <w:sz w:val="20"/>
          <w:szCs w:val="20"/>
        </w:rPr>
        <w:t xml:space="preserve"> </w:t>
      </w:r>
      <w:r w:rsidR="007F5482" w:rsidRPr="000A0E1D">
        <w:rPr>
          <w:rFonts w:ascii="Arial" w:hAnsi="Arial" w:cs="Arial"/>
          <w:sz w:val="20"/>
          <w:szCs w:val="20"/>
        </w:rPr>
        <w:t>à</w:t>
      </w:r>
      <w:r w:rsidRPr="000A0E1D">
        <w:rPr>
          <w:rFonts w:ascii="Arial" w:hAnsi="Arial" w:cs="Arial"/>
          <w:sz w:val="20"/>
          <w:szCs w:val="20"/>
        </w:rPr>
        <w:t xml:space="preserve"> la prise de vue sont présentent sur le plateau </w:t>
      </w:r>
      <w:r w:rsidR="00E768EB" w:rsidRPr="000A0E1D">
        <w:rPr>
          <w:rFonts w:ascii="Arial" w:hAnsi="Arial" w:cs="Arial"/>
          <w:sz w:val="20"/>
          <w:szCs w:val="20"/>
        </w:rPr>
        <w:t>d</w:t>
      </w:r>
      <w:r w:rsidRPr="000A0E1D">
        <w:rPr>
          <w:rFonts w:ascii="Arial" w:hAnsi="Arial" w:cs="Arial"/>
          <w:sz w:val="20"/>
          <w:szCs w:val="20"/>
        </w:rPr>
        <w:t xml:space="preserve">ans </w:t>
      </w:r>
      <w:r w:rsidR="00E768EB" w:rsidRPr="000A0E1D">
        <w:rPr>
          <w:rFonts w:ascii="Arial" w:hAnsi="Arial" w:cs="Arial"/>
          <w:sz w:val="20"/>
          <w:szCs w:val="20"/>
        </w:rPr>
        <w:t>un</w:t>
      </w:r>
      <w:r w:rsidR="00D9131D" w:rsidRPr="000A0E1D">
        <w:rPr>
          <w:rFonts w:ascii="Arial" w:hAnsi="Arial" w:cs="Arial"/>
          <w:sz w:val="20"/>
          <w:szCs w:val="20"/>
        </w:rPr>
        <w:t xml:space="preserve"> rayon de 25 mètres </w:t>
      </w:r>
      <w:r w:rsidR="00D23DFF" w:rsidRPr="000A0E1D">
        <w:rPr>
          <w:rFonts w:ascii="Arial" w:hAnsi="Arial" w:cs="Arial"/>
          <w:sz w:val="20"/>
          <w:szCs w:val="20"/>
        </w:rPr>
        <w:t>de</w:t>
      </w:r>
      <w:r w:rsidR="00D9131D" w:rsidRPr="000A0E1D">
        <w:rPr>
          <w:rFonts w:ascii="Arial" w:hAnsi="Arial" w:cs="Arial"/>
          <w:sz w:val="20"/>
          <w:szCs w:val="20"/>
        </w:rPr>
        <w:t xml:space="preserve"> la zone d’atterrissage</w:t>
      </w:r>
      <w:r w:rsidR="00AA4F0E" w:rsidRPr="000A0E1D">
        <w:rPr>
          <w:rFonts w:ascii="Arial" w:hAnsi="Arial" w:cs="Arial"/>
          <w:sz w:val="20"/>
          <w:szCs w:val="20"/>
        </w:rPr>
        <w:t>.</w:t>
      </w:r>
    </w:p>
    <w:p w14:paraId="2FFD37E4" w14:textId="616CEB1C" w:rsidR="00E82836" w:rsidRPr="000A0E1D" w:rsidRDefault="00E82836" w:rsidP="00503817">
      <w:pPr>
        <w:pStyle w:val="Paragraphedeliste"/>
        <w:numPr>
          <w:ilvl w:val="0"/>
          <w:numId w:val="52"/>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l’exécution d’un saut en parachute</w:t>
      </w:r>
      <w:r w:rsidR="00AA4F0E" w:rsidRPr="000A0E1D">
        <w:rPr>
          <w:rFonts w:ascii="Arial" w:hAnsi="Arial" w:cs="Arial"/>
          <w:sz w:val="20"/>
          <w:szCs w:val="20"/>
        </w:rPr>
        <w:t>.</w:t>
      </w:r>
    </w:p>
    <w:p w14:paraId="1AF01905" w14:textId="61B307C9" w:rsidR="00E82836" w:rsidRPr="000A0E1D" w:rsidRDefault="00E82836" w:rsidP="00503817">
      <w:pPr>
        <w:pStyle w:val="Paragraphedeliste"/>
        <w:numPr>
          <w:ilvl w:val="0"/>
          <w:numId w:val="52"/>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w:t>
      </w:r>
      <w:r w:rsidR="00B1714D" w:rsidRPr="000A0E1D">
        <w:rPr>
          <w:rFonts w:ascii="Arial" w:hAnsi="Arial" w:cs="Arial"/>
          <w:sz w:val="20"/>
          <w:szCs w:val="20"/>
        </w:rPr>
        <w:t>est</w:t>
      </w:r>
      <w:r w:rsidRPr="000A0E1D">
        <w:rPr>
          <w:rFonts w:ascii="Arial" w:hAnsi="Arial" w:cs="Arial"/>
          <w:sz w:val="20"/>
          <w:szCs w:val="20"/>
        </w:rPr>
        <w:t xml:space="preserve"> requis lorsqu’il</w:t>
      </w:r>
      <w:r w:rsidR="00B1714D" w:rsidRPr="000A0E1D">
        <w:rPr>
          <w:rFonts w:ascii="Arial" w:hAnsi="Arial" w:cs="Arial"/>
          <w:sz w:val="20"/>
          <w:szCs w:val="20"/>
        </w:rPr>
        <w:t xml:space="preserve"> a </w:t>
      </w:r>
      <w:r w:rsidRPr="000A0E1D">
        <w:rPr>
          <w:rFonts w:ascii="Arial" w:hAnsi="Arial" w:cs="Arial"/>
          <w:sz w:val="20"/>
          <w:szCs w:val="20"/>
        </w:rPr>
        <w:t>un saut en parachute</w:t>
      </w:r>
      <w:r w:rsidR="00AA4F0E" w:rsidRPr="000A0E1D">
        <w:rPr>
          <w:rFonts w:ascii="Arial" w:hAnsi="Arial" w:cs="Arial"/>
          <w:sz w:val="20"/>
          <w:szCs w:val="20"/>
        </w:rPr>
        <w:t>.</w:t>
      </w:r>
    </w:p>
    <w:p w14:paraId="403EC3AC" w14:textId="48405D12" w:rsidR="00E93155" w:rsidRPr="000A0E1D" w:rsidRDefault="00E93155" w:rsidP="00503817">
      <w:pPr>
        <w:pStyle w:val="Paragraphedeliste"/>
        <w:numPr>
          <w:ilvl w:val="0"/>
          <w:numId w:val="52"/>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d’intervention</w:t>
      </w:r>
      <w:r w:rsidRPr="000A0E1D">
        <w:rPr>
          <w:rFonts w:ascii="Arial" w:hAnsi="Arial" w:cs="Arial"/>
          <w:sz w:val="20"/>
          <w:szCs w:val="20"/>
        </w:rPr>
        <w:t xml:space="preserve"> est en place</w:t>
      </w:r>
      <w:r w:rsidR="006C584B" w:rsidRPr="000A0E1D">
        <w:rPr>
          <w:rFonts w:ascii="Arial" w:hAnsi="Arial" w:cs="Arial"/>
          <w:sz w:val="20"/>
          <w:szCs w:val="20"/>
        </w:rPr>
        <w:t xml:space="preserve"> lors d’</w:t>
      </w:r>
      <w:r w:rsidRPr="000A0E1D">
        <w:rPr>
          <w:rFonts w:ascii="Arial" w:hAnsi="Arial" w:cs="Arial"/>
          <w:sz w:val="20"/>
          <w:szCs w:val="20"/>
        </w:rPr>
        <w:t>un saut en parachute</w:t>
      </w:r>
      <w:r w:rsidR="00AA4F0E" w:rsidRPr="000A0E1D">
        <w:rPr>
          <w:rFonts w:ascii="Arial" w:hAnsi="Arial" w:cs="Arial"/>
          <w:sz w:val="20"/>
          <w:szCs w:val="20"/>
        </w:rPr>
        <w:t>.</w:t>
      </w:r>
    </w:p>
    <w:p w14:paraId="785049D0" w14:textId="76DF2EE0" w:rsidR="000F2570" w:rsidRPr="000A0E1D" w:rsidRDefault="000F2570" w:rsidP="00503817">
      <w:pPr>
        <w:pStyle w:val="Paragraphedeliste"/>
        <w:numPr>
          <w:ilvl w:val="0"/>
          <w:numId w:val="52"/>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de l’exécution d’un saut en parachute</w:t>
      </w:r>
      <w:r w:rsidR="00AA4F0E" w:rsidRPr="000A0E1D">
        <w:rPr>
          <w:rFonts w:ascii="Arial" w:hAnsi="Arial" w:cs="Arial"/>
          <w:sz w:val="20"/>
          <w:szCs w:val="20"/>
        </w:rPr>
        <w:t>.</w:t>
      </w:r>
    </w:p>
    <w:p w14:paraId="0F29B398" w14:textId="6B162BA0" w:rsidR="00D23DFF" w:rsidRPr="000A0E1D" w:rsidRDefault="00D23DFF" w:rsidP="00503817">
      <w:pPr>
        <w:pStyle w:val="Paragraphedeliste"/>
        <w:numPr>
          <w:ilvl w:val="0"/>
          <w:numId w:val="20"/>
        </w:numPr>
        <w:spacing w:after="0"/>
        <w:ind w:left="709" w:hanging="142"/>
        <w:jc w:val="both"/>
        <w:rPr>
          <w:rFonts w:ascii="Arial" w:hAnsi="Arial" w:cs="Arial"/>
          <w:sz w:val="20"/>
          <w:szCs w:val="20"/>
        </w:rPr>
      </w:pPr>
      <w:proofErr w:type="gramStart"/>
      <w:r w:rsidRPr="000A0E1D">
        <w:rPr>
          <w:rFonts w:ascii="Arial" w:hAnsi="Arial" w:cs="Arial"/>
          <w:sz w:val="20"/>
          <w:szCs w:val="20"/>
        </w:rPr>
        <w:t>l’effet</w:t>
      </w:r>
      <w:proofErr w:type="gramEnd"/>
      <w:r w:rsidRPr="000A0E1D">
        <w:rPr>
          <w:rFonts w:ascii="Arial" w:hAnsi="Arial" w:cs="Arial"/>
          <w:sz w:val="20"/>
          <w:szCs w:val="20"/>
        </w:rPr>
        <w:t xml:space="preserve"> du vent, de la chaleur, de la pluie, de l’humidité, de la glace, du froid et tous autres </w:t>
      </w:r>
      <w:r w:rsidRPr="000A0E1D">
        <w:rPr>
          <w:rFonts w:ascii="Arial" w:hAnsi="Arial" w:cs="Arial"/>
          <w:b/>
          <w:bCs/>
          <w:sz w:val="20"/>
          <w:szCs w:val="20"/>
        </w:rPr>
        <w:t>facteurs atmosphériques</w:t>
      </w:r>
      <w:r w:rsidRPr="000A0E1D">
        <w:rPr>
          <w:rFonts w:ascii="Arial" w:hAnsi="Arial" w:cs="Arial"/>
          <w:sz w:val="20"/>
          <w:szCs w:val="20"/>
        </w:rPr>
        <w:t xml:space="preserve"> sont tenus en compte lors d’une activité de parachutisme</w:t>
      </w:r>
      <w:r w:rsidR="00AA4F0E" w:rsidRPr="000A0E1D">
        <w:rPr>
          <w:rFonts w:ascii="Arial" w:hAnsi="Arial" w:cs="Arial"/>
          <w:sz w:val="20"/>
          <w:szCs w:val="20"/>
        </w:rPr>
        <w:t>.</w:t>
      </w:r>
    </w:p>
    <w:p w14:paraId="0C63E141" w14:textId="1B3A16BC" w:rsidR="00FD37F1" w:rsidRPr="000A0E1D" w:rsidRDefault="00FD37F1" w:rsidP="00503817">
      <w:pPr>
        <w:pStyle w:val="Paragraphedeliste"/>
        <w:numPr>
          <w:ilvl w:val="0"/>
          <w:numId w:val="4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5339449C" w14:textId="77777777" w:rsidR="008C0B37" w:rsidRPr="000A0E1D" w:rsidRDefault="008C0B37" w:rsidP="00E82836">
      <w:pPr>
        <w:spacing w:after="0"/>
        <w:rPr>
          <w:rFonts w:ascii="Arial" w:hAnsi="Arial" w:cs="Arial"/>
          <w:sz w:val="20"/>
          <w:szCs w:val="20"/>
        </w:rPr>
      </w:pPr>
    </w:p>
    <w:p w14:paraId="71FE06B3" w14:textId="2C889CF7" w:rsidR="00B26241" w:rsidRPr="000A0E1D" w:rsidRDefault="008617E2" w:rsidP="00F50EFB">
      <w:pPr>
        <w:pStyle w:val="Paragraphedeliste"/>
        <w:spacing w:after="0"/>
        <w:ind w:left="567" w:hanging="567"/>
        <w:rPr>
          <w:rFonts w:ascii="Arial" w:hAnsi="Arial" w:cs="Arial"/>
          <w:sz w:val="24"/>
          <w:szCs w:val="24"/>
        </w:rPr>
      </w:pPr>
      <w:r w:rsidRPr="000A0E1D">
        <w:rPr>
          <w:rFonts w:ascii="Arial" w:hAnsi="Arial" w:cs="Arial"/>
          <w:color w:val="008200"/>
          <w:sz w:val="24"/>
          <w:szCs w:val="24"/>
        </w:rPr>
        <w:t>(24)</w:t>
      </w:r>
      <w:r w:rsidRPr="000A0E1D">
        <w:rPr>
          <w:rFonts w:ascii="Arial" w:hAnsi="Arial" w:cs="Arial"/>
          <w:sz w:val="24"/>
          <w:szCs w:val="24"/>
        </w:rPr>
        <w:tab/>
        <w:t>Fiche 24 – Travail près de l’eau ou sur l’eau</w:t>
      </w:r>
    </w:p>
    <w:p w14:paraId="01750F59" w14:textId="4C949AD3" w:rsidR="00E82836" w:rsidRPr="000A0E1D" w:rsidRDefault="00E82836" w:rsidP="00503817">
      <w:pPr>
        <w:pStyle w:val="Paragraphedeliste"/>
        <w:numPr>
          <w:ilvl w:val="0"/>
          <w:numId w:val="53"/>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w:t>
      </w:r>
      <w:r w:rsidR="00B1714D" w:rsidRPr="000A0E1D">
        <w:rPr>
          <w:rFonts w:ascii="Arial" w:hAnsi="Arial" w:cs="Arial"/>
          <w:sz w:val="20"/>
          <w:szCs w:val="20"/>
        </w:rPr>
        <w:t>est</w:t>
      </w:r>
      <w:r w:rsidRPr="000A0E1D">
        <w:rPr>
          <w:rFonts w:ascii="Arial" w:hAnsi="Arial" w:cs="Arial"/>
          <w:sz w:val="20"/>
          <w:szCs w:val="20"/>
        </w:rPr>
        <w:t xml:space="preserve"> requis lorsqu’il a</w:t>
      </w:r>
      <w:r w:rsidR="00B1714D" w:rsidRPr="000A0E1D">
        <w:rPr>
          <w:rFonts w:ascii="Arial" w:hAnsi="Arial" w:cs="Arial"/>
          <w:sz w:val="20"/>
          <w:szCs w:val="20"/>
        </w:rPr>
        <w:t xml:space="preserve"> </w:t>
      </w:r>
      <w:r w:rsidRPr="000A0E1D">
        <w:rPr>
          <w:rFonts w:ascii="Arial" w:hAnsi="Arial" w:cs="Arial"/>
          <w:sz w:val="20"/>
          <w:szCs w:val="20"/>
        </w:rPr>
        <w:t>un travail près ou sur l’eau</w:t>
      </w:r>
      <w:r w:rsidR="00AA4F0E" w:rsidRPr="000A0E1D">
        <w:rPr>
          <w:rFonts w:ascii="Arial" w:hAnsi="Arial" w:cs="Arial"/>
          <w:sz w:val="20"/>
          <w:szCs w:val="20"/>
        </w:rPr>
        <w:t>.</w:t>
      </w:r>
    </w:p>
    <w:p w14:paraId="00641D13" w14:textId="53E8DCFB" w:rsidR="005726E4" w:rsidRPr="000A0E1D" w:rsidRDefault="005726E4" w:rsidP="00503817">
      <w:pPr>
        <w:pStyle w:val="Paragraphedeliste"/>
        <w:numPr>
          <w:ilvl w:val="0"/>
          <w:numId w:val="53"/>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de transport</w:t>
      </w:r>
      <w:r w:rsidRPr="000A0E1D">
        <w:rPr>
          <w:rFonts w:ascii="Arial" w:hAnsi="Arial" w:cs="Arial"/>
          <w:sz w:val="20"/>
          <w:szCs w:val="20"/>
        </w:rPr>
        <w:t xml:space="preserve"> et un </w:t>
      </w:r>
      <w:r w:rsidRPr="000A0E1D">
        <w:rPr>
          <w:rFonts w:ascii="Arial" w:hAnsi="Arial" w:cs="Arial"/>
          <w:b/>
          <w:bCs/>
          <w:sz w:val="20"/>
          <w:szCs w:val="20"/>
        </w:rPr>
        <w:t>plan de sauvetage</w:t>
      </w:r>
      <w:r w:rsidRPr="000A0E1D">
        <w:rPr>
          <w:rFonts w:ascii="Arial" w:hAnsi="Arial" w:cs="Arial"/>
          <w:sz w:val="20"/>
          <w:szCs w:val="20"/>
        </w:rPr>
        <w:t xml:space="preserve"> </w:t>
      </w:r>
      <w:r w:rsidR="00C2643A" w:rsidRPr="000A0E1D">
        <w:rPr>
          <w:rFonts w:ascii="Arial" w:hAnsi="Arial" w:cs="Arial"/>
          <w:sz w:val="20"/>
          <w:szCs w:val="20"/>
        </w:rPr>
        <w:t xml:space="preserve">sont requis </w:t>
      </w:r>
      <w:r w:rsidRPr="000A0E1D">
        <w:rPr>
          <w:rFonts w:ascii="Arial" w:hAnsi="Arial" w:cs="Arial"/>
          <w:sz w:val="20"/>
          <w:szCs w:val="20"/>
        </w:rPr>
        <w:t>lors d’un travail près ou sur l’eau</w:t>
      </w:r>
      <w:r w:rsidR="00AA4F0E" w:rsidRPr="000A0E1D">
        <w:rPr>
          <w:rFonts w:ascii="Arial" w:hAnsi="Arial" w:cs="Arial"/>
          <w:sz w:val="20"/>
          <w:szCs w:val="20"/>
        </w:rPr>
        <w:t>.</w:t>
      </w:r>
    </w:p>
    <w:p w14:paraId="1BBC1322" w14:textId="52E31983" w:rsidR="005726E4" w:rsidRPr="000A0E1D" w:rsidRDefault="005726E4" w:rsidP="00503817">
      <w:pPr>
        <w:pStyle w:val="Paragraphedeliste"/>
        <w:numPr>
          <w:ilvl w:val="0"/>
          <w:numId w:val="53"/>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d’un travail près ou sur l’eau</w:t>
      </w:r>
      <w:r w:rsidR="00AA4F0E" w:rsidRPr="000A0E1D">
        <w:rPr>
          <w:rFonts w:ascii="Arial" w:hAnsi="Arial" w:cs="Arial"/>
          <w:sz w:val="20"/>
          <w:szCs w:val="20"/>
        </w:rPr>
        <w:t>.</w:t>
      </w:r>
    </w:p>
    <w:p w14:paraId="5411F7D3" w14:textId="7C5E1EBA" w:rsidR="005726E4" w:rsidRPr="000A0E1D" w:rsidRDefault="005726E4" w:rsidP="00503817">
      <w:pPr>
        <w:pStyle w:val="Paragraphedeliste"/>
        <w:numPr>
          <w:ilvl w:val="0"/>
          <w:numId w:val="53"/>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w:t>
      </w:r>
      <w:r w:rsidR="00A0226D" w:rsidRPr="000A0E1D">
        <w:rPr>
          <w:rFonts w:ascii="Arial" w:hAnsi="Arial" w:cs="Arial"/>
          <w:b/>
          <w:bCs/>
          <w:sz w:val="20"/>
          <w:szCs w:val="20"/>
        </w:rPr>
        <w:t>n</w:t>
      </w:r>
      <w:r w:rsidRPr="000A0E1D">
        <w:rPr>
          <w:rFonts w:ascii="Arial" w:hAnsi="Arial" w:cs="Arial"/>
          <w:sz w:val="20"/>
          <w:szCs w:val="20"/>
        </w:rPr>
        <w:t xml:space="preserve"> est en place</w:t>
      </w:r>
      <w:r w:rsidR="00C2643A" w:rsidRPr="000A0E1D">
        <w:rPr>
          <w:rFonts w:ascii="Arial" w:hAnsi="Arial" w:cs="Arial"/>
          <w:sz w:val="20"/>
          <w:szCs w:val="20"/>
        </w:rPr>
        <w:t xml:space="preserve"> lors d’</w:t>
      </w:r>
      <w:r w:rsidRPr="000A0E1D">
        <w:rPr>
          <w:rFonts w:ascii="Arial" w:hAnsi="Arial" w:cs="Arial"/>
          <w:sz w:val="20"/>
          <w:szCs w:val="20"/>
        </w:rPr>
        <w:t>un travail près ou sur l’eau</w:t>
      </w:r>
      <w:r w:rsidR="00AA4F0E" w:rsidRPr="000A0E1D">
        <w:rPr>
          <w:rFonts w:ascii="Arial" w:hAnsi="Arial" w:cs="Arial"/>
          <w:sz w:val="20"/>
          <w:szCs w:val="20"/>
        </w:rPr>
        <w:t>.</w:t>
      </w:r>
    </w:p>
    <w:p w14:paraId="4656E939" w14:textId="39F36434" w:rsidR="00B1714D" w:rsidRPr="000A0E1D" w:rsidRDefault="00C2643A" w:rsidP="00503817">
      <w:pPr>
        <w:pStyle w:val="Paragraphedeliste"/>
        <w:numPr>
          <w:ilvl w:val="0"/>
          <w:numId w:val="53"/>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w:t>
      </w:r>
      <w:r w:rsidR="00B1714D" w:rsidRPr="000A0E1D">
        <w:rPr>
          <w:rFonts w:ascii="Arial" w:hAnsi="Arial" w:cs="Arial"/>
          <w:sz w:val="20"/>
          <w:szCs w:val="20"/>
        </w:rPr>
        <w:t xml:space="preserve"> gilet de sauvetage est requis</w:t>
      </w:r>
      <w:r w:rsidR="00AA4F0E" w:rsidRPr="000A0E1D">
        <w:rPr>
          <w:rFonts w:ascii="Arial" w:hAnsi="Arial" w:cs="Arial"/>
          <w:sz w:val="20"/>
          <w:szCs w:val="20"/>
        </w:rPr>
        <w:t>.</w:t>
      </w:r>
    </w:p>
    <w:p w14:paraId="361DC616" w14:textId="77777777" w:rsidR="008C0B37" w:rsidRPr="000A0E1D" w:rsidRDefault="008C0B37" w:rsidP="00F50EFB">
      <w:pPr>
        <w:spacing w:after="0"/>
        <w:ind w:left="709"/>
        <w:rPr>
          <w:rFonts w:ascii="Arial" w:hAnsi="Arial" w:cs="Arial"/>
          <w:sz w:val="20"/>
          <w:szCs w:val="20"/>
        </w:rPr>
      </w:pPr>
    </w:p>
    <w:p w14:paraId="16A20FEB" w14:textId="256F0B26" w:rsidR="00B26241" w:rsidRPr="000A0E1D" w:rsidRDefault="004E283B" w:rsidP="00F50EFB">
      <w:pPr>
        <w:pStyle w:val="Paragraphedeliste"/>
        <w:spacing w:after="0"/>
        <w:ind w:left="567" w:hanging="567"/>
        <w:rPr>
          <w:rFonts w:ascii="Arial" w:hAnsi="Arial" w:cs="Arial"/>
          <w:sz w:val="24"/>
          <w:szCs w:val="24"/>
        </w:rPr>
      </w:pPr>
      <w:r w:rsidRPr="000A0E1D">
        <w:rPr>
          <w:rFonts w:ascii="Arial" w:hAnsi="Arial" w:cs="Arial"/>
          <w:color w:val="008200"/>
          <w:sz w:val="24"/>
          <w:szCs w:val="24"/>
        </w:rPr>
        <w:t>(24.1)</w:t>
      </w:r>
      <w:r w:rsidRPr="000A0E1D">
        <w:rPr>
          <w:rFonts w:ascii="Arial" w:hAnsi="Arial" w:cs="Arial"/>
          <w:sz w:val="24"/>
          <w:szCs w:val="24"/>
        </w:rPr>
        <w:tab/>
        <w:t>Fiche 24.1 – Plongée sous-marine</w:t>
      </w:r>
    </w:p>
    <w:p w14:paraId="53E339D6" w14:textId="67530C88" w:rsidR="001D65F3" w:rsidRPr="000A0E1D" w:rsidRDefault="00A0226D" w:rsidP="00503817">
      <w:pPr>
        <w:pStyle w:val="Paragraphedeliste"/>
        <w:numPr>
          <w:ilvl w:val="0"/>
          <w:numId w:val="50"/>
        </w:numPr>
        <w:spacing w:after="0"/>
        <w:ind w:left="709" w:hanging="142"/>
        <w:rPr>
          <w:rFonts w:ascii="Arial" w:hAnsi="Arial" w:cs="Arial"/>
          <w:sz w:val="20"/>
          <w:szCs w:val="20"/>
        </w:rPr>
      </w:pPr>
      <w:proofErr w:type="gramStart"/>
      <w:r w:rsidRPr="000A0E1D">
        <w:rPr>
          <w:rFonts w:ascii="Arial" w:hAnsi="Arial" w:cs="Arial"/>
          <w:sz w:val="20"/>
          <w:szCs w:val="20"/>
        </w:rPr>
        <w:t>seule</w:t>
      </w:r>
      <w:proofErr w:type="gramEnd"/>
      <w:r w:rsidRPr="000A0E1D">
        <w:rPr>
          <w:rFonts w:ascii="Arial" w:hAnsi="Arial" w:cs="Arial"/>
          <w:sz w:val="20"/>
          <w:szCs w:val="20"/>
        </w:rPr>
        <w:t xml:space="preserve"> </w:t>
      </w:r>
      <w:r w:rsidR="001D65F3" w:rsidRPr="000A0E1D">
        <w:rPr>
          <w:rFonts w:ascii="Arial" w:hAnsi="Arial" w:cs="Arial"/>
          <w:sz w:val="20"/>
          <w:szCs w:val="20"/>
        </w:rPr>
        <w:t xml:space="preserve">une personne </w:t>
      </w:r>
      <w:r w:rsidR="001D65F3" w:rsidRPr="000A0E1D">
        <w:rPr>
          <w:rFonts w:ascii="Arial" w:hAnsi="Arial" w:cs="Arial"/>
          <w:b/>
          <w:bCs/>
          <w:sz w:val="20"/>
          <w:szCs w:val="20"/>
        </w:rPr>
        <w:t>qualifiée</w:t>
      </w:r>
      <w:r w:rsidR="001D65F3" w:rsidRPr="000A0E1D">
        <w:rPr>
          <w:rFonts w:ascii="Arial" w:hAnsi="Arial" w:cs="Arial"/>
          <w:sz w:val="20"/>
          <w:szCs w:val="20"/>
        </w:rPr>
        <w:t xml:space="preserve"> peut effectuer la tâche</w:t>
      </w:r>
      <w:r w:rsidRPr="000A0E1D">
        <w:rPr>
          <w:rFonts w:ascii="Arial" w:hAnsi="Arial" w:cs="Arial"/>
          <w:sz w:val="20"/>
          <w:szCs w:val="20"/>
        </w:rPr>
        <w:t>.</w:t>
      </w:r>
    </w:p>
    <w:p w14:paraId="10013D7A" w14:textId="173F5E42" w:rsidR="00922FA2" w:rsidRPr="000A0E1D" w:rsidRDefault="005726E4" w:rsidP="00503817">
      <w:pPr>
        <w:pStyle w:val="Paragraphedeliste"/>
        <w:numPr>
          <w:ilvl w:val="0"/>
          <w:numId w:val="54"/>
        </w:numPr>
        <w:spacing w:after="0"/>
        <w:ind w:left="709" w:hanging="142"/>
        <w:rPr>
          <w:rFonts w:ascii="Arial" w:hAnsi="Arial" w:cs="Arial"/>
          <w:color w:val="000000" w:themeColor="text1"/>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d’intervention</w:t>
      </w:r>
      <w:r w:rsidRPr="000A0E1D">
        <w:rPr>
          <w:rFonts w:ascii="Arial" w:hAnsi="Arial" w:cs="Arial"/>
          <w:sz w:val="20"/>
          <w:szCs w:val="20"/>
        </w:rPr>
        <w:t xml:space="preserve"> est en place</w:t>
      </w:r>
      <w:r w:rsidR="00F50EFB" w:rsidRPr="000A0E1D">
        <w:rPr>
          <w:rFonts w:ascii="Arial" w:hAnsi="Arial" w:cs="Arial"/>
          <w:sz w:val="20"/>
          <w:szCs w:val="20"/>
        </w:rPr>
        <w:t xml:space="preserve"> lorsqu’il</w:t>
      </w:r>
      <w:r w:rsidRPr="000A0E1D">
        <w:rPr>
          <w:rFonts w:ascii="Arial" w:hAnsi="Arial" w:cs="Arial"/>
          <w:sz w:val="20"/>
          <w:szCs w:val="20"/>
        </w:rPr>
        <w:t xml:space="preserve"> y a de la plongée sous-marine</w:t>
      </w:r>
      <w:r w:rsidR="00AA4F0E" w:rsidRPr="000A0E1D">
        <w:rPr>
          <w:rFonts w:ascii="Arial" w:hAnsi="Arial" w:cs="Arial"/>
          <w:sz w:val="20"/>
          <w:szCs w:val="20"/>
        </w:rPr>
        <w:t>.</w:t>
      </w:r>
    </w:p>
    <w:p w14:paraId="776299A2" w14:textId="77777777" w:rsidR="00021AD1" w:rsidRPr="000A0E1D" w:rsidRDefault="00021AD1" w:rsidP="00021AD1">
      <w:pPr>
        <w:pStyle w:val="Paragraphedeliste"/>
        <w:spacing w:after="0"/>
        <w:ind w:left="709"/>
        <w:rPr>
          <w:rFonts w:ascii="Arial" w:hAnsi="Arial" w:cs="Arial"/>
          <w:color w:val="000000" w:themeColor="text1"/>
          <w:sz w:val="20"/>
          <w:szCs w:val="20"/>
        </w:rPr>
      </w:pPr>
    </w:p>
    <w:p w14:paraId="71F3ED60" w14:textId="25204AE0" w:rsidR="00B26241" w:rsidRPr="000A0E1D" w:rsidRDefault="004E283B" w:rsidP="00F50EFB">
      <w:pPr>
        <w:spacing w:after="0" w:line="240" w:lineRule="auto"/>
        <w:ind w:left="567" w:hanging="567"/>
        <w:jc w:val="both"/>
        <w:rPr>
          <w:rFonts w:ascii="Arial" w:hAnsi="Arial" w:cs="Arial"/>
          <w:sz w:val="20"/>
          <w:szCs w:val="20"/>
          <w:lang w:eastAsia="fr-CA"/>
        </w:rPr>
      </w:pPr>
      <w:r w:rsidRPr="000A0E1D">
        <w:rPr>
          <w:rFonts w:ascii="Arial" w:hAnsi="Arial" w:cs="Arial"/>
          <w:color w:val="008200"/>
          <w:sz w:val="24"/>
          <w:szCs w:val="24"/>
        </w:rPr>
        <w:t>(24.2)</w:t>
      </w:r>
      <w:r w:rsidRPr="000A0E1D">
        <w:rPr>
          <w:rFonts w:ascii="Arial" w:hAnsi="Arial" w:cs="Arial"/>
          <w:color w:val="008200"/>
          <w:sz w:val="24"/>
          <w:szCs w:val="24"/>
        </w:rPr>
        <w:tab/>
      </w:r>
      <w:r w:rsidRPr="000A0E1D">
        <w:rPr>
          <w:rFonts w:ascii="Arial" w:hAnsi="Arial" w:cs="Arial"/>
          <w:sz w:val="24"/>
          <w:szCs w:val="24"/>
        </w:rPr>
        <w:t>Fiche</w:t>
      </w:r>
      <w:r w:rsidR="00922FA2" w:rsidRPr="000A0E1D">
        <w:rPr>
          <w:rFonts w:ascii="Arial" w:hAnsi="Arial" w:cs="Arial"/>
          <w:sz w:val="24"/>
          <w:szCs w:val="24"/>
        </w:rPr>
        <w:t xml:space="preserve"> </w:t>
      </w:r>
      <w:r w:rsidRPr="000A0E1D">
        <w:rPr>
          <w:rFonts w:ascii="Arial" w:hAnsi="Arial" w:cs="Arial"/>
          <w:sz w:val="24"/>
          <w:szCs w:val="24"/>
        </w:rPr>
        <w:t>24.2 – Travail sur la glace</w:t>
      </w:r>
    </w:p>
    <w:p w14:paraId="7E1BE5E8" w14:textId="6831E797" w:rsidR="005726E4" w:rsidRPr="000A0E1D" w:rsidRDefault="005726E4" w:rsidP="00503817">
      <w:pPr>
        <w:pStyle w:val="Paragraphedeliste"/>
        <w:numPr>
          <w:ilvl w:val="0"/>
          <w:numId w:val="55"/>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permis</w:t>
      </w:r>
      <w:r w:rsidRPr="000A0E1D">
        <w:rPr>
          <w:rFonts w:ascii="Arial" w:hAnsi="Arial" w:cs="Arial"/>
          <w:sz w:val="20"/>
          <w:szCs w:val="20"/>
        </w:rPr>
        <w:t xml:space="preserve"> </w:t>
      </w:r>
      <w:r w:rsidR="00B1714D" w:rsidRPr="000A0E1D">
        <w:rPr>
          <w:rFonts w:ascii="Arial" w:hAnsi="Arial" w:cs="Arial"/>
          <w:sz w:val="20"/>
          <w:szCs w:val="20"/>
        </w:rPr>
        <w:t>est</w:t>
      </w:r>
      <w:r w:rsidRPr="000A0E1D">
        <w:rPr>
          <w:rFonts w:ascii="Arial" w:hAnsi="Arial" w:cs="Arial"/>
          <w:sz w:val="20"/>
          <w:szCs w:val="20"/>
        </w:rPr>
        <w:t xml:space="preserve"> requis lorsqu’il un travail sur glace</w:t>
      </w:r>
      <w:r w:rsidR="00AA4F0E" w:rsidRPr="000A0E1D">
        <w:rPr>
          <w:rFonts w:ascii="Arial" w:hAnsi="Arial" w:cs="Arial"/>
          <w:sz w:val="20"/>
          <w:szCs w:val="20"/>
        </w:rPr>
        <w:t>.</w:t>
      </w:r>
    </w:p>
    <w:p w14:paraId="06422F11" w14:textId="306E2DF0" w:rsidR="00E93155" w:rsidRPr="000A0E1D" w:rsidRDefault="00E93155" w:rsidP="00503817">
      <w:pPr>
        <w:pStyle w:val="Paragraphedeliste"/>
        <w:numPr>
          <w:ilvl w:val="0"/>
          <w:numId w:val="55"/>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plan d’intervention</w:t>
      </w:r>
      <w:r w:rsidRPr="000A0E1D">
        <w:rPr>
          <w:rFonts w:ascii="Arial" w:hAnsi="Arial" w:cs="Arial"/>
          <w:sz w:val="20"/>
          <w:szCs w:val="20"/>
        </w:rPr>
        <w:t xml:space="preserve"> est en place</w:t>
      </w:r>
      <w:r w:rsidR="00C2643A" w:rsidRPr="000A0E1D">
        <w:rPr>
          <w:rFonts w:ascii="Arial" w:hAnsi="Arial" w:cs="Arial"/>
          <w:sz w:val="20"/>
          <w:szCs w:val="20"/>
        </w:rPr>
        <w:t xml:space="preserve"> lors d’</w:t>
      </w:r>
      <w:r w:rsidRPr="000A0E1D">
        <w:rPr>
          <w:rFonts w:ascii="Arial" w:hAnsi="Arial" w:cs="Arial"/>
          <w:sz w:val="20"/>
          <w:szCs w:val="20"/>
        </w:rPr>
        <w:t>un travail sur la glace</w:t>
      </w:r>
      <w:r w:rsidR="00AA4F0E" w:rsidRPr="000A0E1D">
        <w:rPr>
          <w:rFonts w:ascii="Arial" w:hAnsi="Arial" w:cs="Arial"/>
          <w:sz w:val="20"/>
          <w:szCs w:val="20"/>
        </w:rPr>
        <w:t>.</w:t>
      </w:r>
    </w:p>
    <w:p w14:paraId="50ACBC1C" w14:textId="40361F87" w:rsidR="00AF2792" w:rsidRPr="000A0E1D" w:rsidRDefault="00AF2792" w:rsidP="00503817">
      <w:pPr>
        <w:pStyle w:val="Paragraphedeliste"/>
        <w:numPr>
          <w:ilvl w:val="0"/>
          <w:numId w:val="55"/>
        </w:numPr>
        <w:spacing w:after="0"/>
        <w:ind w:left="709"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w:t>
      </w:r>
      <w:r w:rsidRPr="000A0E1D">
        <w:rPr>
          <w:rFonts w:ascii="Arial" w:hAnsi="Arial" w:cs="Arial"/>
          <w:b/>
          <w:bCs/>
          <w:sz w:val="20"/>
          <w:szCs w:val="20"/>
        </w:rPr>
        <w:t>plan d’urgence</w:t>
      </w:r>
      <w:r w:rsidRPr="000A0E1D">
        <w:rPr>
          <w:rFonts w:ascii="Arial" w:hAnsi="Arial" w:cs="Arial"/>
          <w:sz w:val="20"/>
          <w:szCs w:val="20"/>
        </w:rPr>
        <w:t xml:space="preserve"> est communiqué à tous</w:t>
      </w:r>
      <w:r w:rsidR="00307894" w:rsidRPr="000A0E1D">
        <w:rPr>
          <w:rFonts w:ascii="Arial" w:hAnsi="Arial" w:cs="Arial"/>
          <w:sz w:val="20"/>
          <w:szCs w:val="20"/>
        </w:rPr>
        <w:t>,</w:t>
      </w:r>
      <w:r w:rsidRPr="000A0E1D">
        <w:rPr>
          <w:rFonts w:ascii="Arial" w:hAnsi="Arial" w:cs="Arial"/>
          <w:sz w:val="20"/>
          <w:szCs w:val="20"/>
        </w:rPr>
        <w:t xml:space="preserve"> s’il y a un travail sur la glace</w:t>
      </w:r>
      <w:r w:rsidR="00AA4F0E" w:rsidRPr="000A0E1D">
        <w:rPr>
          <w:rFonts w:ascii="Arial" w:hAnsi="Arial" w:cs="Arial"/>
          <w:sz w:val="20"/>
          <w:szCs w:val="20"/>
        </w:rPr>
        <w:t>.</w:t>
      </w:r>
    </w:p>
    <w:p w14:paraId="194DB508" w14:textId="394A4482" w:rsidR="00B1714D" w:rsidRPr="000A0E1D" w:rsidRDefault="00B1714D" w:rsidP="00503817">
      <w:pPr>
        <w:pStyle w:val="Paragraphedeliste"/>
        <w:numPr>
          <w:ilvl w:val="0"/>
          <w:numId w:val="52"/>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w:t>
      </w:r>
      <w:r w:rsidR="00B70160" w:rsidRPr="000A0E1D">
        <w:rPr>
          <w:rFonts w:ascii="Arial" w:hAnsi="Arial" w:cs="Arial"/>
          <w:b/>
          <w:bCs/>
          <w:sz w:val="20"/>
          <w:szCs w:val="20"/>
        </w:rPr>
        <w:t>répétition</w:t>
      </w:r>
      <w:r w:rsidRPr="000A0E1D">
        <w:rPr>
          <w:rFonts w:ascii="Arial" w:hAnsi="Arial" w:cs="Arial"/>
          <w:sz w:val="20"/>
          <w:szCs w:val="20"/>
        </w:rPr>
        <w:t xml:space="preserve"> et/ou une </w:t>
      </w:r>
      <w:r w:rsidRPr="000A0E1D">
        <w:rPr>
          <w:rFonts w:ascii="Arial" w:hAnsi="Arial" w:cs="Arial"/>
          <w:b/>
          <w:bCs/>
          <w:sz w:val="20"/>
          <w:szCs w:val="20"/>
        </w:rPr>
        <w:t>période d’essai</w:t>
      </w:r>
      <w:r w:rsidRPr="000A0E1D">
        <w:rPr>
          <w:rFonts w:ascii="Arial" w:hAnsi="Arial" w:cs="Arial"/>
          <w:sz w:val="20"/>
          <w:szCs w:val="20"/>
        </w:rPr>
        <w:t xml:space="preserve"> prennent place avant l’exécution d’un travail sur la glace</w:t>
      </w:r>
      <w:r w:rsidR="00AA4F0E" w:rsidRPr="000A0E1D">
        <w:rPr>
          <w:rFonts w:ascii="Arial" w:hAnsi="Arial" w:cs="Arial"/>
          <w:sz w:val="20"/>
          <w:szCs w:val="20"/>
        </w:rPr>
        <w:t>.</w:t>
      </w:r>
    </w:p>
    <w:p w14:paraId="000D7486" w14:textId="4A642AF4" w:rsidR="000F2570" w:rsidRPr="000A0E1D" w:rsidRDefault="000F2570" w:rsidP="00503817">
      <w:pPr>
        <w:pStyle w:val="Paragraphedeliste"/>
        <w:numPr>
          <w:ilvl w:val="0"/>
          <w:numId w:val="55"/>
        </w:numPr>
        <w:spacing w:after="0"/>
        <w:ind w:left="709" w:hanging="142"/>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mention est ajoutée à la </w:t>
      </w:r>
      <w:r w:rsidRPr="000A0E1D">
        <w:rPr>
          <w:rFonts w:ascii="Arial" w:hAnsi="Arial" w:cs="Arial"/>
          <w:b/>
          <w:bCs/>
          <w:sz w:val="20"/>
          <w:szCs w:val="20"/>
        </w:rPr>
        <w:t>feuille de service</w:t>
      </w:r>
      <w:r w:rsidRPr="000A0E1D">
        <w:rPr>
          <w:rFonts w:ascii="Arial" w:hAnsi="Arial" w:cs="Arial"/>
          <w:sz w:val="20"/>
          <w:szCs w:val="20"/>
        </w:rPr>
        <w:t xml:space="preserve"> lors d’un travail sur la glace</w:t>
      </w:r>
      <w:r w:rsidR="00AA4F0E" w:rsidRPr="000A0E1D">
        <w:rPr>
          <w:rFonts w:ascii="Arial" w:hAnsi="Arial" w:cs="Arial"/>
          <w:sz w:val="20"/>
          <w:szCs w:val="20"/>
        </w:rPr>
        <w:t>.</w:t>
      </w:r>
    </w:p>
    <w:p w14:paraId="078E0597" w14:textId="5A4A7312" w:rsidR="00D9131D" w:rsidRPr="000A0E1D" w:rsidRDefault="004C6B48" w:rsidP="00503817">
      <w:pPr>
        <w:pStyle w:val="Paragraphedeliste"/>
        <w:numPr>
          <w:ilvl w:val="1"/>
          <w:numId w:val="56"/>
        </w:numPr>
        <w:spacing w:after="0"/>
        <w:ind w:left="709" w:hanging="142"/>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périmètre</w:t>
      </w:r>
      <w:r w:rsidRPr="000A0E1D">
        <w:rPr>
          <w:rFonts w:ascii="Arial" w:hAnsi="Arial" w:cs="Arial"/>
          <w:sz w:val="20"/>
          <w:szCs w:val="20"/>
        </w:rPr>
        <w:t xml:space="preserve"> délimit</w:t>
      </w:r>
      <w:r w:rsidR="00A0226D" w:rsidRPr="000A0E1D">
        <w:rPr>
          <w:rFonts w:ascii="Arial" w:hAnsi="Arial" w:cs="Arial"/>
          <w:sz w:val="20"/>
          <w:szCs w:val="20"/>
        </w:rPr>
        <w:t>e</w:t>
      </w:r>
      <w:r w:rsidR="00B1714D" w:rsidRPr="000A0E1D">
        <w:rPr>
          <w:rFonts w:ascii="Arial" w:hAnsi="Arial" w:cs="Arial"/>
          <w:sz w:val="20"/>
          <w:szCs w:val="20"/>
        </w:rPr>
        <w:t xml:space="preserve"> </w:t>
      </w:r>
      <w:r w:rsidR="007F2545" w:rsidRPr="000A0E1D">
        <w:rPr>
          <w:rFonts w:ascii="Arial" w:hAnsi="Arial" w:cs="Arial"/>
          <w:sz w:val="20"/>
          <w:szCs w:val="20"/>
        </w:rPr>
        <w:t xml:space="preserve">la voie de circulation sur la </w:t>
      </w:r>
      <w:r w:rsidR="00D23DFF" w:rsidRPr="000A0E1D">
        <w:rPr>
          <w:rFonts w:ascii="Arial" w:hAnsi="Arial" w:cs="Arial"/>
          <w:sz w:val="20"/>
          <w:szCs w:val="20"/>
        </w:rPr>
        <w:t>glace</w:t>
      </w:r>
      <w:r w:rsidR="00AA4F0E" w:rsidRPr="000A0E1D">
        <w:rPr>
          <w:rFonts w:ascii="Arial" w:hAnsi="Arial" w:cs="Arial"/>
          <w:sz w:val="20"/>
          <w:szCs w:val="20"/>
        </w:rPr>
        <w:t>.</w:t>
      </w:r>
    </w:p>
    <w:p w14:paraId="75E51721" w14:textId="4B8F9667" w:rsidR="00B1714D" w:rsidRPr="000A0E1D" w:rsidRDefault="00FD37F1" w:rsidP="00503817">
      <w:pPr>
        <w:pStyle w:val="Paragraphedeliste"/>
        <w:numPr>
          <w:ilvl w:val="0"/>
          <w:numId w:val="53"/>
        </w:numPr>
        <w:spacing w:after="0"/>
        <w:ind w:left="709" w:hanging="142"/>
        <w:rPr>
          <w:rFonts w:ascii="Arial" w:hAnsi="Arial" w:cs="Arial"/>
          <w:sz w:val="20"/>
          <w:szCs w:val="20"/>
        </w:rPr>
      </w:pPr>
      <w:proofErr w:type="gramStart"/>
      <w:r w:rsidRPr="000A0E1D">
        <w:rPr>
          <w:rFonts w:ascii="Arial" w:hAnsi="Arial" w:cs="Arial"/>
          <w:sz w:val="20"/>
          <w:szCs w:val="20"/>
        </w:rPr>
        <w:t>u</w:t>
      </w:r>
      <w:r w:rsidR="00C2643A" w:rsidRPr="000A0E1D">
        <w:rPr>
          <w:rFonts w:ascii="Arial" w:hAnsi="Arial" w:cs="Arial"/>
          <w:sz w:val="20"/>
          <w:szCs w:val="20"/>
        </w:rPr>
        <w:t>n</w:t>
      </w:r>
      <w:proofErr w:type="gramEnd"/>
      <w:r w:rsidR="00C2643A" w:rsidRPr="000A0E1D">
        <w:rPr>
          <w:rFonts w:ascii="Arial" w:hAnsi="Arial" w:cs="Arial"/>
          <w:sz w:val="20"/>
          <w:szCs w:val="20"/>
        </w:rPr>
        <w:t xml:space="preserve"> </w:t>
      </w:r>
      <w:r w:rsidR="00970B5D">
        <w:rPr>
          <w:rFonts w:ascii="Arial" w:hAnsi="Arial" w:cs="Arial"/>
          <w:b/>
          <w:bCs/>
          <w:sz w:val="20"/>
          <w:szCs w:val="20"/>
        </w:rPr>
        <w:t>E</w:t>
      </w:r>
      <w:r w:rsidR="00C2643A" w:rsidRPr="000A0E1D">
        <w:rPr>
          <w:rFonts w:ascii="Arial" w:hAnsi="Arial" w:cs="Arial"/>
          <w:b/>
          <w:bCs/>
          <w:sz w:val="20"/>
          <w:szCs w:val="20"/>
        </w:rPr>
        <w:t>PI</w:t>
      </w:r>
      <w:r w:rsidR="00C2643A" w:rsidRPr="000A0E1D">
        <w:rPr>
          <w:rFonts w:ascii="Arial" w:hAnsi="Arial" w:cs="Arial"/>
          <w:sz w:val="20"/>
          <w:szCs w:val="20"/>
        </w:rPr>
        <w:t xml:space="preserve"> -</w:t>
      </w:r>
      <w:r w:rsidR="00B1714D" w:rsidRPr="000A0E1D">
        <w:rPr>
          <w:rFonts w:ascii="Arial" w:hAnsi="Arial" w:cs="Arial"/>
          <w:sz w:val="20"/>
          <w:szCs w:val="20"/>
        </w:rPr>
        <w:t xml:space="preserve"> gilet de sauvetage est requis</w:t>
      </w:r>
      <w:r w:rsidR="00AA4F0E" w:rsidRPr="000A0E1D">
        <w:rPr>
          <w:rFonts w:ascii="Arial" w:hAnsi="Arial" w:cs="Arial"/>
          <w:sz w:val="20"/>
          <w:szCs w:val="20"/>
        </w:rPr>
        <w:t>.</w:t>
      </w:r>
    </w:p>
    <w:p w14:paraId="530FDCB7" w14:textId="1CACCC2C" w:rsidR="00021AD1" w:rsidRPr="000A0E1D" w:rsidRDefault="00021AD1">
      <w:pPr>
        <w:rPr>
          <w:rFonts w:ascii="Arial" w:hAnsi="Arial" w:cs="Arial"/>
          <w:color w:val="FF0000"/>
          <w:sz w:val="16"/>
          <w:szCs w:val="16"/>
          <w:lang w:eastAsia="fr-CA"/>
        </w:rPr>
      </w:pPr>
      <w:r w:rsidRPr="000A0E1D">
        <w:rPr>
          <w:rFonts w:ascii="Arial" w:hAnsi="Arial" w:cs="Arial"/>
          <w:color w:val="FF0000"/>
          <w:sz w:val="16"/>
          <w:szCs w:val="16"/>
          <w:lang w:eastAsia="fr-CA"/>
        </w:rPr>
        <w:br w:type="page"/>
      </w:r>
    </w:p>
    <w:p w14:paraId="11E0AA0D" w14:textId="48193690" w:rsidR="00B26241" w:rsidRPr="000A0E1D" w:rsidRDefault="004E283B" w:rsidP="00F50EFB">
      <w:pPr>
        <w:pStyle w:val="Paragraphedeliste"/>
        <w:spacing w:after="0"/>
        <w:ind w:left="567" w:hanging="567"/>
        <w:rPr>
          <w:rFonts w:ascii="Arial" w:hAnsi="Arial" w:cs="Arial"/>
          <w:sz w:val="24"/>
          <w:szCs w:val="24"/>
        </w:rPr>
      </w:pPr>
      <w:r w:rsidRPr="000A0E1D">
        <w:rPr>
          <w:rFonts w:ascii="Arial" w:hAnsi="Arial" w:cs="Arial"/>
          <w:color w:val="008200"/>
          <w:sz w:val="24"/>
          <w:szCs w:val="24"/>
        </w:rPr>
        <w:lastRenderedPageBreak/>
        <w:t>(25)</w:t>
      </w:r>
      <w:r w:rsidRPr="000A0E1D">
        <w:rPr>
          <w:rFonts w:ascii="Arial" w:hAnsi="Arial" w:cs="Arial"/>
          <w:sz w:val="24"/>
          <w:szCs w:val="24"/>
        </w:rPr>
        <w:tab/>
        <w:t>Fiche 25 – Produits contrôlés</w:t>
      </w:r>
    </w:p>
    <w:p w14:paraId="4B7FBE0A" w14:textId="10500C25" w:rsidR="001D65F3" w:rsidRPr="000A0E1D" w:rsidRDefault="001D65F3" w:rsidP="00503817">
      <w:pPr>
        <w:pStyle w:val="Paragraphedeliste"/>
        <w:numPr>
          <w:ilvl w:val="0"/>
          <w:numId w:val="50"/>
        </w:numPr>
        <w:spacing w:after="0"/>
        <w:ind w:left="709" w:hanging="142"/>
        <w:rPr>
          <w:rFonts w:ascii="Arial" w:hAnsi="Arial" w:cs="Arial"/>
          <w:sz w:val="20"/>
          <w:szCs w:val="20"/>
        </w:rPr>
      </w:pPr>
      <w:proofErr w:type="gramStart"/>
      <w:r w:rsidRPr="000A0E1D">
        <w:rPr>
          <w:rFonts w:ascii="Arial" w:hAnsi="Arial" w:cs="Arial"/>
          <w:sz w:val="20"/>
          <w:szCs w:val="20"/>
        </w:rPr>
        <w:t>chaque</w:t>
      </w:r>
      <w:proofErr w:type="gramEnd"/>
      <w:r w:rsidRPr="000A0E1D">
        <w:rPr>
          <w:rFonts w:ascii="Arial" w:hAnsi="Arial" w:cs="Arial"/>
          <w:sz w:val="20"/>
          <w:szCs w:val="20"/>
        </w:rPr>
        <w:t xml:space="preserve"> personne a une </w:t>
      </w:r>
      <w:r w:rsidRPr="000A0E1D">
        <w:rPr>
          <w:rFonts w:ascii="Arial" w:hAnsi="Arial" w:cs="Arial"/>
          <w:b/>
          <w:bCs/>
          <w:sz w:val="20"/>
          <w:szCs w:val="20"/>
        </w:rPr>
        <w:t>formation</w:t>
      </w:r>
      <w:r w:rsidRPr="000A0E1D">
        <w:rPr>
          <w:rFonts w:ascii="Arial" w:hAnsi="Arial" w:cs="Arial"/>
          <w:sz w:val="20"/>
          <w:szCs w:val="20"/>
        </w:rPr>
        <w:t xml:space="preserve"> sur les produits contrôlés</w:t>
      </w:r>
      <w:r w:rsidR="00A0226D" w:rsidRPr="000A0E1D">
        <w:rPr>
          <w:rFonts w:ascii="Arial" w:hAnsi="Arial" w:cs="Arial"/>
          <w:sz w:val="20"/>
          <w:szCs w:val="20"/>
        </w:rPr>
        <w:t>.</w:t>
      </w:r>
    </w:p>
    <w:p w14:paraId="6505F1BD" w14:textId="3DD45A7F" w:rsidR="00870F95" w:rsidRPr="000A0E1D" w:rsidRDefault="00870F95" w:rsidP="00503817">
      <w:pPr>
        <w:pStyle w:val="Paragraphedeliste"/>
        <w:numPr>
          <w:ilvl w:val="0"/>
          <w:numId w:val="14"/>
        </w:numPr>
        <w:spacing w:after="0"/>
        <w:ind w:left="709" w:hanging="142"/>
        <w:rPr>
          <w:rFonts w:ascii="Arial" w:hAnsi="Arial" w:cs="Arial"/>
          <w:sz w:val="20"/>
          <w:szCs w:val="20"/>
        </w:rPr>
      </w:pPr>
      <w:proofErr w:type="gramStart"/>
      <w:r w:rsidRPr="000A0E1D">
        <w:rPr>
          <w:rFonts w:ascii="Arial" w:hAnsi="Arial" w:cs="Arial"/>
          <w:sz w:val="20"/>
          <w:szCs w:val="20"/>
        </w:rPr>
        <w:t>chaque</w:t>
      </w:r>
      <w:proofErr w:type="gramEnd"/>
      <w:r w:rsidRPr="000A0E1D">
        <w:rPr>
          <w:rFonts w:ascii="Arial" w:hAnsi="Arial" w:cs="Arial"/>
          <w:sz w:val="20"/>
          <w:szCs w:val="20"/>
        </w:rPr>
        <w:t xml:space="preserve"> produit contrôlé est identifié par une étiquette</w:t>
      </w:r>
      <w:r w:rsidR="00753C32" w:rsidRPr="000A0E1D">
        <w:rPr>
          <w:rFonts w:ascii="Arial" w:hAnsi="Arial" w:cs="Arial"/>
          <w:sz w:val="20"/>
          <w:szCs w:val="20"/>
        </w:rPr>
        <w:t>.</w:t>
      </w:r>
    </w:p>
    <w:p w14:paraId="3230EC54" w14:textId="5A0644D3" w:rsidR="00870F95" w:rsidRPr="000A0E1D" w:rsidRDefault="00870F95" w:rsidP="00503817">
      <w:pPr>
        <w:pStyle w:val="Paragraphedeliste"/>
        <w:numPr>
          <w:ilvl w:val="0"/>
          <w:numId w:val="14"/>
        </w:numPr>
        <w:spacing w:after="0"/>
        <w:ind w:left="709" w:hanging="142"/>
        <w:rPr>
          <w:rFonts w:ascii="Arial" w:hAnsi="Arial" w:cs="Arial"/>
          <w:sz w:val="20"/>
          <w:szCs w:val="20"/>
        </w:rPr>
      </w:pPr>
      <w:proofErr w:type="gramStart"/>
      <w:r w:rsidRPr="000A0E1D">
        <w:rPr>
          <w:rFonts w:ascii="Arial" w:hAnsi="Arial" w:cs="Arial"/>
          <w:sz w:val="20"/>
          <w:szCs w:val="20"/>
        </w:rPr>
        <w:t>chaque</w:t>
      </w:r>
      <w:proofErr w:type="gramEnd"/>
      <w:r w:rsidRPr="000A0E1D">
        <w:rPr>
          <w:rFonts w:ascii="Arial" w:hAnsi="Arial" w:cs="Arial"/>
          <w:sz w:val="20"/>
          <w:szCs w:val="20"/>
        </w:rPr>
        <w:t xml:space="preserve"> produit contrôlé possède sa fiche de données de sécurité</w:t>
      </w:r>
      <w:r w:rsidR="00753C32" w:rsidRPr="000A0E1D">
        <w:rPr>
          <w:rFonts w:ascii="Arial" w:hAnsi="Arial" w:cs="Arial"/>
          <w:sz w:val="20"/>
          <w:szCs w:val="20"/>
        </w:rPr>
        <w:t>.</w:t>
      </w:r>
    </w:p>
    <w:p w14:paraId="1B117252" w14:textId="3D8B34CF" w:rsidR="00870F95" w:rsidRPr="000A0E1D" w:rsidRDefault="00870F95" w:rsidP="00503817">
      <w:pPr>
        <w:pStyle w:val="Paragraphedeliste"/>
        <w:numPr>
          <w:ilvl w:val="0"/>
          <w:numId w:val="14"/>
        </w:numPr>
        <w:spacing w:after="0"/>
        <w:ind w:left="709" w:hanging="142"/>
        <w:rPr>
          <w:rFonts w:ascii="Arial" w:hAnsi="Arial" w:cs="Arial"/>
          <w:sz w:val="20"/>
          <w:szCs w:val="20"/>
        </w:rPr>
      </w:pPr>
      <w:proofErr w:type="gramStart"/>
      <w:r w:rsidRPr="000A0E1D">
        <w:rPr>
          <w:rFonts w:ascii="Arial" w:hAnsi="Arial" w:cs="Arial"/>
          <w:sz w:val="20"/>
          <w:szCs w:val="20"/>
        </w:rPr>
        <w:t>tous</w:t>
      </w:r>
      <w:proofErr w:type="gramEnd"/>
      <w:r w:rsidRPr="000A0E1D">
        <w:rPr>
          <w:rFonts w:ascii="Arial" w:hAnsi="Arial" w:cs="Arial"/>
          <w:sz w:val="20"/>
          <w:szCs w:val="20"/>
        </w:rPr>
        <w:t xml:space="preserve"> doivent avoir accès aux fiches de données de sécurité de chaque produit</w:t>
      </w:r>
      <w:r w:rsidR="00753C32" w:rsidRPr="000A0E1D">
        <w:rPr>
          <w:rFonts w:ascii="Arial" w:hAnsi="Arial" w:cs="Arial"/>
          <w:sz w:val="20"/>
          <w:szCs w:val="20"/>
        </w:rPr>
        <w:t>.</w:t>
      </w:r>
    </w:p>
    <w:p w14:paraId="4643F872" w14:textId="3BC29D3E" w:rsidR="005726E4" w:rsidRPr="000A0E1D" w:rsidRDefault="005726E4" w:rsidP="00503817">
      <w:pPr>
        <w:pStyle w:val="Paragraphedeliste"/>
        <w:numPr>
          <w:ilvl w:val="0"/>
          <w:numId w:val="15"/>
        </w:numPr>
        <w:spacing w:after="0"/>
        <w:ind w:left="709" w:hanging="142"/>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w:t>
      </w:r>
      <w:r w:rsidRPr="000A0E1D">
        <w:rPr>
          <w:rFonts w:ascii="Arial" w:hAnsi="Arial" w:cs="Arial"/>
          <w:b/>
          <w:bCs/>
          <w:sz w:val="20"/>
          <w:szCs w:val="20"/>
        </w:rPr>
        <w:t xml:space="preserve">aménagement </w:t>
      </w:r>
      <w:r w:rsidR="00F763AA" w:rsidRPr="000A0E1D">
        <w:rPr>
          <w:rFonts w:ascii="Arial" w:hAnsi="Arial" w:cs="Arial"/>
          <w:b/>
          <w:bCs/>
          <w:sz w:val="20"/>
          <w:szCs w:val="20"/>
        </w:rPr>
        <w:t>particulier</w:t>
      </w:r>
      <w:r w:rsidR="00F763AA" w:rsidRPr="000A0E1D">
        <w:rPr>
          <w:rFonts w:ascii="Arial" w:hAnsi="Arial" w:cs="Arial"/>
          <w:sz w:val="20"/>
          <w:szCs w:val="20"/>
        </w:rPr>
        <w:t xml:space="preserve"> </w:t>
      </w:r>
      <w:r w:rsidR="00C2643A" w:rsidRPr="000A0E1D">
        <w:rPr>
          <w:rFonts w:ascii="Arial" w:hAnsi="Arial" w:cs="Arial"/>
          <w:sz w:val="20"/>
          <w:szCs w:val="20"/>
        </w:rPr>
        <w:t xml:space="preserve">est </w:t>
      </w:r>
      <w:proofErr w:type="spellStart"/>
      <w:r w:rsidR="00C2643A" w:rsidRPr="000A0E1D">
        <w:rPr>
          <w:rFonts w:ascii="Arial" w:hAnsi="Arial" w:cs="Arial"/>
          <w:sz w:val="20"/>
          <w:szCs w:val="20"/>
        </w:rPr>
        <w:t>a</w:t>
      </w:r>
      <w:proofErr w:type="spellEnd"/>
      <w:r w:rsidR="00C2643A" w:rsidRPr="000A0E1D">
        <w:rPr>
          <w:rFonts w:ascii="Arial" w:hAnsi="Arial" w:cs="Arial"/>
          <w:sz w:val="20"/>
          <w:szCs w:val="20"/>
        </w:rPr>
        <w:t xml:space="preserve"> </w:t>
      </w:r>
      <w:r w:rsidRPr="000A0E1D">
        <w:rPr>
          <w:rFonts w:ascii="Arial" w:hAnsi="Arial" w:cs="Arial"/>
          <w:sz w:val="20"/>
          <w:szCs w:val="20"/>
        </w:rPr>
        <w:t>prév</w:t>
      </w:r>
      <w:r w:rsidR="004B78AC" w:rsidRPr="000A0E1D">
        <w:rPr>
          <w:rFonts w:ascii="Arial" w:hAnsi="Arial" w:cs="Arial"/>
          <w:sz w:val="20"/>
          <w:szCs w:val="20"/>
        </w:rPr>
        <w:t>oir</w:t>
      </w:r>
      <w:r w:rsidR="00A0226D" w:rsidRPr="000A0E1D">
        <w:rPr>
          <w:rFonts w:ascii="Arial" w:hAnsi="Arial" w:cs="Arial"/>
          <w:sz w:val="20"/>
          <w:szCs w:val="20"/>
        </w:rPr>
        <w:t>,</w:t>
      </w:r>
      <w:r w:rsidRPr="000A0E1D">
        <w:rPr>
          <w:rFonts w:ascii="Arial" w:hAnsi="Arial" w:cs="Arial"/>
          <w:sz w:val="20"/>
          <w:szCs w:val="20"/>
        </w:rPr>
        <w:t xml:space="preserve"> </w:t>
      </w:r>
      <w:r w:rsidR="00870F95" w:rsidRPr="000A0E1D">
        <w:rPr>
          <w:rFonts w:ascii="Arial" w:hAnsi="Arial" w:cs="Arial"/>
          <w:sz w:val="20"/>
          <w:szCs w:val="20"/>
        </w:rPr>
        <w:t xml:space="preserve">selon les </w:t>
      </w:r>
      <w:r w:rsidR="0064002F" w:rsidRPr="000A0E1D">
        <w:rPr>
          <w:rFonts w:ascii="Arial" w:hAnsi="Arial" w:cs="Arial"/>
          <w:sz w:val="20"/>
          <w:szCs w:val="20"/>
        </w:rPr>
        <w:t>critères</w:t>
      </w:r>
      <w:r w:rsidR="00870F95" w:rsidRPr="000A0E1D">
        <w:rPr>
          <w:rFonts w:ascii="Arial" w:hAnsi="Arial" w:cs="Arial"/>
          <w:sz w:val="20"/>
          <w:szCs w:val="20"/>
        </w:rPr>
        <w:t xml:space="preserve"> de chaque </w:t>
      </w:r>
      <w:r w:rsidRPr="000A0E1D">
        <w:rPr>
          <w:rFonts w:ascii="Arial" w:hAnsi="Arial" w:cs="Arial"/>
          <w:sz w:val="20"/>
          <w:szCs w:val="20"/>
        </w:rPr>
        <w:t xml:space="preserve">produit </w:t>
      </w:r>
      <w:r w:rsidR="00870F95" w:rsidRPr="000A0E1D">
        <w:rPr>
          <w:rFonts w:ascii="Arial" w:hAnsi="Arial" w:cs="Arial"/>
          <w:sz w:val="20"/>
          <w:szCs w:val="20"/>
        </w:rPr>
        <w:t>contrôlé</w:t>
      </w:r>
      <w:r w:rsidR="00753C32" w:rsidRPr="000A0E1D">
        <w:rPr>
          <w:rFonts w:ascii="Arial" w:hAnsi="Arial" w:cs="Arial"/>
          <w:sz w:val="20"/>
          <w:szCs w:val="20"/>
        </w:rPr>
        <w:t>.</w:t>
      </w:r>
    </w:p>
    <w:p w14:paraId="34172B57" w14:textId="67EA326C" w:rsidR="00FD37F1" w:rsidRPr="000A0E1D" w:rsidRDefault="00FD37F1" w:rsidP="00503817">
      <w:pPr>
        <w:pStyle w:val="Paragraphedeliste"/>
        <w:numPr>
          <w:ilvl w:val="0"/>
          <w:numId w:val="44"/>
        </w:numPr>
        <w:spacing w:after="0"/>
        <w:ind w:left="709"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w:t>
      </w:r>
      <w:r w:rsidR="00970B5D">
        <w:rPr>
          <w:rFonts w:ascii="Arial" w:hAnsi="Arial" w:cs="Arial"/>
          <w:b/>
          <w:bCs/>
          <w:sz w:val="20"/>
          <w:szCs w:val="20"/>
        </w:rPr>
        <w:t>E</w:t>
      </w:r>
      <w:r w:rsidRPr="000A0E1D">
        <w:rPr>
          <w:rFonts w:ascii="Arial" w:hAnsi="Arial" w:cs="Arial"/>
          <w:b/>
          <w:bCs/>
          <w:sz w:val="20"/>
          <w:szCs w:val="20"/>
        </w:rPr>
        <w:t>PI</w:t>
      </w:r>
      <w:r w:rsidRPr="000A0E1D">
        <w:rPr>
          <w:rFonts w:ascii="Arial" w:hAnsi="Arial" w:cs="Arial"/>
          <w:sz w:val="20"/>
          <w:szCs w:val="20"/>
        </w:rPr>
        <w:t xml:space="preserve"> sont requis.</w:t>
      </w:r>
    </w:p>
    <w:p w14:paraId="3944A11E" w14:textId="77777777" w:rsidR="00E42953" w:rsidRPr="000A0E1D" w:rsidRDefault="00E42953" w:rsidP="00E42953">
      <w:pPr>
        <w:pStyle w:val="Paragraphedeliste"/>
        <w:spacing w:after="0"/>
        <w:ind w:left="709"/>
        <w:rPr>
          <w:rFonts w:ascii="Arial" w:hAnsi="Arial" w:cs="Arial"/>
          <w:sz w:val="20"/>
          <w:szCs w:val="20"/>
        </w:rPr>
      </w:pPr>
    </w:p>
    <w:p w14:paraId="6DB0346F" w14:textId="77777777" w:rsidR="00E42953" w:rsidRPr="000A0E1D" w:rsidRDefault="00E42953" w:rsidP="00E42953">
      <w:pPr>
        <w:spacing w:after="0"/>
        <w:ind w:left="567" w:hanging="567"/>
        <w:jc w:val="both"/>
        <w:rPr>
          <w:rFonts w:ascii="Arial" w:hAnsi="Arial" w:cs="Arial"/>
          <w:sz w:val="24"/>
          <w:szCs w:val="24"/>
        </w:rPr>
      </w:pPr>
      <w:r w:rsidRPr="000A0E1D">
        <w:rPr>
          <w:rFonts w:ascii="Arial" w:hAnsi="Arial" w:cs="Arial"/>
          <w:color w:val="008200"/>
          <w:sz w:val="24"/>
          <w:szCs w:val="24"/>
        </w:rPr>
        <w:t>(A)</w:t>
      </w:r>
      <w:r w:rsidRPr="000A0E1D">
        <w:rPr>
          <w:rFonts w:ascii="Arial" w:hAnsi="Arial" w:cs="Arial"/>
          <w:color w:val="008200"/>
          <w:sz w:val="24"/>
          <w:szCs w:val="24"/>
        </w:rPr>
        <w:tab/>
      </w:r>
      <w:r w:rsidRPr="000A0E1D">
        <w:rPr>
          <w:rFonts w:ascii="Arial" w:hAnsi="Arial" w:cs="Arial"/>
          <w:sz w:val="24"/>
          <w:szCs w:val="24"/>
        </w:rPr>
        <w:t>Définitions « d’aménagement »</w:t>
      </w:r>
    </w:p>
    <w:p w14:paraId="1BD887E1" w14:textId="7E2D83C5" w:rsidR="00E42953" w:rsidRPr="000A0E1D" w:rsidRDefault="00E42953"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b/>
          <w:bCs/>
          <w:sz w:val="20"/>
          <w:szCs w:val="20"/>
        </w:rPr>
        <w:t>aération</w:t>
      </w:r>
      <w:proofErr w:type="gramEnd"/>
      <w:r w:rsidRPr="000A0E1D">
        <w:rPr>
          <w:rFonts w:ascii="Arial" w:hAnsi="Arial" w:cs="Arial"/>
          <w:sz w:val="20"/>
          <w:szCs w:val="20"/>
        </w:rPr>
        <w:t> : un endroit ventilé mécaniquement pourvu d’un système d’admission d’air frais conçu afin de remplacer le volume d’air évacué du milieu de travail par de l’air frais provenant de l’atmosphère.</w:t>
      </w:r>
    </w:p>
    <w:p w14:paraId="5CE17876" w14:textId="77777777" w:rsidR="00E42953" w:rsidRPr="000A0E1D" w:rsidRDefault="00E42953"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b/>
          <w:bCs/>
          <w:sz w:val="20"/>
          <w:szCs w:val="20"/>
        </w:rPr>
        <w:t>ventilation</w:t>
      </w:r>
      <w:proofErr w:type="gramEnd"/>
      <w:r w:rsidRPr="000A0E1D">
        <w:rPr>
          <w:rFonts w:ascii="Arial" w:hAnsi="Arial" w:cs="Arial"/>
          <w:sz w:val="20"/>
          <w:szCs w:val="20"/>
        </w:rPr>
        <w:t> : un dispositif qui permet la recirculation de l’air, la dispersion de la fumée, de la poussière, de la vapeur, du gaz, des particules contenues dans l’air ambiant.</w:t>
      </w:r>
    </w:p>
    <w:p w14:paraId="50D729C6" w14:textId="77777777" w:rsidR="00E42953" w:rsidRPr="000A0E1D" w:rsidRDefault="00E42953"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b/>
          <w:bCs/>
          <w:sz w:val="20"/>
          <w:szCs w:val="20"/>
        </w:rPr>
        <w:t>ventilation</w:t>
      </w:r>
      <w:proofErr w:type="gramEnd"/>
      <w:r w:rsidRPr="000A0E1D">
        <w:rPr>
          <w:rFonts w:ascii="Arial" w:hAnsi="Arial" w:cs="Arial"/>
          <w:b/>
          <w:bCs/>
          <w:sz w:val="20"/>
          <w:szCs w:val="20"/>
        </w:rPr>
        <w:t xml:space="preserve"> en continu </w:t>
      </w:r>
      <w:r w:rsidRPr="000A0E1D">
        <w:rPr>
          <w:rFonts w:ascii="Arial" w:hAnsi="Arial" w:cs="Arial"/>
          <w:sz w:val="20"/>
          <w:szCs w:val="20"/>
        </w:rPr>
        <w:t>: un dispositif qui permet la recirculation de l’air, la dispersion de la fumée, de la poussière, de la vapeur, du gaz, des particules contenues dans l’air ambiant, sans interruption.</w:t>
      </w:r>
    </w:p>
    <w:p w14:paraId="696A61C6" w14:textId="77777777" w:rsidR="00E42953" w:rsidRPr="000A0E1D" w:rsidRDefault="00E42953"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b/>
          <w:bCs/>
          <w:sz w:val="20"/>
          <w:szCs w:val="20"/>
        </w:rPr>
        <w:t>aspiration</w:t>
      </w:r>
      <w:proofErr w:type="gramEnd"/>
      <w:r w:rsidRPr="000A0E1D">
        <w:rPr>
          <w:rFonts w:ascii="Arial" w:hAnsi="Arial" w:cs="Arial"/>
          <w:b/>
          <w:bCs/>
          <w:sz w:val="20"/>
          <w:szCs w:val="20"/>
        </w:rPr>
        <w:t xml:space="preserve"> par extraction</w:t>
      </w:r>
      <w:r w:rsidRPr="000A0E1D">
        <w:rPr>
          <w:rFonts w:ascii="Arial" w:hAnsi="Arial" w:cs="Arial"/>
          <w:sz w:val="20"/>
          <w:szCs w:val="20"/>
        </w:rPr>
        <w:t> : un dispositif qui permet d’extraire la fumée, la poussière, la vapeur, le gaz, les particules contenues dans l’air ambiant par aspiration généralisée afin de limiter leur dispersion dans l’air ambiant. Ce dispositif est présent dans une cabine de pulvérisation.</w:t>
      </w:r>
    </w:p>
    <w:p w14:paraId="3135E8C2" w14:textId="77777777" w:rsidR="00E42953" w:rsidRPr="000A0E1D" w:rsidRDefault="00E42953" w:rsidP="00503817">
      <w:pPr>
        <w:pStyle w:val="Paragraphedeliste"/>
        <w:numPr>
          <w:ilvl w:val="0"/>
          <w:numId w:val="36"/>
        </w:numPr>
        <w:spacing w:after="0"/>
        <w:ind w:left="709" w:hanging="142"/>
        <w:rPr>
          <w:rFonts w:ascii="Arial" w:hAnsi="Arial" w:cs="Arial"/>
          <w:sz w:val="20"/>
          <w:szCs w:val="20"/>
        </w:rPr>
      </w:pPr>
      <w:proofErr w:type="gramStart"/>
      <w:r w:rsidRPr="000A0E1D">
        <w:rPr>
          <w:rFonts w:ascii="Arial" w:hAnsi="Arial" w:cs="Arial"/>
          <w:b/>
          <w:bCs/>
          <w:sz w:val="20"/>
          <w:szCs w:val="20"/>
        </w:rPr>
        <w:t>captation</w:t>
      </w:r>
      <w:proofErr w:type="gramEnd"/>
      <w:r w:rsidRPr="000A0E1D">
        <w:rPr>
          <w:rFonts w:ascii="Arial" w:hAnsi="Arial" w:cs="Arial"/>
          <w:b/>
          <w:bCs/>
          <w:sz w:val="20"/>
          <w:szCs w:val="20"/>
        </w:rPr>
        <w:t xml:space="preserve"> à la source</w:t>
      </w:r>
      <w:r w:rsidRPr="000A0E1D">
        <w:rPr>
          <w:rFonts w:ascii="Arial" w:hAnsi="Arial" w:cs="Arial"/>
          <w:sz w:val="20"/>
          <w:szCs w:val="20"/>
        </w:rPr>
        <w:t> : un dispositif localisé à proximité de l’émission de fumée, de poussière, de vapeur, de gaz, de particules, qui aspire directement, précisément afin de permettre de minimiser la dispersion dans l’air ambiant.</w:t>
      </w:r>
    </w:p>
    <w:p w14:paraId="64BD62AB" w14:textId="132B9104" w:rsidR="005726E4" w:rsidRPr="000A0E1D" w:rsidRDefault="005726E4" w:rsidP="008C0B37">
      <w:pPr>
        <w:spacing w:after="0"/>
        <w:rPr>
          <w:rFonts w:ascii="Arial" w:hAnsi="Arial" w:cs="Arial"/>
          <w:sz w:val="20"/>
          <w:szCs w:val="20"/>
        </w:rPr>
      </w:pPr>
    </w:p>
    <w:p w14:paraId="135114AE" w14:textId="77777777" w:rsidR="00E42953" w:rsidRPr="000A0E1D" w:rsidRDefault="00E42953" w:rsidP="00E42953">
      <w:pPr>
        <w:spacing w:after="0"/>
        <w:ind w:left="567" w:hanging="567"/>
        <w:jc w:val="both"/>
        <w:rPr>
          <w:rFonts w:ascii="Arial" w:hAnsi="Arial" w:cs="Arial"/>
          <w:sz w:val="24"/>
          <w:szCs w:val="24"/>
        </w:rPr>
      </w:pPr>
      <w:r w:rsidRPr="000A0E1D">
        <w:rPr>
          <w:rFonts w:ascii="Arial" w:hAnsi="Arial" w:cs="Arial"/>
          <w:color w:val="008200"/>
          <w:sz w:val="24"/>
          <w:szCs w:val="24"/>
        </w:rPr>
        <w:t>(CT)</w:t>
      </w:r>
      <w:r w:rsidRPr="000A0E1D">
        <w:rPr>
          <w:rFonts w:ascii="Arial" w:hAnsi="Arial" w:cs="Arial"/>
          <w:sz w:val="24"/>
          <w:szCs w:val="24"/>
        </w:rPr>
        <w:tab/>
        <w:t>Directives pour contraintes thermiques</w:t>
      </w:r>
    </w:p>
    <w:p w14:paraId="28932464" w14:textId="77777777" w:rsidR="00E42953" w:rsidRPr="000A0E1D" w:rsidRDefault="00E42953" w:rsidP="00503817">
      <w:pPr>
        <w:pStyle w:val="Paragraphedeliste"/>
        <w:numPr>
          <w:ilvl w:val="0"/>
          <w:numId w:val="72"/>
        </w:numPr>
        <w:spacing w:after="0"/>
        <w:ind w:left="709" w:hanging="142"/>
        <w:jc w:val="both"/>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mesures préventives sont en place :</w:t>
      </w:r>
    </w:p>
    <w:p w14:paraId="2FE7C740" w14:textId="77777777" w:rsidR="00E42953" w:rsidRPr="000A0E1D" w:rsidRDefault="00E42953" w:rsidP="00503817">
      <w:pPr>
        <w:pStyle w:val="Paragraphedeliste"/>
        <w:numPr>
          <w:ilvl w:val="1"/>
          <w:numId w:val="73"/>
        </w:numPr>
        <w:spacing w:after="0"/>
        <w:ind w:left="1276" w:hanging="142"/>
        <w:jc w:val="both"/>
        <w:rPr>
          <w:rFonts w:ascii="Arial" w:hAnsi="Arial" w:cs="Arial"/>
          <w:sz w:val="20"/>
          <w:szCs w:val="20"/>
        </w:rPr>
      </w:pPr>
      <w:proofErr w:type="gramStart"/>
      <w:r w:rsidRPr="000A0E1D">
        <w:rPr>
          <w:rFonts w:ascii="Arial" w:hAnsi="Arial" w:cs="Arial"/>
          <w:sz w:val="20"/>
          <w:szCs w:val="20"/>
          <w:u w:val="single"/>
        </w:rPr>
        <w:t>chaleur</w:t>
      </w:r>
      <w:proofErr w:type="gramEnd"/>
      <w:r w:rsidRPr="000A0E1D">
        <w:rPr>
          <w:rFonts w:ascii="Arial" w:hAnsi="Arial" w:cs="Arial"/>
          <w:sz w:val="20"/>
          <w:szCs w:val="20"/>
        </w:rPr>
        <w:t> : avoir de l’ombre, des endroits avec de la ventilation et/ou de l’air conditionné, avoir de l’eau, restreindre l’effort physique soutenu;</w:t>
      </w:r>
    </w:p>
    <w:p w14:paraId="69D3C18E" w14:textId="77777777" w:rsidR="00E42953" w:rsidRPr="000A0E1D" w:rsidRDefault="00E42953" w:rsidP="00503817">
      <w:pPr>
        <w:pStyle w:val="Paragraphedeliste"/>
        <w:numPr>
          <w:ilvl w:val="1"/>
          <w:numId w:val="73"/>
        </w:numPr>
        <w:spacing w:after="0"/>
        <w:ind w:left="1276" w:hanging="142"/>
        <w:jc w:val="both"/>
        <w:rPr>
          <w:rFonts w:ascii="Arial" w:hAnsi="Arial" w:cs="Arial"/>
          <w:sz w:val="20"/>
          <w:szCs w:val="20"/>
        </w:rPr>
      </w:pPr>
      <w:proofErr w:type="gramStart"/>
      <w:r w:rsidRPr="000A0E1D">
        <w:rPr>
          <w:rFonts w:ascii="Arial" w:hAnsi="Arial" w:cs="Arial"/>
          <w:sz w:val="20"/>
          <w:szCs w:val="20"/>
          <w:u w:val="single"/>
        </w:rPr>
        <w:t>froid</w:t>
      </w:r>
      <w:proofErr w:type="gramEnd"/>
      <w:r w:rsidRPr="000A0E1D">
        <w:rPr>
          <w:rFonts w:ascii="Arial" w:hAnsi="Arial" w:cs="Arial"/>
          <w:sz w:val="20"/>
          <w:szCs w:val="20"/>
        </w:rPr>
        <w:t> : avoir des abris chauffés, les poignées et les barres métalliques sont recouvertes d’un isolant thermique, des écrans empêchant ou limitant l’exposition au vent, prévoir des aides à la manutention permettant de réduire la charge de travail et, du même coup, la transpiration, avoir des vêtements adéquats.</w:t>
      </w:r>
    </w:p>
    <w:p w14:paraId="7BB56695" w14:textId="77777777" w:rsidR="00E42953" w:rsidRPr="000A0E1D" w:rsidRDefault="00E42953" w:rsidP="00503817">
      <w:pPr>
        <w:pStyle w:val="Paragraphedeliste"/>
        <w:numPr>
          <w:ilvl w:val="1"/>
          <w:numId w:val="57"/>
        </w:numPr>
        <w:spacing w:after="0"/>
        <w:ind w:left="709" w:hanging="142"/>
        <w:jc w:val="both"/>
        <w:rPr>
          <w:rStyle w:val="Lienhypertexte"/>
          <w:rFonts w:ascii="Arial" w:hAnsi="Arial" w:cs="Arial"/>
          <w:color w:val="auto"/>
          <w:sz w:val="20"/>
          <w:szCs w:val="20"/>
          <w:u w:val="none"/>
        </w:rPr>
      </w:pPr>
      <w:proofErr w:type="gramStart"/>
      <w:r w:rsidRPr="000A0E1D">
        <w:rPr>
          <w:rFonts w:ascii="Arial" w:hAnsi="Arial" w:cs="Arial"/>
          <w:sz w:val="20"/>
          <w:szCs w:val="20"/>
        </w:rPr>
        <w:t>l’explosion</w:t>
      </w:r>
      <w:proofErr w:type="gramEnd"/>
      <w:r w:rsidRPr="000A0E1D">
        <w:rPr>
          <w:rFonts w:ascii="Arial" w:hAnsi="Arial" w:cs="Arial"/>
          <w:sz w:val="20"/>
          <w:szCs w:val="20"/>
        </w:rPr>
        <w:t xml:space="preserve"> au froid ou à la chaleur peut être mesurée et ces données suggèrent des temps ainsi que des fréquences de pause en fonction du climat. Des guides sont disponibles pour le calcul du niveau de risque : l’exposition à la </w:t>
      </w:r>
      <w:hyperlink r:id="rId9" w:history="1">
        <w:r w:rsidRPr="000A0E1D">
          <w:rPr>
            <w:rStyle w:val="Lienhypertexte"/>
            <w:rFonts w:ascii="Arial" w:hAnsi="Arial" w:cs="Arial"/>
            <w:sz w:val="20"/>
            <w:szCs w:val="20"/>
          </w:rPr>
          <w:t>chaleur</w:t>
        </w:r>
      </w:hyperlink>
      <w:r w:rsidRPr="000A0E1D">
        <w:rPr>
          <w:rFonts w:ascii="Arial" w:hAnsi="Arial" w:cs="Arial"/>
          <w:sz w:val="20"/>
          <w:szCs w:val="20"/>
        </w:rPr>
        <w:t xml:space="preserve"> et l’exposition au </w:t>
      </w:r>
      <w:hyperlink r:id="rId10" w:history="1">
        <w:r w:rsidRPr="000A0E1D">
          <w:rPr>
            <w:rStyle w:val="Lienhypertexte"/>
            <w:rFonts w:ascii="Arial" w:hAnsi="Arial" w:cs="Arial"/>
            <w:sz w:val="20"/>
            <w:szCs w:val="20"/>
          </w:rPr>
          <w:t>froid</w:t>
        </w:r>
      </w:hyperlink>
      <w:r w:rsidRPr="000A0E1D">
        <w:rPr>
          <w:rStyle w:val="Lienhypertexte"/>
          <w:rFonts w:ascii="Arial" w:hAnsi="Arial" w:cs="Arial"/>
          <w:sz w:val="20"/>
          <w:szCs w:val="20"/>
        </w:rPr>
        <w:t>.</w:t>
      </w:r>
    </w:p>
    <w:p w14:paraId="1D08B683" w14:textId="77777777" w:rsidR="00DF59D0" w:rsidRPr="000A0E1D" w:rsidRDefault="00DF59D0" w:rsidP="00DF59D0">
      <w:pPr>
        <w:pStyle w:val="Paragraphedeliste"/>
        <w:spacing w:after="0"/>
        <w:ind w:left="709"/>
        <w:jc w:val="both"/>
        <w:rPr>
          <w:rFonts w:ascii="Arial" w:hAnsi="Arial" w:cs="Arial"/>
          <w:sz w:val="20"/>
          <w:szCs w:val="20"/>
        </w:rPr>
      </w:pPr>
    </w:p>
    <w:p w14:paraId="25226D7C" w14:textId="05D2D6CB" w:rsidR="00DF59D0" w:rsidRPr="000A0E1D" w:rsidRDefault="00DF59D0" w:rsidP="00DF59D0">
      <w:pPr>
        <w:pStyle w:val="Paragraphedeliste"/>
        <w:spacing w:after="0"/>
        <w:ind w:left="567" w:hanging="567"/>
        <w:rPr>
          <w:rFonts w:ascii="Arial" w:hAnsi="Arial" w:cs="Arial"/>
          <w:sz w:val="24"/>
          <w:szCs w:val="24"/>
        </w:rPr>
      </w:pPr>
      <w:r w:rsidRPr="000A0E1D">
        <w:rPr>
          <w:rFonts w:ascii="Arial" w:hAnsi="Arial" w:cs="Arial"/>
          <w:color w:val="008200"/>
          <w:sz w:val="24"/>
          <w:szCs w:val="24"/>
        </w:rPr>
        <w:t>(</w:t>
      </w:r>
      <w:r w:rsidR="00970B5D">
        <w:rPr>
          <w:rFonts w:ascii="Arial" w:hAnsi="Arial" w:cs="Arial"/>
          <w:color w:val="008200"/>
          <w:sz w:val="24"/>
          <w:szCs w:val="24"/>
        </w:rPr>
        <w:t>E</w:t>
      </w:r>
      <w:r w:rsidRPr="000A0E1D">
        <w:rPr>
          <w:rFonts w:ascii="Arial" w:hAnsi="Arial" w:cs="Arial"/>
          <w:color w:val="008200"/>
          <w:sz w:val="24"/>
          <w:szCs w:val="24"/>
        </w:rPr>
        <w:t>PI)</w:t>
      </w:r>
      <w:r w:rsidRPr="000A0E1D">
        <w:rPr>
          <w:rFonts w:ascii="Arial" w:hAnsi="Arial" w:cs="Arial"/>
          <w:sz w:val="24"/>
          <w:szCs w:val="24"/>
        </w:rPr>
        <w:tab/>
        <w:t xml:space="preserve">Directives pour le port </w:t>
      </w:r>
      <w:proofErr w:type="gramStart"/>
      <w:r w:rsidRPr="000A0E1D">
        <w:rPr>
          <w:rFonts w:ascii="Arial" w:hAnsi="Arial" w:cs="Arial"/>
          <w:sz w:val="24"/>
          <w:szCs w:val="24"/>
        </w:rPr>
        <w:t xml:space="preserve">d’un </w:t>
      </w:r>
      <w:r w:rsidR="00970B5D">
        <w:rPr>
          <w:rFonts w:ascii="Arial" w:hAnsi="Arial" w:cs="Arial"/>
          <w:sz w:val="24"/>
          <w:szCs w:val="24"/>
        </w:rPr>
        <w:t>E</w:t>
      </w:r>
      <w:r w:rsidRPr="000A0E1D">
        <w:rPr>
          <w:rFonts w:ascii="Arial" w:hAnsi="Arial" w:cs="Arial"/>
          <w:sz w:val="24"/>
          <w:szCs w:val="24"/>
        </w:rPr>
        <w:t>PI</w:t>
      </w:r>
      <w:proofErr w:type="gramEnd"/>
    </w:p>
    <w:p w14:paraId="34CEE259"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chaussure</w:t>
      </w:r>
      <w:proofErr w:type="gramEnd"/>
      <w:r w:rsidRPr="000A0E1D">
        <w:rPr>
          <w:rFonts w:ascii="Arial" w:hAnsi="Arial" w:cs="Arial"/>
          <w:b/>
          <w:bCs/>
          <w:sz w:val="20"/>
          <w:szCs w:val="20"/>
        </w:rPr>
        <w:t xml:space="preserve"> fermée :</w:t>
      </w:r>
      <w:r w:rsidRPr="000A0E1D">
        <w:rPr>
          <w:rFonts w:ascii="Arial" w:hAnsi="Arial" w:cs="Arial"/>
          <w:sz w:val="20"/>
          <w:szCs w:val="20"/>
        </w:rPr>
        <w:t xml:space="preserve"> une protection pour le pied, lorsque présent sur le plateau.</w:t>
      </w:r>
    </w:p>
    <w:p w14:paraId="7FCE41ED"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chaussures</w:t>
      </w:r>
      <w:proofErr w:type="gramEnd"/>
      <w:r w:rsidRPr="000A0E1D">
        <w:rPr>
          <w:rFonts w:ascii="Arial" w:hAnsi="Arial" w:cs="Arial"/>
          <w:b/>
          <w:bCs/>
          <w:sz w:val="20"/>
          <w:szCs w:val="20"/>
        </w:rPr>
        <w:t xml:space="preserve"> de protection :</w:t>
      </w:r>
      <w:r w:rsidRPr="000A0E1D">
        <w:rPr>
          <w:rFonts w:ascii="Arial" w:hAnsi="Arial" w:cs="Arial"/>
          <w:sz w:val="20"/>
          <w:szCs w:val="20"/>
        </w:rPr>
        <w:t xml:space="preserve"> une protection pour le pied, s’il y a :</w:t>
      </w:r>
    </w:p>
    <w:p w14:paraId="26C419E2"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de chute d’objet;</w:t>
      </w:r>
    </w:p>
    <w:p w14:paraId="4C21C573"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d’écrasement</w:t>
      </w:r>
      <w:r w:rsidRPr="000A0E1D">
        <w:rPr>
          <w:rFonts w:ascii="Arial" w:hAnsi="Arial" w:cs="Arial"/>
          <w:sz w:val="18"/>
          <w:szCs w:val="18"/>
        </w:rPr>
        <w:t>;</w:t>
      </w:r>
    </w:p>
    <w:p w14:paraId="46A09828"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obstruction</w:t>
      </w:r>
      <w:proofErr w:type="gramEnd"/>
      <w:r w:rsidRPr="000A0E1D">
        <w:rPr>
          <w:rFonts w:ascii="Arial" w:hAnsi="Arial" w:cs="Arial"/>
          <w:sz w:val="20"/>
          <w:szCs w:val="20"/>
        </w:rPr>
        <w:t xml:space="preserve"> au sol;</w:t>
      </w:r>
    </w:p>
    <w:p w14:paraId="19FA0608"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bookmarkStart w:id="7" w:name="_Hlk125366004"/>
      <w:proofErr w:type="gramStart"/>
      <w:r w:rsidRPr="000A0E1D">
        <w:rPr>
          <w:rFonts w:ascii="Arial" w:hAnsi="Arial" w:cs="Arial"/>
          <w:sz w:val="20"/>
          <w:szCs w:val="20"/>
        </w:rPr>
        <w:t>un</w:t>
      </w:r>
      <w:proofErr w:type="gramEnd"/>
      <w:r w:rsidRPr="000A0E1D">
        <w:rPr>
          <w:rFonts w:ascii="Arial" w:hAnsi="Arial" w:cs="Arial"/>
          <w:sz w:val="20"/>
          <w:szCs w:val="20"/>
        </w:rPr>
        <w:t xml:space="preserve"> travail avec de l’électricité;</w:t>
      </w:r>
    </w:p>
    <w:p w14:paraId="27C63008"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manutention de charge;</w:t>
      </w:r>
    </w:p>
    <w:p w14:paraId="792D758D"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projections de particules;</w:t>
      </w:r>
    </w:p>
    <w:p w14:paraId="60038979"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activité de construction/démolition;</w:t>
      </w:r>
    </w:p>
    <w:p w14:paraId="02BDCC7D"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possibilité de risque lors d’une cascade;</w:t>
      </w:r>
    </w:p>
    <w:p w14:paraId="465A8F9B"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possibilité de contact avec un produit contrôlé.</w:t>
      </w:r>
      <w:bookmarkEnd w:id="7"/>
    </w:p>
    <w:p w14:paraId="4AF3D30F" w14:textId="77777777" w:rsidR="00DF59D0" w:rsidRPr="000A0E1D" w:rsidRDefault="00DF59D0" w:rsidP="00DF59D0">
      <w:pPr>
        <w:spacing w:after="0"/>
        <w:jc w:val="both"/>
        <w:rPr>
          <w:rFonts w:ascii="Arial" w:hAnsi="Arial" w:cs="Arial"/>
          <w:sz w:val="20"/>
          <w:szCs w:val="20"/>
        </w:rPr>
      </w:pPr>
    </w:p>
    <w:p w14:paraId="22BD8C88" w14:textId="5CC4F381" w:rsidR="00DF59D0" w:rsidRPr="000A0E1D" w:rsidRDefault="00DF59D0">
      <w:pPr>
        <w:rPr>
          <w:rFonts w:ascii="Arial" w:hAnsi="Arial" w:cs="Arial"/>
          <w:sz w:val="20"/>
          <w:szCs w:val="20"/>
        </w:rPr>
      </w:pPr>
      <w:r w:rsidRPr="000A0E1D">
        <w:rPr>
          <w:rFonts w:ascii="Arial" w:hAnsi="Arial" w:cs="Arial"/>
          <w:sz w:val="20"/>
          <w:szCs w:val="20"/>
        </w:rPr>
        <w:br w:type="page"/>
      </w:r>
    </w:p>
    <w:p w14:paraId="1B440FFE"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lastRenderedPageBreak/>
        <w:t>protection</w:t>
      </w:r>
      <w:proofErr w:type="gramEnd"/>
      <w:r w:rsidRPr="000A0E1D">
        <w:rPr>
          <w:rFonts w:ascii="Arial" w:hAnsi="Arial" w:cs="Arial"/>
          <w:b/>
          <w:bCs/>
          <w:sz w:val="20"/>
          <w:szCs w:val="20"/>
        </w:rPr>
        <w:t xml:space="preserve"> oculaire - lunette de protection :</w:t>
      </w:r>
      <w:r w:rsidRPr="000A0E1D">
        <w:rPr>
          <w:rFonts w:ascii="Arial" w:hAnsi="Arial" w:cs="Arial"/>
          <w:sz w:val="20"/>
          <w:szCs w:val="20"/>
        </w:rPr>
        <w:t xml:space="preserve"> une protection pour l’œil, s’il y a :</w:t>
      </w:r>
    </w:p>
    <w:p w14:paraId="1D265639" w14:textId="77777777" w:rsidR="00DF59D0" w:rsidRPr="000A0E1D" w:rsidRDefault="00DF59D0" w:rsidP="00503817">
      <w:pPr>
        <w:pStyle w:val="Paragraphedeliste"/>
        <w:numPr>
          <w:ilvl w:val="3"/>
          <w:numId w:val="65"/>
        </w:numPr>
        <w:spacing w:after="0"/>
        <w:ind w:left="1276" w:hanging="141"/>
        <w:jc w:val="both"/>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projections de particules;</w:t>
      </w:r>
    </w:p>
    <w:p w14:paraId="62C67F1A" w14:textId="77777777" w:rsidR="00DF59D0" w:rsidRPr="000A0E1D" w:rsidRDefault="00DF59D0" w:rsidP="00503817">
      <w:pPr>
        <w:pStyle w:val="Paragraphedeliste"/>
        <w:numPr>
          <w:ilvl w:val="3"/>
          <w:numId w:val="65"/>
        </w:numPr>
        <w:spacing w:after="0"/>
        <w:ind w:left="1276"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la poussière;</w:t>
      </w:r>
    </w:p>
    <w:p w14:paraId="740703B3" w14:textId="77777777" w:rsidR="00DF59D0" w:rsidRPr="000A0E1D" w:rsidRDefault="00DF59D0" w:rsidP="00503817">
      <w:pPr>
        <w:pStyle w:val="Paragraphedeliste"/>
        <w:numPr>
          <w:ilvl w:val="3"/>
          <w:numId w:val="65"/>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proximité de la soudure;</w:t>
      </w:r>
    </w:p>
    <w:p w14:paraId="4C25E283" w14:textId="77777777" w:rsidR="00DF59D0" w:rsidRPr="000A0E1D" w:rsidRDefault="00DF59D0" w:rsidP="00503817">
      <w:pPr>
        <w:pStyle w:val="Paragraphedeliste"/>
        <w:numPr>
          <w:ilvl w:val="3"/>
          <w:numId w:val="65"/>
        </w:numPr>
        <w:spacing w:after="0"/>
        <w:ind w:left="1276"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l’air comprimé;</w:t>
      </w:r>
    </w:p>
    <w:p w14:paraId="646F986D" w14:textId="77777777" w:rsidR="00DF59D0" w:rsidRPr="000A0E1D" w:rsidRDefault="00DF59D0" w:rsidP="00503817">
      <w:pPr>
        <w:pStyle w:val="Paragraphedeliste"/>
        <w:numPr>
          <w:ilvl w:val="3"/>
          <w:numId w:val="65"/>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proximité d’un tir, jusqu’à 7,6 mètres;</w:t>
      </w:r>
    </w:p>
    <w:p w14:paraId="28376976"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conduite d’un véhicule hors route;</w:t>
      </w:r>
    </w:p>
    <w:p w14:paraId="70D5A1DD" w14:textId="77777777" w:rsidR="00DF59D0" w:rsidRPr="000A0E1D" w:rsidRDefault="00DF59D0" w:rsidP="00503817">
      <w:pPr>
        <w:pStyle w:val="Paragraphedeliste"/>
        <w:numPr>
          <w:ilvl w:val="3"/>
          <w:numId w:val="65"/>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manutention/utilisation de certains produits contrôlés;</w:t>
      </w:r>
    </w:p>
    <w:p w14:paraId="4EAF9EDC" w14:textId="45580738"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activité de construction/démolition;</w:t>
      </w:r>
    </w:p>
    <w:p w14:paraId="426E3643"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possibilité de risque d’effets spéciaux;</w:t>
      </w:r>
    </w:p>
    <w:p w14:paraId="1924881A"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possibilité de risque lors d’une cascade.</w:t>
      </w:r>
    </w:p>
    <w:p w14:paraId="2986062B"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protection</w:t>
      </w:r>
      <w:proofErr w:type="gramEnd"/>
      <w:r w:rsidRPr="000A0E1D">
        <w:rPr>
          <w:rFonts w:ascii="Arial" w:hAnsi="Arial" w:cs="Arial"/>
          <w:b/>
          <w:bCs/>
          <w:sz w:val="20"/>
          <w:szCs w:val="20"/>
        </w:rPr>
        <w:t xml:space="preserve"> oculaire – visière :</w:t>
      </w:r>
      <w:r w:rsidRPr="000A0E1D">
        <w:rPr>
          <w:rFonts w:ascii="Arial" w:hAnsi="Arial" w:cs="Arial"/>
          <w:sz w:val="20"/>
          <w:szCs w:val="20"/>
        </w:rPr>
        <w:t xml:space="preserve"> une protection du visage, s’il y a :</w:t>
      </w:r>
    </w:p>
    <w:p w14:paraId="15A7665B"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projections de particules;</w:t>
      </w:r>
    </w:p>
    <w:p w14:paraId="520E7684" w14:textId="77777777" w:rsidR="00DF59D0" w:rsidRPr="000A0E1D" w:rsidRDefault="00DF59D0" w:rsidP="00503817">
      <w:pPr>
        <w:pStyle w:val="Paragraphedeliste"/>
        <w:numPr>
          <w:ilvl w:val="3"/>
          <w:numId w:val="65"/>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manutention/utilisation de certains produits contrôlés;</w:t>
      </w:r>
    </w:p>
    <w:p w14:paraId="0FE58E68"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possibilité de risque lors d’effets spéciaux;</w:t>
      </w:r>
    </w:p>
    <w:p w14:paraId="7494E732"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possibilité de risque lors d’une cascade.</w:t>
      </w:r>
    </w:p>
    <w:p w14:paraId="0F766AF1"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gants</w:t>
      </w:r>
      <w:proofErr w:type="gramEnd"/>
      <w:r w:rsidRPr="000A0E1D">
        <w:rPr>
          <w:rFonts w:ascii="Arial" w:hAnsi="Arial" w:cs="Arial"/>
          <w:b/>
          <w:bCs/>
          <w:sz w:val="20"/>
          <w:szCs w:val="20"/>
        </w:rPr>
        <w:t> :</w:t>
      </w:r>
      <w:r w:rsidRPr="000A0E1D">
        <w:rPr>
          <w:rFonts w:ascii="Arial" w:hAnsi="Arial" w:cs="Arial"/>
          <w:sz w:val="20"/>
          <w:szCs w:val="20"/>
        </w:rPr>
        <w:t xml:space="preserve"> une protection de la main et des doigts, s’il y a :</w:t>
      </w:r>
    </w:p>
    <w:p w14:paraId="4CF16A1B"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de coupure;</w:t>
      </w:r>
    </w:p>
    <w:p w14:paraId="64805D61"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d’abrasion;</w:t>
      </w:r>
    </w:p>
    <w:p w14:paraId="2B8B4EB2"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contact</w:t>
      </w:r>
      <w:proofErr w:type="gramEnd"/>
      <w:r w:rsidRPr="000A0E1D">
        <w:rPr>
          <w:rFonts w:ascii="Arial" w:hAnsi="Arial" w:cs="Arial"/>
          <w:sz w:val="20"/>
          <w:szCs w:val="20"/>
        </w:rPr>
        <w:t xml:space="preserve"> avec du bois;</w:t>
      </w:r>
    </w:p>
    <w:p w14:paraId="1A56D131"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contact</w:t>
      </w:r>
      <w:proofErr w:type="gramEnd"/>
      <w:r w:rsidRPr="000A0E1D">
        <w:rPr>
          <w:rFonts w:ascii="Arial" w:hAnsi="Arial" w:cs="Arial"/>
          <w:sz w:val="20"/>
          <w:szCs w:val="20"/>
        </w:rPr>
        <w:t xml:space="preserve"> avec le gaz propane;</w:t>
      </w:r>
    </w:p>
    <w:p w14:paraId="0FA40611"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contact</w:t>
      </w:r>
      <w:proofErr w:type="gramEnd"/>
      <w:r w:rsidRPr="000A0E1D">
        <w:rPr>
          <w:rFonts w:ascii="Arial" w:hAnsi="Arial" w:cs="Arial"/>
          <w:sz w:val="20"/>
          <w:szCs w:val="20"/>
        </w:rPr>
        <w:t xml:space="preserve"> avec du métal;</w:t>
      </w:r>
    </w:p>
    <w:p w14:paraId="228975AC"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contact</w:t>
      </w:r>
      <w:proofErr w:type="gramEnd"/>
      <w:r w:rsidRPr="000A0E1D">
        <w:rPr>
          <w:rFonts w:ascii="Arial" w:hAnsi="Arial" w:cs="Arial"/>
          <w:sz w:val="20"/>
          <w:szCs w:val="20"/>
        </w:rPr>
        <w:t xml:space="preserve"> avec un produit contrôlé;</w:t>
      </w:r>
    </w:p>
    <w:p w14:paraId="0E740381" w14:textId="77777777" w:rsidR="00DF59D0" w:rsidRPr="000A0E1D" w:rsidRDefault="00DF59D0" w:rsidP="00503817">
      <w:pPr>
        <w:pStyle w:val="Paragraphedeliste"/>
        <w:numPr>
          <w:ilvl w:val="3"/>
          <w:numId w:val="67"/>
        </w:numPr>
        <w:spacing w:after="0"/>
        <w:ind w:left="1276" w:hanging="141"/>
        <w:jc w:val="both"/>
        <w:rPr>
          <w:rFonts w:ascii="Arial" w:hAnsi="Arial" w:cs="Arial"/>
          <w:sz w:val="20"/>
          <w:szCs w:val="20"/>
        </w:rPr>
      </w:pPr>
      <w:proofErr w:type="gramStart"/>
      <w:r w:rsidRPr="000A0E1D">
        <w:rPr>
          <w:rFonts w:ascii="Arial" w:hAnsi="Arial" w:cs="Arial"/>
          <w:sz w:val="20"/>
          <w:szCs w:val="20"/>
        </w:rPr>
        <w:t>contact</w:t>
      </w:r>
      <w:proofErr w:type="gramEnd"/>
      <w:r w:rsidRPr="000A0E1D">
        <w:rPr>
          <w:rFonts w:ascii="Arial" w:hAnsi="Arial" w:cs="Arial"/>
          <w:sz w:val="20"/>
          <w:szCs w:val="20"/>
        </w:rPr>
        <w:t xml:space="preserve"> avec risque biologique;</w:t>
      </w:r>
    </w:p>
    <w:p w14:paraId="13B7324D"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contact</w:t>
      </w:r>
      <w:proofErr w:type="gramEnd"/>
      <w:r w:rsidRPr="000A0E1D">
        <w:rPr>
          <w:rFonts w:ascii="Arial" w:hAnsi="Arial" w:cs="Arial"/>
          <w:sz w:val="20"/>
          <w:szCs w:val="20"/>
        </w:rPr>
        <w:t xml:space="preserve"> à la chaleur;</w:t>
      </w:r>
    </w:p>
    <w:p w14:paraId="76115D8E"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contact</w:t>
      </w:r>
      <w:proofErr w:type="gramEnd"/>
      <w:r w:rsidRPr="000A0E1D">
        <w:rPr>
          <w:rFonts w:ascii="Arial" w:hAnsi="Arial" w:cs="Arial"/>
          <w:sz w:val="20"/>
          <w:szCs w:val="20"/>
        </w:rPr>
        <w:t xml:space="preserve"> au froid;</w:t>
      </w:r>
    </w:p>
    <w:p w14:paraId="133F0986"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l’air comprimé;</w:t>
      </w:r>
    </w:p>
    <w:p w14:paraId="745D13BF" w14:textId="77777777" w:rsidR="00DF59D0" w:rsidRPr="000A0E1D" w:rsidRDefault="00DF59D0" w:rsidP="00503817">
      <w:pPr>
        <w:pStyle w:val="Paragraphedeliste"/>
        <w:numPr>
          <w:ilvl w:val="3"/>
          <w:numId w:val="66"/>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contact avec une composante électrique;</w:t>
      </w:r>
    </w:p>
    <w:p w14:paraId="31CB7DD3"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conduite d’un véhicule hors route;</w:t>
      </w:r>
    </w:p>
    <w:p w14:paraId="66A6CFCE"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activité de construction/démolition;</w:t>
      </w:r>
    </w:p>
    <w:p w14:paraId="287F0EF8"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possibilité de risque lors d’effets spéciaux;</w:t>
      </w:r>
    </w:p>
    <w:p w14:paraId="2D6E009C"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possibilité de risque lors d’une cascade.</w:t>
      </w:r>
    </w:p>
    <w:p w14:paraId="701A2335"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harnais</w:t>
      </w:r>
      <w:proofErr w:type="gramEnd"/>
      <w:r w:rsidRPr="000A0E1D">
        <w:rPr>
          <w:rFonts w:ascii="Arial" w:hAnsi="Arial" w:cs="Arial"/>
          <w:sz w:val="20"/>
          <w:szCs w:val="20"/>
        </w:rPr>
        <w:t xml:space="preserve"> et </w:t>
      </w:r>
      <w:r w:rsidRPr="000A0E1D">
        <w:rPr>
          <w:rFonts w:ascii="Arial" w:hAnsi="Arial" w:cs="Arial"/>
          <w:b/>
          <w:bCs/>
          <w:sz w:val="20"/>
          <w:szCs w:val="20"/>
        </w:rPr>
        <w:t>liaison antichute :</w:t>
      </w:r>
      <w:r w:rsidRPr="000A0E1D">
        <w:rPr>
          <w:rFonts w:ascii="Arial" w:hAnsi="Arial" w:cs="Arial"/>
          <w:sz w:val="20"/>
          <w:szCs w:val="20"/>
        </w:rPr>
        <w:t xml:space="preserve"> une protection à une chute de plus de 3 mètres</w:t>
      </w:r>
      <w:r w:rsidRPr="000A0E1D">
        <w:rPr>
          <w:rFonts w:ascii="Arial" w:hAnsi="Arial" w:cs="Arial"/>
          <w:sz w:val="18"/>
          <w:szCs w:val="18"/>
        </w:rPr>
        <w:t>.</w:t>
      </w:r>
    </w:p>
    <w:p w14:paraId="76D190CE" w14:textId="626A5D7B"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ceinture</w:t>
      </w:r>
      <w:proofErr w:type="gramEnd"/>
      <w:r w:rsidRPr="000A0E1D">
        <w:rPr>
          <w:rFonts w:ascii="Arial" w:hAnsi="Arial" w:cs="Arial"/>
          <w:b/>
          <w:bCs/>
          <w:sz w:val="20"/>
          <w:szCs w:val="20"/>
        </w:rPr>
        <w:t xml:space="preserve"> de sécurité :</w:t>
      </w:r>
      <w:r w:rsidRPr="000A0E1D">
        <w:rPr>
          <w:rFonts w:ascii="Arial" w:hAnsi="Arial" w:cs="Arial"/>
          <w:sz w:val="20"/>
          <w:szCs w:val="20"/>
        </w:rPr>
        <w:t xml:space="preserve"> une protection à l’exposition à une chute.</w:t>
      </w:r>
    </w:p>
    <w:p w14:paraId="60AD28F8"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bookmarkStart w:id="8" w:name="_Hlk94177561"/>
      <w:proofErr w:type="gramStart"/>
      <w:r w:rsidRPr="000A0E1D">
        <w:rPr>
          <w:rFonts w:ascii="Arial" w:hAnsi="Arial" w:cs="Arial"/>
          <w:b/>
          <w:bCs/>
          <w:sz w:val="20"/>
          <w:szCs w:val="20"/>
        </w:rPr>
        <w:t>protection</w:t>
      </w:r>
      <w:proofErr w:type="gramEnd"/>
      <w:r w:rsidRPr="000A0E1D">
        <w:rPr>
          <w:rFonts w:ascii="Arial" w:hAnsi="Arial" w:cs="Arial"/>
          <w:b/>
          <w:bCs/>
          <w:sz w:val="20"/>
          <w:szCs w:val="20"/>
        </w:rPr>
        <w:t xml:space="preserve"> respiratoire :</w:t>
      </w:r>
      <w:r w:rsidRPr="000A0E1D">
        <w:rPr>
          <w:rFonts w:ascii="Arial" w:hAnsi="Arial" w:cs="Arial"/>
          <w:sz w:val="20"/>
          <w:szCs w:val="20"/>
        </w:rPr>
        <w:t xml:space="preserve"> une protection des voies respiratoires, s’il y a :</w:t>
      </w:r>
    </w:p>
    <w:p w14:paraId="6E098EED" w14:textId="77777777" w:rsidR="00DF59D0" w:rsidRPr="000A0E1D" w:rsidRDefault="00DF59D0" w:rsidP="00503817">
      <w:pPr>
        <w:pStyle w:val="Paragraphedeliste"/>
        <w:numPr>
          <w:ilvl w:val="3"/>
          <w:numId w:val="67"/>
        </w:numPr>
        <w:spacing w:after="0"/>
        <w:ind w:left="1418"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la poussière;</w:t>
      </w:r>
    </w:p>
    <w:p w14:paraId="7FBD1C52" w14:textId="77777777" w:rsidR="00DF59D0" w:rsidRPr="000A0E1D" w:rsidRDefault="00DF59D0" w:rsidP="00503817">
      <w:pPr>
        <w:pStyle w:val="Paragraphedeliste"/>
        <w:numPr>
          <w:ilvl w:val="3"/>
          <w:numId w:val="67"/>
        </w:numPr>
        <w:spacing w:after="0"/>
        <w:ind w:left="1418" w:hanging="141"/>
        <w:jc w:val="both"/>
        <w:rPr>
          <w:rFonts w:ascii="Arial" w:hAnsi="Arial" w:cs="Arial"/>
          <w:sz w:val="20"/>
          <w:szCs w:val="20"/>
        </w:rPr>
      </w:pPr>
      <w:proofErr w:type="gramStart"/>
      <w:r w:rsidRPr="000A0E1D">
        <w:rPr>
          <w:rFonts w:ascii="Arial" w:hAnsi="Arial" w:cs="Arial"/>
          <w:sz w:val="20"/>
          <w:szCs w:val="20"/>
        </w:rPr>
        <w:t>présence</w:t>
      </w:r>
      <w:proofErr w:type="gramEnd"/>
      <w:r w:rsidRPr="000A0E1D">
        <w:rPr>
          <w:rFonts w:ascii="Arial" w:hAnsi="Arial" w:cs="Arial"/>
          <w:sz w:val="20"/>
          <w:szCs w:val="20"/>
        </w:rPr>
        <w:t xml:space="preserve"> d’un produit contrôlé dans l’air;</w:t>
      </w:r>
    </w:p>
    <w:p w14:paraId="14F46A4E" w14:textId="77777777" w:rsidR="00DF59D0" w:rsidRPr="000A0E1D" w:rsidRDefault="00DF59D0" w:rsidP="00503817">
      <w:pPr>
        <w:pStyle w:val="Paragraphedeliste"/>
        <w:numPr>
          <w:ilvl w:val="3"/>
          <w:numId w:val="67"/>
        </w:numPr>
        <w:spacing w:after="0"/>
        <w:ind w:left="1418" w:hanging="141"/>
        <w:jc w:val="both"/>
        <w:rPr>
          <w:rFonts w:ascii="Arial" w:hAnsi="Arial" w:cs="Arial"/>
          <w:sz w:val="20"/>
          <w:szCs w:val="20"/>
        </w:rPr>
      </w:pPr>
      <w:proofErr w:type="gramStart"/>
      <w:r w:rsidRPr="000A0E1D">
        <w:rPr>
          <w:rFonts w:ascii="Arial" w:hAnsi="Arial" w:cs="Arial"/>
          <w:sz w:val="20"/>
          <w:szCs w:val="20"/>
        </w:rPr>
        <w:t>présence</w:t>
      </w:r>
      <w:proofErr w:type="gramEnd"/>
      <w:r w:rsidRPr="000A0E1D">
        <w:rPr>
          <w:rFonts w:ascii="Arial" w:hAnsi="Arial" w:cs="Arial"/>
          <w:sz w:val="20"/>
          <w:szCs w:val="20"/>
        </w:rPr>
        <w:t xml:space="preserve"> d’un risque biologique dans l’air;</w:t>
      </w:r>
    </w:p>
    <w:p w14:paraId="7F9EF731" w14:textId="77777777" w:rsidR="00DF59D0" w:rsidRPr="000A0E1D" w:rsidRDefault="00DF59D0" w:rsidP="00503817">
      <w:pPr>
        <w:pStyle w:val="Paragraphedeliste"/>
        <w:numPr>
          <w:ilvl w:val="3"/>
          <w:numId w:val="67"/>
        </w:numPr>
        <w:spacing w:after="0"/>
        <w:ind w:left="1418" w:hanging="141"/>
        <w:jc w:val="both"/>
        <w:rPr>
          <w:rFonts w:ascii="Arial" w:hAnsi="Arial" w:cs="Arial"/>
          <w:sz w:val="20"/>
          <w:szCs w:val="20"/>
        </w:rPr>
      </w:pPr>
      <w:proofErr w:type="gramStart"/>
      <w:r w:rsidRPr="000A0E1D">
        <w:rPr>
          <w:rFonts w:ascii="Arial" w:hAnsi="Arial" w:cs="Arial"/>
          <w:sz w:val="20"/>
          <w:szCs w:val="20"/>
        </w:rPr>
        <w:t>de</w:t>
      </w:r>
      <w:proofErr w:type="gramEnd"/>
      <w:r w:rsidRPr="000A0E1D">
        <w:rPr>
          <w:rFonts w:ascii="Arial" w:hAnsi="Arial" w:cs="Arial"/>
          <w:sz w:val="20"/>
          <w:szCs w:val="20"/>
        </w:rPr>
        <w:t xml:space="preserve"> la fumée;</w:t>
      </w:r>
    </w:p>
    <w:p w14:paraId="107E103C" w14:textId="77777777" w:rsidR="00DF59D0" w:rsidRPr="000A0E1D" w:rsidRDefault="00DF59D0" w:rsidP="00503817">
      <w:pPr>
        <w:pStyle w:val="Paragraphedeliste"/>
        <w:numPr>
          <w:ilvl w:val="3"/>
          <w:numId w:val="67"/>
        </w:numPr>
        <w:spacing w:after="0"/>
        <w:ind w:left="1418" w:hanging="141"/>
        <w:jc w:val="both"/>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particules en suspension;</w:t>
      </w:r>
    </w:p>
    <w:p w14:paraId="4F4183F8" w14:textId="77777777" w:rsidR="00DF59D0" w:rsidRPr="000A0E1D" w:rsidRDefault="00DF59D0" w:rsidP="00503817">
      <w:pPr>
        <w:pStyle w:val="Paragraphedeliste"/>
        <w:numPr>
          <w:ilvl w:val="3"/>
          <w:numId w:val="67"/>
        </w:numPr>
        <w:spacing w:after="0"/>
        <w:ind w:left="1418" w:hanging="141"/>
        <w:jc w:val="both"/>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effets spéciaux.</w:t>
      </w:r>
    </w:p>
    <w:bookmarkEnd w:id="8"/>
    <w:p w14:paraId="1F70A773"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gilet</w:t>
      </w:r>
      <w:proofErr w:type="gramEnd"/>
      <w:r w:rsidRPr="000A0E1D">
        <w:rPr>
          <w:rFonts w:ascii="Arial" w:hAnsi="Arial" w:cs="Arial"/>
          <w:b/>
          <w:bCs/>
          <w:sz w:val="20"/>
          <w:szCs w:val="20"/>
        </w:rPr>
        <w:t xml:space="preserve"> avec bande voyante et réfléchissante :</w:t>
      </w:r>
      <w:r w:rsidRPr="000A0E1D">
        <w:rPr>
          <w:rFonts w:ascii="Arial" w:hAnsi="Arial" w:cs="Arial"/>
          <w:sz w:val="20"/>
          <w:szCs w:val="20"/>
        </w:rPr>
        <w:t xml:space="preserve"> une protection pour être perçue, si :</w:t>
      </w:r>
    </w:p>
    <w:p w14:paraId="3FD49EE6" w14:textId="77777777" w:rsidR="00DF59D0" w:rsidRPr="000A0E1D" w:rsidRDefault="00DF59D0" w:rsidP="00503817">
      <w:pPr>
        <w:pStyle w:val="Paragraphedeliste"/>
        <w:numPr>
          <w:ilvl w:val="3"/>
          <w:numId w:val="68"/>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possibilité d’une collision entre humains/équipement;</w:t>
      </w:r>
    </w:p>
    <w:p w14:paraId="5AE0B944" w14:textId="77777777" w:rsidR="00DF59D0" w:rsidRPr="000A0E1D" w:rsidRDefault="00DF59D0" w:rsidP="00503817">
      <w:pPr>
        <w:pStyle w:val="Paragraphedeliste"/>
        <w:numPr>
          <w:ilvl w:val="3"/>
          <w:numId w:val="68"/>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sur la voie publique;</w:t>
      </w:r>
    </w:p>
    <w:p w14:paraId="7A304C20" w14:textId="77777777" w:rsidR="00DF59D0" w:rsidRPr="000A0E1D" w:rsidRDefault="00DF59D0" w:rsidP="00503817">
      <w:pPr>
        <w:pStyle w:val="Paragraphedeliste"/>
        <w:numPr>
          <w:ilvl w:val="3"/>
          <w:numId w:val="68"/>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visibilité est limitée;</w:t>
      </w:r>
    </w:p>
    <w:p w14:paraId="29E57371" w14:textId="3A066124" w:rsidR="00DF59D0" w:rsidRPr="000A0E1D" w:rsidRDefault="00DF59D0" w:rsidP="00503817">
      <w:pPr>
        <w:pStyle w:val="Paragraphedeliste"/>
        <w:numPr>
          <w:ilvl w:val="3"/>
          <w:numId w:val="68"/>
        </w:numPr>
        <w:spacing w:after="0"/>
        <w:ind w:left="1276" w:hanging="141"/>
        <w:jc w:val="both"/>
        <w:rPr>
          <w:rFonts w:ascii="Arial" w:hAnsi="Arial" w:cs="Arial"/>
          <w:sz w:val="20"/>
          <w:szCs w:val="20"/>
        </w:rPr>
      </w:pPr>
      <w:proofErr w:type="gramStart"/>
      <w:r w:rsidRPr="000A0E1D">
        <w:rPr>
          <w:rFonts w:ascii="Arial" w:hAnsi="Arial" w:cs="Arial"/>
          <w:sz w:val="20"/>
          <w:szCs w:val="20"/>
        </w:rPr>
        <w:t>il</w:t>
      </w:r>
      <w:proofErr w:type="gramEnd"/>
      <w:r w:rsidRPr="000A0E1D">
        <w:rPr>
          <w:rFonts w:ascii="Arial" w:hAnsi="Arial" w:cs="Arial"/>
          <w:sz w:val="20"/>
          <w:szCs w:val="20"/>
        </w:rPr>
        <w:t xml:space="preserve"> y a un manque de lumière, lors de la pénombre ou la nui</w:t>
      </w:r>
      <w:r w:rsidR="00DD6274" w:rsidRPr="000A0E1D">
        <w:rPr>
          <w:rFonts w:ascii="Arial" w:hAnsi="Arial" w:cs="Arial"/>
          <w:sz w:val="20"/>
          <w:szCs w:val="20"/>
        </w:rPr>
        <w:t>t</w:t>
      </w:r>
      <w:r w:rsidRPr="000A0E1D">
        <w:rPr>
          <w:rFonts w:ascii="Arial" w:hAnsi="Arial" w:cs="Arial"/>
          <w:sz w:val="20"/>
          <w:szCs w:val="20"/>
        </w:rPr>
        <w:t>.</w:t>
      </w:r>
    </w:p>
    <w:p w14:paraId="4A45C8BF" w14:textId="77777777" w:rsidR="00DF59D0" w:rsidRPr="000A0E1D" w:rsidRDefault="00DF59D0" w:rsidP="00DF59D0">
      <w:pPr>
        <w:spacing w:after="0"/>
        <w:jc w:val="both"/>
        <w:rPr>
          <w:rFonts w:ascii="Arial" w:hAnsi="Arial" w:cs="Arial"/>
          <w:sz w:val="20"/>
          <w:szCs w:val="20"/>
        </w:rPr>
      </w:pPr>
    </w:p>
    <w:p w14:paraId="2EF48F7B" w14:textId="77313D9E" w:rsidR="00DF59D0" w:rsidRPr="000A0E1D" w:rsidRDefault="00DF59D0">
      <w:pPr>
        <w:rPr>
          <w:rFonts w:ascii="Arial" w:hAnsi="Arial" w:cs="Arial"/>
          <w:sz w:val="20"/>
          <w:szCs w:val="20"/>
        </w:rPr>
      </w:pPr>
      <w:r w:rsidRPr="000A0E1D">
        <w:rPr>
          <w:rFonts w:ascii="Arial" w:hAnsi="Arial" w:cs="Arial"/>
          <w:sz w:val="20"/>
          <w:szCs w:val="20"/>
        </w:rPr>
        <w:br w:type="page"/>
      </w:r>
    </w:p>
    <w:p w14:paraId="628A8DCA"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lastRenderedPageBreak/>
        <w:t>casque</w:t>
      </w:r>
      <w:proofErr w:type="gramEnd"/>
      <w:r w:rsidRPr="000A0E1D">
        <w:rPr>
          <w:rFonts w:ascii="Arial" w:hAnsi="Arial" w:cs="Arial"/>
          <w:b/>
          <w:bCs/>
          <w:sz w:val="20"/>
          <w:szCs w:val="20"/>
        </w:rPr>
        <w:t xml:space="preserve"> de sécurité :</w:t>
      </w:r>
      <w:r w:rsidRPr="000A0E1D">
        <w:rPr>
          <w:rFonts w:ascii="Arial" w:hAnsi="Arial" w:cs="Arial"/>
          <w:sz w:val="20"/>
          <w:szCs w:val="20"/>
        </w:rPr>
        <w:t xml:space="preserve"> une protection pour éviter d’être heurté à la tête, par un objet avec une vitesse de déplacement, tel que :</w:t>
      </w:r>
    </w:p>
    <w:p w14:paraId="786E731E"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objet qui chute d’une hauteur;</w:t>
      </w:r>
    </w:p>
    <w:p w14:paraId="404345F4"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collision par une voiture;</w:t>
      </w:r>
    </w:p>
    <w:p w14:paraId="6FDF6573"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conduite d’un véhicule hors route;</w:t>
      </w:r>
    </w:p>
    <w:p w14:paraId="6843D560"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activité de construction/démolition;</w:t>
      </w:r>
    </w:p>
    <w:p w14:paraId="0D5DB399"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activité d’effets spéciaux;</w:t>
      </w:r>
    </w:p>
    <w:p w14:paraId="5EBFA163"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lors d’une cascade</w:t>
      </w:r>
      <w:r w:rsidRPr="000A0E1D">
        <w:rPr>
          <w:rFonts w:ascii="Arial" w:hAnsi="Arial" w:cs="Arial"/>
          <w:color w:val="000000" w:themeColor="text1"/>
          <w:sz w:val="20"/>
          <w:szCs w:val="20"/>
        </w:rPr>
        <w:t>.</w:t>
      </w:r>
    </w:p>
    <w:p w14:paraId="789F44A1"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casque</w:t>
      </w:r>
      <w:proofErr w:type="gramEnd"/>
      <w:r w:rsidRPr="000A0E1D">
        <w:rPr>
          <w:rFonts w:ascii="Arial" w:hAnsi="Arial" w:cs="Arial"/>
          <w:b/>
          <w:bCs/>
          <w:sz w:val="20"/>
          <w:szCs w:val="20"/>
        </w:rPr>
        <w:t xml:space="preserve"> antichoc :</w:t>
      </w:r>
      <w:r w:rsidRPr="000A0E1D">
        <w:rPr>
          <w:rFonts w:ascii="Arial" w:hAnsi="Arial" w:cs="Arial"/>
          <w:sz w:val="20"/>
          <w:szCs w:val="20"/>
        </w:rPr>
        <w:t xml:space="preserve"> une protection pour éviter de se frapper la tête contre quelque chose pour lequel l’impact est initié par la personne :</w:t>
      </w:r>
    </w:p>
    <w:p w14:paraId="1118C363"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activité de travail en hauteur;</w:t>
      </w:r>
    </w:p>
    <w:p w14:paraId="7E0C59D8"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dans un équipement de levage;</w:t>
      </w:r>
    </w:p>
    <w:p w14:paraId="3ADFAC1B"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une</w:t>
      </w:r>
      <w:proofErr w:type="gramEnd"/>
      <w:r w:rsidRPr="000A0E1D">
        <w:rPr>
          <w:rFonts w:ascii="Arial" w:hAnsi="Arial" w:cs="Arial"/>
          <w:sz w:val="20"/>
          <w:szCs w:val="20"/>
        </w:rPr>
        <w:t xml:space="preserve"> activité dans un endroit restreint.</w:t>
      </w:r>
    </w:p>
    <w:p w14:paraId="31DA4C5F"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protection</w:t>
      </w:r>
      <w:proofErr w:type="gramEnd"/>
      <w:r w:rsidRPr="000A0E1D">
        <w:rPr>
          <w:rFonts w:ascii="Arial" w:hAnsi="Arial" w:cs="Arial"/>
          <w:b/>
          <w:bCs/>
          <w:sz w:val="20"/>
          <w:szCs w:val="20"/>
        </w:rPr>
        <w:t xml:space="preserve"> auditive : </w:t>
      </w:r>
      <w:r w:rsidRPr="000A0E1D">
        <w:rPr>
          <w:rFonts w:ascii="Arial" w:hAnsi="Arial" w:cs="Arial"/>
          <w:sz w:val="20"/>
          <w:szCs w:val="20"/>
        </w:rPr>
        <w:t>une protection de l’ouïe, s’il y a :</w:t>
      </w:r>
    </w:p>
    <w:p w14:paraId="1EB093B5"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niveau de bruit qui excède la limite permise;</w:t>
      </w:r>
    </w:p>
    <w:p w14:paraId="771F4D42"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l’utilisation</w:t>
      </w:r>
      <w:proofErr w:type="gramEnd"/>
      <w:r w:rsidRPr="000A0E1D">
        <w:rPr>
          <w:rFonts w:ascii="Arial" w:hAnsi="Arial" w:cs="Arial"/>
          <w:sz w:val="20"/>
          <w:szCs w:val="20"/>
        </w:rPr>
        <w:t xml:space="preserve"> d’outil ou de machinerie;</w:t>
      </w:r>
    </w:p>
    <w:p w14:paraId="06E3DA43"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proximité d’un tir, jusqu’à 7,6 mètres;</w:t>
      </w:r>
    </w:p>
    <w:p w14:paraId="6E38E46D"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possibilité lors d’effets spéciaux;</w:t>
      </w:r>
    </w:p>
    <w:p w14:paraId="17A00A42"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lors d’une cascade.</w:t>
      </w:r>
    </w:p>
    <w:p w14:paraId="71B645BD"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bookmarkStart w:id="9" w:name="_Hlk82092322"/>
      <w:proofErr w:type="gramStart"/>
      <w:r w:rsidRPr="000A0E1D">
        <w:rPr>
          <w:rFonts w:ascii="Arial" w:hAnsi="Arial" w:cs="Arial"/>
          <w:b/>
          <w:bCs/>
          <w:sz w:val="20"/>
          <w:szCs w:val="20"/>
        </w:rPr>
        <w:t>genouillères</w:t>
      </w:r>
      <w:proofErr w:type="gramEnd"/>
      <w:r w:rsidRPr="000A0E1D">
        <w:rPr>
          <w:rFonts w:ascii="Arial" w:hAnsi="Arial" w:cs="Arial"/>
          <w:b/>
          <w:bCs/>
          <w:sz w:val="20"/>
          <w:szCs w:val="20"/>
        </w:rPr>
        <w:t xml:space="preserve"> : </w:t>
      </w:r>
      <w:r w:rsidRPr="000A0E1D">
        <w:rPr>
          <w:rFonts w:ascii="Arial" w:hAnsi="Arial" w:cs="Arial"/>
          <w:sz w:val="20"/>
          <w:szCs w:val="20"/>
        </w:rPr>
        <w:t>une protection des genoux, s’il y a :</w:t>
      </w:r>
    </w:p>
    <w:p w14:paraId="789E539A"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de contusion;</w:t>
      </w:r>
    </w:p>
    <w:p w14:paraId="6CFA232B"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d’abrasion;</w:t>
      </w:r>
    </w:p>
    <w:p w14:paraId="53241BEF"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travail dans un endroit restreint.</w:t>
      </w:r>
    </w:p>
    <w:p w14:paraId="2B508EA5"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tablier</w:t>
      </w:r>
      <w:proofErr w:type="gramEnd"/>
      <w:r w:rsidRPr="000A0E1D">
        <w:rPr>
          <w:rFonts w:ascii="Arial" w:hAnsi="Arial" w:cs="Arial"/>
          <w:b/>
          <w:bCs/>
          <w:sz w:val="20"/>
          <w:szCs w:val="20"/>
        </w:rPr>
        <w:t xml:space="preserve"> : </w:t>
      </w:r>
      <w:r w:rsidRPr="000A0E1D">
        <w:rPr>
          <w:rFonts w:ascii="Arial" w:hAnsi="Arial" w:cs="Arial"/>
          <w:sz w:val="20"/>
          <w:szCs w:val="20"/>
        </w:rPr>
        <w:t>une protection de l’abdomen, s’il y a :</w:t>
      </w:r>
    </w:p>
    <w:p w14:paraId="4C7D1C38"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d’éclaboussure d’un produit dangereux</w:t>
      </w:r>
      <w:bookmarkEnd w:id="9"/>
      <w:r w:rsidRPr="000A0E1D">
        <w:rPr>
          <w:rFonts w:ascii="Arial" w:hAnsi="Arial" w:cs="Arial"/>
          <w:sz w:val="20"/>
          <w:szCs w:val="20"/>
        </w:rPr>
        <w:t>;</w:t>
      </w:r>
    </w:p>
    <w:p w14:paraId="76B066BC"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contact avec un produit dangereux.</w:t>
      </w:r>
    </w:p>
    <w:p w14:paraId="686224B1"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manchon</w:t>
      </w:r>
      <w:proofErr w:type="gramEnd"/>
      <w:r w:rsidRPr="000A0E1D">
        <w:rPr>
          <w:rFonts w:ascii="Arial" w:hAnsi="Arial" w:cs="Arial"/>
          <w:b/>
          <w:bCs/>
          <w:sz w:val="20"/>
          <w:szCs w:val="20"/>
        </w:rPr>
        <w:t> :</w:t>
      </w:r>
      <w:r w:rsidRPr="000A0E1D">
        <w:rPr>
          <w:rFonts w:ascii="Arial" w:hAnsi="Arial" w:cs="Arial"/>
          <w:sz w:val="20"/>
          <w:szCs w:val="20"/>
        </w:rPr>
        <w:t xml:space="preserve"> une protection des bras et avant-bras, s’il y a :</w:t>
      </w:r>
    </w:p>
    <w:p w14:paraId="182697CF"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conduite d’un véhicule hors route;</w:t>
      </w:r>
    </w:p>
    <w:p w14:paraId="1B9A9D32"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l’utilisation</w:t>
      </w:r>
      <w:proofErr w:type="gramEnd"/>
      <w:r w:rsidRPr="000A0E1D">
        <w:rPr>
          <w:rFonts w:ascii="Arial" w:hAnsi="Arial" w:cs="Arial"/>
          <w:sz w:val="20"/>
          <w:szCs w:val="20"/>
        </w:rPr>
        <w:t xml:space="preserve"> d’une scie à chaîne;</w:t>
      </w:r>
    </w:p>
    <w:p w14:paraId="158D3519"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de coupure;</w:t>
      </w:r>
    </w:p>
    <w:p w14:paraId="653AC0D1"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d’abrasion;</w:t>
      </w:r>
    </w:p>
    <w:p w14:paraId="1A040FBC"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contact avec du bois;</w:t>
      </w:r>
    </w:p>
    <w:p w14:paraId="28DC51CD"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contact avec du métal;</w:t>
      </w:r>
    </w:p>
    <w:p w14:paraId="273AE949"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contact avec la chaleur;</w:t>
      </w:r>
    </w:p>
    <w:p w14:paraId="1A1457C2"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contact avec le froid;</w:t>
      </w:r>
    </w:p>
    <w:p w14:paraId="197776D6"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lors d’une cascade;</w:t>
      </w:r>
    </w:p>
    <w:p w14:paraId="35683B93" w14:textId="27EBAC44"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possibilité lors d’effets spéciaux.</w:t>
      </w:r>
    </w:p>
    <w:p w14:paraId="7AC249A5"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cagoule</w:t>
      </w:r>
      <w:proofErr w:type="gramEnd"/>
      <w:r w:rsidRPr="000A0E1D">
        <w:rPr>
          <w:rFonts w:ascii="Arial" w:hAnsi="Arial" w:cs="Arial"/>
          <w:b/>
          <w:bCs/>
          <w:sz w:val="20"/>
          <w:szCs w:val="20"/>
        </w:rPr>
        <w:t> :</w:t>
      </w:r>
      <w:r w:rsidRPr="000A0E1D">
        <w:rPr>
          <w:rFonts w:ascii="Arial" w:hAnsi="Arial" w:cs="Arial"/>
          <w:sz w:val="20"/>
          <w:szCs w:val="20"/>
        </w:rPr>
        <w:t xml:space="preserve"> une protection de la tête et des voies respiratoires, s’il y a :</w:t>
      </w:r>
    </w:p>
    <w:p w14:paraId="0A903794"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vaporisation d’un produit dangereux;</w:t>
      </w:r>
    </w:p>
    <w:p w14:paraId="59B0ED53"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particules sèches en suspension;</w:t>
      </w:r>
    </w:p>
    <w:p w14:paraId="738D6AB5"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l’accumulation</w:t>
      </w:r>
      <w:proofErr w:type="gramEnd"/>
      <w:r w:rsidRPr="000A0E1D">
        <w:rPr>
          <w:rFonts w:ascii="Arial" w:hAnsi="Arial" w:cs="Arial"/>
          <w:sz w:val="20"/>
          <w:szCs w:val="20"/>
        </w:rPr>
        <w:t xml:space="preserve"> possible de poussière;</w:t>
      </w:r>
    </w:p>
    <w:p w14:paraId="13438EA1" w14:textId="1DAD3938" w:rsidR="00DD6274"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présence d’amiante.</w:t>
      </w:r>
    </w:p>
    <w:p w14:paraId="26A94FAD" w14:textId="77777777" w:rsidR="00DD6274" w:rsidRPr="000A0E1D" w:rsidRDefault="00DD6274" w:rsidP="00DD6274">
      <w:pPr>
        <w:spacing w:after="0"/>
        <w:jc w:val="both"/>
        <w:rPr>
          <w:rFonts w:ascii="Arial" w:hAnsi="Arial" w:cs="Arial"/>
          <w:sz w:val="20"/>
          <w:szCs w:val="20"/>
        </w:rPr>
      </w:pPr>
    </w:p>
    <w:p w14:paraId="1461E34E" w14:textId="77777777" w:rsidR="00DD6274" w:rsidRPr="000A0E1D" w:rsidRDefault="00DD6274" w:rsidP="00DD6274">
      <w:pPr>
        <w:spacing w:after="0"/>
        <w:jc w:val="both"/>
        <w:rPr>
          <w:rFonts w:ascii="Arial" w:hAnsi="Arial" w:cs="Arial"/>
          <w:sz w:val="20"/>
          <w:szCs w:val="20"/>
        </w:rPr>
      </w:pPr>
    </w:p>
    <w:p w14:paraId="37D26534" w14:textId="77777777" w:rsidR="00DD6274" w:rsidRPr="000A0E1D" w:rsidRDefault="00DD6274" w:rsidP="00DD6274">
      <w:pPr>
        <w:spacing w:after="0"/>
        <w:jc w:val="both"/>
        <w:rPr>
          <w:rFonts w:ascii="Arial" w:hAnsi="Arial" w:cs="Arial"/>
          <w:sz w:val="20"/>
          <w:szCs w:val="20"/>
        </w:rPr>
      </w:pPr>
    </w:p>
    <w:p w14:paraId="0632D391" w14:textId="77777777" w:rsidR="00DD6274" w:rsidRPr="000A0E1D" w:rsidRDefault="00DD6274" w:rsidP="00DD6274">
      <w:pPr>
        <w:spacing w:after="0"/>
        <w:jc w:val="both"/>
        <w:rPr>
          <w:rFonts w:ascii="Arial" w:hAnsi="Arial" w:cs="Arial"/>
          <w:sz w:val="20"/>
          <w:szCs w:val="20"/>
        </w:rPr>
      </w:pPr>
    </w:p>
    <w:p w14:paraId="45C124CA" w14:textId="6E5FC1BE" w:rsidR="00DF59D0" w:rsidRPr="000A0E1D" w:rsidRDefault="00DD6274" w:rsidP="00DD6274">
      <w:pPr>
        <w:rPr>
          <w:rFonts w:ascii="Arial" w:hAnsi="Arial" w:cs="Arial"/>
          <w:sz w:val="20"/>
          <w:szCs w:val="20"/>
        </w:rPr>
      </w:pPr>
      <w:r w:rsidRPr="000A0E1D">
        <w:rPr>
          <w:rFonts w:ascii="Arial" w:hAnsi="Arial" w:cs="Arial"/>
          <w:sz w:val="20"/>
          <w:szCs w:val="20"/>
        </w:rPr>
        <w:br w:type="page"/>
      </w:r>
    </w:p>
    <w:p w14:paraId="21C3671E"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lastRenderedPageBreak/>
        <w:t>vêtement</w:t>
      </w:r>
      <w:proofErr w:type="gramEnd"/>
      <w:r w:rsidRPr="000A0E1D">
        <w:rPr>
          <w:rFonts w:ascii="Arial" w:hAnsi="Arial" w:cs="Arial"/>
          <w:b/>
          <w:bCs/>
          <w:sz w:val="20"/>
          <w:szCs w:val="20"/>
        </w:rPr>
        <w:t xml:space="preserve"> ou survêtement :</w:t>
      </w:r>
      <w:r w:rsidRPr="000A0E1D">
        <w:rPr>
          <w:rFonts w:ascii="Arial" w:hAnsi="Arial" w:cs="Arial"/>
          <w:sz w:val="20"/>
          <w:szCs w:val="20"/>
        </w:rPr>
        <w:t xml:space="preserve"> une protection de toutes les parties du corps, s’il y a :</w:t>
      </w:r>
    </w:p>
    <w:p w14:paraId="6057BF51"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d’éclaboussure d’un produit dangereux;</w:t>
      </w:r>
    </w:p>
    <w:p w14:paraId="215362F7"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contact avec un produit dangereux;</w:t>
      </w:r>
    </w:p>
    <w:p w14:paraId="17085DB9"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conduite d’un véhicule hors route;</w:t>
      </w:r>
    </w:p>
    <w:p w14:paraId="37003A54" w14:textId="77777777" w:rsidR="00DF59D0" w:rsidRPr="000A0E1D" w:rsidRDefault="00DF59D0" w:rsidP="00503817">
      <w:pPr>
        <w:pStyle w:val="Paragraphedeliste"/>
        <w:numPr>
          <w:ilvl w:val="3"/>
          <w:numId w:val="63"/>
        </w:numPr>
        <w:spacing w:after="0"/>
        <w:ind w:left="1276" w:hanging="141"/>
        <w:jc w:val="both"/>
        <w:rPr>
          <w:rFonts w:ascii="Arial" w:hAnsi="Arial" w:cs="Arial"/>
          <w:sz w:val="20"/>
          <w:szCs w:val="20"/>
        </w:rPr>
      </w:pPr>
      <w:proofErr w:type="gramStart"/>
      <w:r w:rsidRPr="000A0E1D">
        <w:rPr>
          <w:rFonts w:ascii="Arial" w:hAnsi="Arial" w:cs="Arial"/>
          <w:sz w:val="20"/>
          <w:szCs w:val="20"/>
        </w:rPr>
        <w:t>des</w:t>
      </w:r>
      <w:proofErr w:type="gramEnd"/>
      <w:r w:rsidRPr="000A0E1D">
        <w:rPr>
          <w:rFonts w:ascii="Arial" w:hAnsi="Arial" w:cs="Arial"/>
          <w:sz w:val="20"/>
          <w:szCs w:val="20"/>
        </w:rPr>
        <w:t xml:space="preserve"> d’effets spéciaux particuliers;</w:t>
      </w:r>
    </w:p>
    <w:p w14:paraId="1ECA843B" w14:textId="77777777" w:rsidR="00DF59D0" w:rsidRPr="000A0E1D" w:rsidRDefault="00DF59D0" w:rsidP="00503817">
      <w:pPr>
        <w:pStyle w:val="Paragraphedeliste"/>
        <w:numPr>
          <w:ilvl w:val="3"/>
          <w:numId w:val="64"/>
        </w:numPr>
        <w:spacing w:after="0"/>
        <w:ind w:left="1276" w:hanging="141"/>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risque lors d’une cascade.</w:t>
      </w:r>
    </w:p>
    <w:p w14:paraId="52D76C97" w14:textId="77777777" w:rsidR="00DF59D0" w:rsidRPr="000A0E1D" w:rsidRDefault="00DF59D0" w:rsidP="00503817">
      <w:pPr>
        <w:pStyle w:val="Paragraphedeliste"/>
        <w:numPr>
          <w:ilvl w:val="2"/>
          <w:numId w:val="63"/>
        </w:numPr>
        <w:spacing w:after="0"/>
        <w:ind w:left="709" w:hanging="142"/>
        <w:jc w:val="both"/>
        <w:rPr>
          <w:rFonts w:ascii="Arial" w:hAnsi="Arial" w:cs="Arial"/>
          <w:sz w:val="20"/>
          <w:szCs w:val="20"/>
        </w:rPr>
      </w:pPr>
      <w:proofErr w:type="gramStart"/>
      <w:r w:rsidRPr="000A0E1D">
        <w:rPr>
          <w:rFonts w:ascii="Arial" w:hAnsi="Arial" w:cs="Arial"/>
          <w:b/>
          <w:bCs/>
          <w:sz w:val="20"/>
          <w:szCs w:val="20"/>
        </w:rPr>
        <w:t>gilet</w:t>
      </w:r>
      <w:proofErr w:type="gramEnd"/>
      <w:r w:rsidRPr="000A0E1D">
        <w:rPr>
          <w:rFonts w:ascii="Arial" w:hAnsi="Arial" w:cs="Arial"/>
          <w:b/>
          <w:bCs/>
          <w:sz w:val="20"/>
          <w:szCs w:val="20"/>
        </w:rPr>
        <w:t xml:space="preserve"> de sauvetage :</w:t>
      </w:r>
      <w:r w:rsidRPr="000A0E1D">
        <w:rPr>
          <w:rFonts w:ascii="Arial" w:hAnsi="Arial" w:cs="Arial"/>
          <w:sz w:val="20"/>
          <w:szCs w:val="20"/>
        </w:rPr>
        <w:t xml:space="preserve"> une protection pour le contact avec l’eau, s’il y a :</w:t>
      </w:r>
    </w:p>
    <w:p w14:paraId="2D6DB473" w14:textId="77777777" w:rsidR="00DF59D0" w:rsidRPr="000A0E1D" w:rsidRDefault="00DF59D0" w:rsidP="00503817">
      <w:pPr>
        <w:pStyle w:val="Paragraphedeliste"/>
        <w:numPr>
          <w:ilvl w:val="2"/>
          <w:numId w:val="85"/>
        </w:numPr>
        <w:spacing w:after="0"/>
        <w:ind w:left="1276" w:hanging="142"/>
        <w:jc w:val="both"/>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proximité de l’eau</w:t>
      </w:r>
      <w:r w:rsidRPr="000A0E1D">
        <w:rPr>
          <w:rFonts w:ascii="Arial" w:hAnsi="Arial" w:cs="Arial"/>
          <w:color w:val="008200"/>
          <w:sz w:val="18"/>
          <w:szCs w:val="18"/>
        </w:rPr>
        <w:t>;</w:t>
      </w:r>
    </w:p>
    <w:p w14:paraId="79D176FE" w14:textId="587B6AF9" w:rsidR="00DF59D0" w:rsidRPr="000A0E1D" w:rsidRDefault="00DF59D0" w:rsidP="00503817">
      <w:pPr>
        <w:pStyle w:val="Paragraphedeliste"/>
        <w:numPr>
          <w:ilvl w:val="2"/>
          <w:numId w:val="85"/>
        </w:numPr>
        <w:spacing w:after="0"/>
        <w:ind w:left="1276" w:hanging="142"/>
        <w:jc w:val="both"/>
        <w:rPr>
          <w:rFonts w:ascii="Arial" w:hAnsi="Arial" w:cs="Arial"/>
          <w:sz w:val="20"/>
          <w:szCs w:val="20"/>
        </w:rPr>
      </w:pPr>
      <w:proofErr w:type="gramStart"/>
      <w:r w:rsidRPr="000A0E1D">
        <w:rPr>
          <w:rFonts w:ascii="Arial" w:hAnsi="Arial" w:cs="Arial"/>
          <w:sz w:val="20"/>
          <w:szCs w:val="20"/>
        </w:rPr>
        <w:t>un</w:t>
      </w:r>
      <w:proofErr w:type="gramEnd"/>
      <w:r w:rsidRPr="000A0E1D">
        <w:rPr>
          <w:rFonts w:ascii="Arial" w:hAnsi="Arial" w:cs="Arial"/>
          <w:sz w:val="20"/>
          <w:szCs w:val="20"/>
        </w:rPr>
        <w:t xml:space="preserve"> travail sur la glace.</w:t>
      </w:r>
    </w:p>
    <w:p w14:paraId="792D67F3" w14:textId="77777777" w:rsidR="00E42953" w:rsidRPr="000A0E1D" w:rsidRDefault="00E42953" w:rsidP="00E42953">
      <w:pPr>
        <w:spacing w:after="0"/>
        <w:jc w:val="both"/>
        <w:rPr>
          <w:rFonts w:ascii="Arial" w:hAnsi="Arial" w:cs="Arial"/>
          <w:sz w:val="20"/>
          <w:szCs w:val="20"/>
        </w:rPr>
      </w:pPr>
    </w:p>
    <w:p w14:paraId="0D7D35E5" w14:textId="77777777" w:rsidR="00DF59D0" w:rsidRPr="000A0E1D" w:rsidRDefault="00DF59D0" w:rsidP="00DF59D0">
      <w:pPr>
        <w:spacing w:after="0"/>
        <w:ind w:left="567" w:right="-7" w:hanging="567"/>
        <w:rPr>
          <w:rFonts w:ascii="Arial" w:hAnsi="Arial" w:cs="Arial"/>
          <w:sz w:val="24"/>
          <w:szCs w:val="24"/>
        </w:rPr>
      </w:pPr>
      <w:r w:rsidRPr="000A0E1D">
        <w:rPr>
          <w:rFonts w:ascii="Arial" w:hAnsi="Arial" w:cs="Arial"/>
          <w:color w:val="008200"/>
          <w:sz w:val="24"/>
          <w:szCs w:val="24"/>
        </w:rPr>
        <w:t>(GL)</w:t>
      </w:r>
      <w:r w:rsidRPr="000A0E1D">
        <w:rPr>
          <w:rFonts w:ascii="Arial" w:hAnsi="Arial" w:cs="Arial"/>
          <w:sz w:val="24"/>
          <w:szCs w:val="24"/>
        </w:rPr>
        <w:tab/>
        <w:t>Directives pour gréage et levage</w:t>
      </w:r>
    </w:p>
    <w:p w14:paraId="178957FD" w14:textId="77777777" w:rsidR="00DF59D0" w:rsidRPr="000A0E1D" w:rsidRDefault="00DF59D0" w:rsidP="00503817">
      <w:pPr>
        <w:pStyle w:val="Paragraphedeliste"/>
        <w:numPr>
          <w:ilvl w:val="1"/>
          <w:numId w:val="57"/>
        </w:numPr>
        <w:spacing w:after="0"/>
        <w:ind w:left="709" w:right="-7" w:hanging="142"/>
        <w:rPr>
          <w:rFonts w:ascii="Arial" w:hAnsi="Arial" w:cs="Arial"/>
          <w:sz w:val="20"/>
          <w:szCs w:val="20"/>
        </w:rPr>
      </w:pPr>
      <w:proofErr w:type="gramStart"/>
      <w:r w:rsidRPr="000A0E1D">
        <w:rPr>
          <w:rFonts w:ascii="Arial" w:hAnsi="Arial" w:cs="Arial"/>
          <w:sz w:val="20"/>
          <w:szCs w:val="20"/>
        </w:rPr>
        <w:t>chaque</w:t>
      </w:r>
      <w:proofErr w:type="gramEnd"/>
      <w:r w:rsidRPr="000A0E1D">
        <w:rPr>
          <w:rFonts w:ascii="Arial" w:hAnsi="Arial" w:cs="Arial"/>
          <w:sz w:val="20"/>
          <w:szCs w:val="20"/>
        </w:rPr>
        <w:t xml:space="preserve"> dispositif est </w:t>
      </w:r>
      <w:r w:rsidRPr="000A0E1D">
        <w:rPr>
          <w:rFonts w:ascii="Arial" w:hAnsi="Arial" w:cs="Arial"/>
          <w:b/>
          <w:bCs/>
          <w:sz w:val="20"/>
          <w:szCs w:val="20"/>
        </w:rPr>
        <w:t>inspecté</w:t>
      </w:r>
      <w:r w:rsidRPr="000A0E1D">
        <w:rPr>
          <w:rFonts w:ascii="Arial" w:hAnsi="Arial" w:cs="Arial"/>
          <w:sz w:val="20"/>
          <w:szCs w:val="20"/>
        </w:rPr>
        <w:t>.</w:t>
      </w:r>
    </w:p>
    <w:p w14:paraId="0B01532D" w14:textId="77777777" w:rsidR="00DF59D0" w:rsidRPr="000A0E1D" w:rsidRDefault="00DF59D0" w:rsidP="00503817">
      <w:pPr>
        <w:pStyle w:val="Paragraphedeliste"/>
        <w:numPr>
          <w:ilvl w:val="1"/>
          <w:numId w:val="57"/>
        </w:numPr>
        <w:spacing w:after="0"/>
        <w:ind w:left="709" w:right="-7"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w:t>
      </w:r>
      <w:r w:rsidRPr="000A0E1D">
        <w:rPr>
          <w:rFonts w:ascii="Arial" w:hAnsi="Arial" w:cs="Arial"/>
          <w:b/>
          <w:bCs/>
          <w:sz w:val="20"/>
          <w:szCs w:val="20"/>
        </w:rPr>
        <w:t>mise en place</w:t>
      </w:r>
      <w:r w:rsidRPr="000A0E1D">
        <w:rPr>
          <w:rFonts w:ascii="Arial" w:hAnsi="Arial" w:cs="Arial"/>
          <w:sz w:val="20"/>
          <w:szCs w:val="20"/>
        </w:rPr>
        <w:t xml:space="preserve"> d’un gréage est </w:t>
      </w:r>
      <w:r w:rsidRPr="000A0E1D">
        <w:rPr>
          <w:rFonts w:ascii="Arial" w:hAnsi="Arial" w:cs="Arial"/>
          <w:b/>
          <w:bCs/>
          <w:sz w:val="20"/>
          <w:szCs w:val="20"/>
        </w:rPr>
        <w:t>vérifiée</w:t>
      </w:r>
      <w:r w:rsidRPr="000A0E1D">
        <w:rPr>
          <w:rFonts w:ascii="Arial" w:hAnsi="Arial" w:cs="Arial"/>
          <w:sz w:val="20"/>
          <w:szCs w:val="20"/>
        </w:rPr>
        <w:t xml:space="preserve"> avant le levage pour valider que :</w:t>
      </w:r>
    </w:p>
    <w:p w14:paraId="4CE0A167" w14:textId="77777777" w:rsidR="00DF59D0" w:rsidRPr="000A0E1D" w:rsidRDefault="00DF59D0" w:rsidP="00503817">
      <w:pPr>
        <w:pStyle w:val="Paragraphedeliste"/>
        <w:numPr>
          <w:ilvl w:val="0"/>
          <w:numId w:val="8"/>
        </w:numPr>
        <w:spacing w:after="0"/>
        <w:ind w:left="1276" w:right="-7"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poids de la charge est inférieur à la capacité de l’appareil de levage et à chacun des accessoires de levage et d’accrochage;</w:t>
      </w:r>
    </w:p>
    <w:p w14:paraId="609CC984" w14:textId="77777777" w:rsidR="00DF59D0" w:rsidRPr="000A0E1D" w:rsidRDefault="00DF59D0" w:rsidP="00503817">
      <w:pPr>
        <w:pStyle w:val="Paragraphedeliste"/>
        <w:numPr>
          <w:ilvl w:val="0"/>
          <w:numId w:val="8"/>
        </w:numPr>
        <w:spacing w:after="0"/>
        <w:ind w:left="1276" w:right="-7"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centre de gravité (qui est le point d’équilibre de la charge) est sous le crochet de levage;</w:t>
      </w:r>
    </w:p>
    <w:p w14:paraId="79EBAE0F" w14:textId="77777777" w:rsidR="00DF59D0" w:rsidRPr="000A0E1D" w:rsidRDefault="00DF59D0" w:rsidP="00503817">
      <w:pPr>
        <w:pStyle w:val="Paragraphedeliste"/>
        <w:numPr>
          <w:ilvl w:val="0"/>
          <w:numId w:val="8"/>
        </w:numPr>
        <w:spacing w:after="0"/>
        <w:ind w:left="1276" w:right="-7" w:hanging="142"/>
        <w:rPr>
          <w:rFonts w:ascii="Arial" w:hAnsi="Arial" w:cs="Arial"/>
          <w:sz w:val="20"/>
          <w:szCs w:val="20"/>
        </w:rPr>
      </w:pPr>
      <w:proofErr w:type="gramStart"/>
      <w:r w:rsidRPr="000A0E1D">
        <w:rPr>
          <w:rFonts w:ascii="Arial" w:hAnsi="Arial" w:cs="Arial"/>
          <w:sz w:val="20"/>
          <w:szCs w:val="20"/>
        </w:rPr>
        <w:t>les</w:t>
      </w:r>
      <w:proofErr w:type="gramEnd"/>
      <w:r w:rsidRPr="000A0E1D">
        <w:rPr>
          <w:rFonts w:ascii="Arial" w:hAnsi="Arial" w:cs="Arial"/>
          <w:sz w:val="20"/>
          <w:szCs w:val="20"/>
        </w:rPr>
        <w:t xml:space="preserve"> points d’attache se situent plus hauts que le centre de gravité;</w:t>
      </w:r>
    </w:p>
    <w:p w14:paraId="61815EDF" w14:textId="77777777" w:rsidR="00DF59D0" w:rsidRPr="000A0E1D" w:rsidRDefault="00DF59D0" w:rsidP="00503817">
      <w:pPr>
        <w:pStyle w:val="Paragraphedeliste"/>
        <w:numPr>
          <w:ilvl w:val="0"/>
          <w:numId w:val="8"/>
        </w:numPr>
        <w:spacing w:after="0"/>
        <w:ind w:left="1276" w:right="-7" w:hanging="142"/>
        <w:rPr>
          <w:rFonts w:ascii="Arial" w:hAnsi="Arial" w:cs="Arial"/>
          <w:sz w:val="20"/>
          <w:szCs w:val="20"/>
        </w:rPr>
      </w:pPr>
      <w:proofErr w:type="gramStart"/>
      <w:r w:rsidRPr="000A0E1D">
        <w:rPr>
          <w:rFonts w:ascii="Arial" w:hAnsi="Arial" w:cs="Arial"/>
          <w:sz w:val="20"/>
          <w:szCs w:val="20"/>
        </w:rPr>
        <w:t>le</w:t>
      </w:r>
      <w:proofErr w:type="gramEnd"/>
      <w:r w:rsidRPr="000A0E1D">
        <w:rPr>
          <w:rFonts w:ascii="Arial" w:hAnsi="Arial" w:cs="Arial"/>
          <w:sz w:val="20"/>
          <w:szCs w:val="20"/>
        </w:rPr>
        <w:t xml:space="preserve"> câble de levage est droit au-dessus de la charge;</w:t>
      </w:r>
    </w:p>
    <w:p w14:paraId="3B2180BB" w14:textId="77777777" w:rsidR="00DF59D0" w:rsidRPr="000A0E1D" w:rsidRDefault="00DF59D0" w:rsidP="00503817">
      <w:pPr>
        <w:pStyle w:val="Paragraphedeliste"/>
        <w:numPr>
          <w:ilvl w:val="0"/>
          <w:numId w:val="8"/>
        </w:numPr>
        <w:spacing w:after="0"/>
        <w:ind w:left="1276" w:right="-7"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capacité de la levée est calculée selon le type d’attache, le positionnement des accessoires d’accrochage et l’angle d’élingage;</w:t>
      </w:r>
    </w:p>
    <w:p w14:paraId="0F54591B" w14:textId="77777777" w:rsidR="00DF59D0" w:rsidRPr="000A0E1D" w:rsidRDefault="00DF59D0" w:rsidP="00503817">
      <w:pPr>
        <w:pStyle w:val="Paragraphedeliste"/>
        <w:numPr>
          <w:ilvl w:val="0"/>
          <w:numId w:val="8"/>
        </w:numPr>
        <w:spacing w:after="0"/>
        <w:ind w:left="1276" w:right="-7"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zone de levage, de déplacement et de dépôt sont délimitées;</w:t>
      </w:r>
    </w:p>
    <w:p w14:paraId="31EB2C1D" w14:textId="77777777" w:rsidR="00DF59D0" w:rsidRPr="000A0E1D" w:rsidRDefault="00DF59D0" w:rsidP="00503817">
      <w:pPr>
        <w:pStyle w:val="Paragraphedeliste"/>
        <w:numPr>
          <w:ilvl w:val="0"/>
          <w:numId w:val="8"/>
        </w:numPr>
        <w:spacing w:after="0"/>
        <w:ind w:left="1276" w:right="-7" w:hanging="142"/>
        <w:rPr>
          <w:rFonts w:ascii="Arial" w:hAnsi="Arial" w:cs="Arial"/>
          <w:sz w:val="20"/>
          <w:szCs w:val="20"/>
        </w:rPr>
      </w:pPr>
      <w:proofErr w:type="gramStart"/>
      <w:r w:rsidRPr="000A0E1D">
        <w:rPr>
          <w:rFonts w:ascii="Arial" w:hAnsi="Arial" w:cs="Arial"/>
          <w:sz w:val="20"/>
          <w:szCs w:val="20"/>
        </w:rPr>
        <w:t>la</w:t>
      </w:r>
      <w:proofErr w:type="gramEnd"/>
      <w:r w:rsidRPr="000A0E1D">
        <w:rPr>
          <w:rFonts w:ascii="Arial" w:hAnsi="Arial" w:cs="Arial"/>
          <w:sz w:val="20"/>
          <w:szCs w:val="20"/>
        </w:rPr>
        <w:t xml:space="preserve"> charge est stable.</w:t>
      </w:r>
    </w:p>
    <w:p w14:paraId="1C308C25" w14:textId="77777777" w:rsidR="00DF59D0" w:rsidRPr="000A0E1D" w:rsidRDefault="00DF59D0" w:rsidP="00E42953">
      <w:pPr>
        <w:spacing w:after="0"/>
        <w:jc w:val="both"/>
        <w:rPr>
          <w:rFonts w:ascii="Arial" w:hAnsi="Arial" w:cs="Arial"/>
          <w:sz w:val="20"/>
          <w:szCs w:val="20"/>
        </w:rPr>
      </w:pPr>
    </w:p>
    <w:p w14:paraId="4ED83BF5" w14:textId="090CCA02" w:rsidR="0021212E" w:rsidRPr="000A0E1D" w:rsidRDefault="00E95E70" w:rsidP="00DF59D0">
      <w:pPr>
        <w:spacing w:after="0"/>
        <w:ind w:left="567" w:hanging="567"/>
        <w:jc w:val="both"/>
        <w:rPr>
          <w:rFonts w:ascii="Arial" w:hAnsi="Arial" w:cs="Arial"/>
          <w:sz w:val="24"/>
          <w:szCs w:val="24"/>
        </w:rPr>
      </w:pPr>
      <w:r w:rsidRPr="000A0E1D">
        <w:rPr>
          <w:rFonts w:ascii="Arial" w:hAnsi="Arial" w:cs="Arial"/>
          <w:color w:val="008200"/>
          <w:sz w:val="24"/>
          <w:szCs w:val="24"/>
        </w:rPr>
        <w:t>(</w:t>
      </w:r>
      <w:r w:rsidR="00121BB4" w:rsidRPr="000A0E1D">
        <w:rPr>
          <w:rFonts w:ascii="Arial" w:hAnsi="Arial" w:cs="Arial"/>
          <w:color w:val="008200"/>
          <w:sz w:val="24"/>
          <w:szCs w:val="24"/>
        </w:rPr>
        <w:t>HP</w:t>
      </w:r>
      <w:r w:rsidR="00DF59D0" w:rsidRPr="000A0E1D">
        <w:rPr>
          <w:rFonts w:ascii="Arial" w:hAnsi="Arial" w:cs="Arial"/>
          <w:color w:val="008200"/>
          <w:sz w:val="24"/>
          <w:szCs w:val="24"/>
        </w:rPr>
        <w:t xml:space="preserve"> SA</w:t>
      </w:r>
      <w:r w:rsidRPr="000A0E1D">
        <w:rPr>
          <w:rFonts w:ascii="Arial" w:hAnsi="Arial" w:cs="Arial"/>
          <w:color w:val="008200"/>
          <w:sz w:val="24"/>
          <w:szCs w:val="24"/>
        </w:rPr>
        <w:t>)</w:t>
      </w:r>
      <w:r w:rsidRPr="000A0E1D">
        <w:rPr>
          <w:rFonts w:ascii="Arial" w:hAnsi="Arial" w:cs="Arial"/>
          <w:sz w:val="24"/>
          <w:szCs w:val="24"/>
        </w:rPr>
        <w:tab/>
      </w:r>
      <w:r w:rsidR="000A215B" w:rsidRPr="000A0E1D">
        <w:rPr>
          <w:rFonts w:ascii="Arial" w:hAnsi="Arial" w:cs="Arial"/>
          <w:sz w:val="24"/>
          <w:szCs w:val="24"/>
        </w:rPr>
        <w:t>Considération</w:t>
      </w:r>
      <w:r w:rsidRPr="000A0E1D">
        <w:rPr>
          <w:rFonts w:ascii="Arial" w:hAnsi="Arial" w:cs="Arial"/>
          <w:sz w:val="24"/>
          <w:szCs w:val="24"/>
        </w:rPr>
        <w:t>s pour « hors plateau »</w:t>
      </w:r>
      <w:r w:rsidR="00DF59D0" w:rsidRPr="000A0E1D">
        <w:rPr>
          <w:rFonts w:ascii="Arial" w:hAnsi="Arial" w:cs="Arial"/>
          <w:sz w:val="24"/>
          <w:szCs w:val="24"/>
        </w:rPr>
        <w:t xml:space="preserve"> et</w:t>
      </w:r>
      <w:r w:rsidR="0021212E" w:rsidRPr="000A0E1D">
        <w:rPr>
          <w:rFonts w:ascii="Arial" w:hAnsi="Arial" w:cs="Arial"/>
          <w:sz w:val="24"/>
          <w:szCs w:val="24"/>
        </w:rPr>
        <w:t xml:space="preserve"> « salle d’appui »</w:t>
      </w:r>
    </w:p>
    <w:p w14:paraId="0C6DB974" w14:textId="3D8C08B0" w:rsidR="00E95E70" w:rsidRPr="000A0E1D" w:rsidRDefault="00A0226D" w:rsidP="00503817">
      <w:pPr>
        <w:pStyle w:val="Paragraphedeliste"/>
        <w:numPr>
          <w:ilvl w:val="0"/>
          <w:numId w:val="74"/>
        </w:numPr>
        <w:spacing w:after="0" w:line="240" w:lineRule="auto"/>
        <w:ind w:left="709"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l’équipe</w:t>
      </w:r>
      <w:proofErr w:type="gramEnd"/>
      <w:r w:rsidRPr="000A0E1D">
        <w:rPr>
          <w:rFonts w:ascii="Arial" w:hAnsi="Arial" w:cs="Arial"/>
          <w:color w:val="000000" w:themeColor="text1"/>
          <w:sz w:val="20"/>
          <w:szCs w:val="20"/>
          <w:lang w:eastAsia="fr-CA"/>
        </w:rPr>
        <w:t xml:space="preserve"> </w:t>
      </w:r>
      <w:r w:rsidR="00E95E70" w:rsidRPr="000A0E1D">
        <w:rPr>
          <w:rFonts w:ascii="Arial" w:hAnsi="Arial" w:cs="Arial"/>
          <w:color w:val="000000" w:themeColor="text1"/>
          <w:sz w:val="20"/>
          <w:szCs w:val="20"/>
          <w:lang w:eastAsia="fr-CA"/>
        </w:rPr>
        <w:t xml:space="preserve">« hors plateau » et « salle d’appui » a à sa disposition </w:t>
      </w:r>
      <w:r w:rsidR="00E95E70" w:rsidRPr="000A0E1D">
        <w:rPr>
          <w:rFonts w:ascii="Arial" w:hAnsi="Arial" w:cs="Arial"/>
          <w:color w:val="000000" w:themeColor="text1"/>
          <w:sz w:val="20"/>
          <w:szCs w:val="20"/>
          <w:u w:val="single"/>
          <w:lang w:eastAsia="fr-CA"/>
        </w:rPr>
        <w:t>avant</w:t>
      </w:r>
      <w:r w:rsidR="00307894" w:rsidRPr="000A0E1D">
        <w:rPr>
          <w:rFonts w:ascii="Arial" w:hAnsi="Arial" w:cs="Arial"/>
          <w:color w:val="000000" w:themeColor="text1"/>
          <w:sz w:val="20"/>
          <w:szCs w:val="20"/>
          <w:lang w:eastAsia="fr-CA"/>
        </w:rPr>
        <w:t xml:space="preserve">, </w:t>
      </w:r>
      <w:r w:rsidR="00307894" w:rsidRPr="000A0E1D">
        <w:rPr>
          <w:rFonts w:ascii="Arial" w:hAnsi="Arial" w:cs="Arial"/>
          <w:color w:val="000000" w:themeColor="text1"/>
          <w:sz w:val="20"/>
          <w:szCs w:val="20"/>
          <w:u w:val="single"/>
          <w:lang w:eastAsia="fr-CA"/>
        </w:rPr>
        <w:t>pendant</w:t>
      </w:r>
      <w:r w:rsidR="00E95E70" w:rsidRPr="000A0E1D">
        <w:rPr>
          <w:rFonts w:ascii="Arial" w:hAnsi="Arial" w:cs="Arial"/>
          <w:color w:val="000000" w:themeColor="text1"/>
          <w:sz w:val="20"/>
          <w:szCs w:val="20"/>
          <w:lang w:eastAsia="fr-CA"/>
        </w:rPr>
        <w:t xml:space="preserve"> et </w:t>
      </w:r>
      <w:r w:rsidR="00E95E70" w:rsidRPr="000A0E1D">
        <w:rPr>
          <w:rFonts w:ascii="Arial" w:hAnsi="Arial" w:cs="Arial"/>
          <w:color w:val="000000" w:themeColor="text1"/>
          <w:sz w:val="20"/>
          <w:szCs w:val="20"/>
          <w:u w:val="single"/>
          <w:lang w:eastAsia="fr-CA"/>
        </w:rPr>
        <w:t>après</w:t>
      </w:r>
      <w:r w:rsidR="00E95E70" w:rsidRPr="000A0E1D">
        <w:rPr>
          <w:rFonts w:ascii="Arial" w:hAnsi="Arial" w:cs="Arial"/>
          <w:color w:val="000000" w:themeColor="text1"/>
          <w:sz w:val="20"/>
          <w:szCs w:val="20"/>
          <w:lang w:eastAsia="fr-CA"/>
        </w:rPr>
        <w:t xml:space="preserve"> le plateau :</w:t>
      </w:r>
    </w:p>
    <w:p w14:paraId="266E9DEF" w14:textId="1234D47F" w:rsidR="00E95E70"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du</w:t>
      </w:r>
      <w:proofErr w:type="gramEnd"/>
      <w:r w:rsidRPr="000A0E1D">
        <w:rPr>
          <w:rFonts w:ascii="Arial" w:hAnsi="Arial" w:cs="Arial"/>
          <w:color w:val="000000" w:themeColor="text1"/>
          <w:sz w:val="20"/>
          <w:szCs w:val="20"/>
          <w:lang w:eastAsia="fr-CA"/>
        </w:rPr>
        <w:t xml:space="preserve"> </w:t>
      </w:r>
      <w:r w:rsidR="008422DC" w:rsidRPr="000A0E1D">
        <w:rPr>
          <w:rFonts w:ascii="Arial" w:hAnsi="Arial" w:cs="Arial"/>
          <w:color w:val="000000" w:themeColor="text1"/>
          <w:sz w:val="20"/>
          <w:szCs w:val="20"/>
          <w:lang w:eastAsia="fr-CA"/>
        </w:rPr>
        <w:t>t</w:t>
      </w:r>
      <w:r w:rsidR="00E95E70" w:rsidRPr="000A0E1D">
        <w:rPr>
          <w:rFonts w:ascii="Arial" w:hAnsi="Arial" w:cs="Arial"/>
          <w:color w:val="000000" w:themeColor="text1"/>
          <w:sz w:val="20"/>
          <w:szCs w:val="20"/>
          <w:lang w:eastAsia="fr-CA"/>
        </w:rPr>
        <w:t>ransport</w:t>
      </w:r>
      <w:r w:rsidR="00AC7DC6" w:rsidRPr="000A0E1D">
        <w:rPr>
          <w:rFonts w:ascii="Arial" w:hAnsi="Arial" w:cs="Arial"/>
          <w:color w:val="000000" w:themeColor="text1"/>
          <w:sz w:val="20"/>
          <w:szCs w:val="20"/>
          <w:lang w:eastAsia="fr-CA"/>
        </w:rPr>
        <w:t>;</w:t>
      </w:r>
    </w:p>
    <w:p w14:paraId="2BB56608" w14:textId="2C0D9361" w:rsidR="00E95E70"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des</w:t>
      </w:r>
      <w:proofErr w:type="gramEnd"/>
      <w:r w:rsidRPr="000A0E1D">
        <w:rPr>
          <w:rFonts w:ascii="Arial" w:hAnsi="Arial" w:cs="Arial"/>
          <w:color w:val="000000" w:themeColor="text1"/>
          <w:sz w:val="20"/>
          <w:szCs w:val="20"/>
          <w:lang w:eastAsia="fr-CA"/>
        </w:rPr>
        <w:t xml:space="preserve"> </w:t>
      </w:r>
      <w:r w:rsidR="00E95E70" w:rsidRPr="000A0E1D">
        <w:rPr>
          <w:rFonts w:ascii="Arial" w:hAnsi="Arial" w:cs="Arial"/>
          <w:color w:val="000000" w:themeColor="text1"/>
          <w:sz w:val="20"/>
          <w:szCs w:val="20"/>
          <w:lang w:eastAsia="fr-CA"/>
        </w:rPr>
        <w:t>premier</w:t>
      </w:r>
      <w:r w:rsidRPr="000A0E1D">
        <w:rPr>
          <w:rFonts w:ascii="Arial" w:hAnsi="Arial" w:cs="Arial"/>
          <w:color w:val="000000" w:themeColor="text1"/>
          <w:sz w:val="20"/>
          <w:szCs w:val="20"/>
          <w:lang w:eastAsia="fr-CA"/>
        </w:rPr>
        <w:t>s</w:t>
      </w:r>
      <w:r w:rsidR="00E95E70" w:rsidRPr="000A0E1D">
        <w:rPr>
          <w:rFonts w:ascii="Arial" w:hAnsi="Arial" w:cs="Arial"/>
          <w:color w:val="000000" w:themeColor="text1"/>
          <w:sz w:val="20"/>
          <w:szCs w:val="20"/>
          <w:lang w:eastAsia="fr-CA"/>
        </w:rPr>
        <w:t xml:space="preserve"> secours </w:t>
      </w:r>
      <w:r w:rsidR="00121BB4" w:rsidRPr="000A0E1D">
        <w:rPr>
          <w:rFonts w:ascii="Arial" w:hAnsi="Arial" w:cs="Arial"/>
          <w:color w:val="000000" w:themeColor="text1"/>
          <w:sz w:val="20"/>
          <w:szCs w:val="20"/>
          <w:lang w:eastAsia="fr-CA"/>
        </w:rPr>
        <w:t xml:space="preserve">(secouriste </w:t>
      </w:r>
      <w:r w:rsidR="00E95E70" w:rsidRPr="000A0E1D">
        <w:rPr>
          <w:rFonts w:ascii="Arial" w:hAnsi="Arial" w:cs="Arial"/>
          <w:color w:val="000000" w:themeColor="text1"/>
          <w:sz w:val="20"/>
          <w:szCs w:val="20"/>
          <w:lang w:eastAsia="fr-CA"/>
        </w:rPr>
        <w:t>ou préposé au</w:t>
      </w:r>
      <w:r w:rsidR="000304A1" w:rsidRPr="000A0E1D">
        <w:rPr>
          <w:rFonts w:ascii="Arial" w:hAnsi="Arial" w:cs="Arial"/>
          <w:color w:val="000000" w:themeColor="text1"/>
          <w:sz w:val="20"/>
          <w:szCs w:val="20"/>
          <w:lang w:eastAsia="fr-CA"/>
        </w:rPr>
        <w:t>x</w:t>
      </w:r>
      <w:r w:rsidR="00E95E70" w:rsidRPr="000A0E1D">
        <w:rPr>
          <w:rFonts w:ascii="Arial" w:hAnsi="Arial" w:cs="Arial"/>
          <w:color w:val="000000" w:themeColor="text1"/>
          <w:sz w:val="20"/>
          <w:szCs w:val="20"/>
          <w:lang w:eastAsia="fr-CA"/>
        </w:rPr>
        <w:t xml:space="preserve"> premiers</w:t>
      </w:r>
      <w:r w:rsidR="00121BB4" w:rsidRPr="000A0E1D">
        <w:rPr>
          <w:rFonts w:ascii="Arial" w:hAnsi="Arial" w:cs="Arial"/>
          <w:color w:val="000000" w:themeColor="text1"/>
          <w:sz w:val="20"/>
          <w:szCs w:val="20"/>
          <w:lang w:eastAsia="fr-CA"/>
        </w:rPr>
        <w:t xml:space="preserve"> soins, selon la localisation et le nombre de personne</w:t>
      </w:r>
      <w:r w:rsidR="000304A1" w:rsidRPr="000A0E1D">
        <w:rPr>
          <w:rFonts w:ascii="Arial" w:hAnsi="Arial" w:cs="Arial"/>
          <w:color w:val="000000" w:themeColor="text1"/>
          <w:sz w:val="20"/>
          <w:szCs w:val="20"/>
          <w:lang w:eastAsia="fr-CA"/>
        </w:rPr>
        <w:t>s</w:t>
      </w:r>
      <w:r w:rsidR="00121BB4" w:rsidRPr="000A0E1D">
        <w:rPr>
          <w:rFonts w:ascii="Arial" w:hAnsi="Arial" w:cs="Arial"/>
          <w:color w:val="000000" w:themeColor="text1"/>
          <w:sz w:val="20"/>
          <w:szCs w:val="20"/>
          <w:lang w:eastAsia="fr-CA"/>
        </w:rPr>
        <w:t>)</w:t>
      </w:r>
      <w:r w:rsidR="00AC7DC6" w:rsidRPr="000A0E1D">
        <w:rPr>
          <w:rFonts w:ascii="Arial" w:hAnsi="Arial" w:cs="Arial"/>
          <w:color w:val="000000" w:themeColor="text1"/>
          <w:sz w:val="20"/>
          <w:szCs w:val="20"/>
          <w:lang w:eastAsia="fr-CA"/>
        </w:rPr>
        <w:t>;</w:t>
      </w:r>
    </w:p>
    <w:p w14:paraId="57CD7C59" w14:textId="3B76F984" w:rsidR="00E95E70"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un</w:t>
      </w:r>
      <w:proofErr w:type="gramEnd"/>
      <w:r w:rsidRPr="000A0E1D">
        <w:rPr>
          <w:rFonts w:ascii="Arial" w:hAnsi="Arial" w:cs="Arial"/>
          <w:color w:val="000000" w:themeColor="text1"/>
          <w:sz w:val="20"/>
          <w:szCs w:val="20"/>
          <w:lang w:eastAsia="fr-CA"/>
        </w:rPr>
        <w:t xml:space="preserve"> </w:t>
      </w:r>
      <w:r w:rsidR="00E95E70" w:rsidRPr="000A0E1D">
        <w:rPr>
          <w:rFonts w:ascii="Arial" w:hAnsi="Arial" w:cs="Arial"/>
          <w:color w:val="000000" w:themeColor="text1"/>
          <w:sz w:val="20"/>
          <w:szCs w:val="20"/>
          <w:lang w:eastAsia="fr-CA"/>
        </w:rPr>
        <w:t>opérateur de génératrice</w:t>
      </w:r>
      <w:r w:rsidR="00AC7DC6" w:rsidRPr="000A0E1D">
        <w:rPr>
          <w:rFonts w:ascii="Arial" w:hAnsi="Arial" w:cs="Arial"/>
          <w:color w:val="000000" w:themeColor="text1"/>
          <w:sz w:val="20"/>
          <w:szCs w:val="20"/>
          <w:lang w:eastAsia="fr-CA"/>
        </w:rPr>
        <w:t>;</w:t>
      </w:r>
    </w:p>
    <w:p w14:paraId="175288FF" w14:textId="799A8BD5" w:rsidR="00E95E70"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de</w:t>
      </w:r>
      <w:proofErr w:type="gramEnd"/>
      <w:r w:rsidRPr="000A0E1D">
        <w:rPr>
          <w:rFonts w:ascii="Arial" w:hAnsi="Arial" w:cs="Arial"/>
          <w:color w:val="000000" w:themeColor="text1"/>
          <w:sz w:val="20"/>
          <w:szCs w:val="20"/>
          <w:lang w:eastAsia="fr-CA"/>
        </w:rPr>
        <w:t xml:space="preserve"> la </w:t>
      </w:r>
      <w:r w:rsidR="00E95E70" w:rsidRPr="000A0E1D">
        <w:rPr>
          <w:rFonts w:ascii="Arial" w:hAnsi="Arial" w:cs="Arial"/>
          <w:color w:val="000000" w:themeColor="text1"/>
          <w:sz w:val="20"/>
          <w:szCs w:val="20"/>
          <w:lang w:eastAsia="fr-CA"/>
        </w:rPr>
        <w:t>signalisation</w:t>
      </w:r>
      <w:r w:rsidR="00AC7DC6" w:rsidRPr="000A0E1D">
        <w:rPr>
          <w:rFonts w:ascii="Arial" w:hAnsi="Arial" w:cs="Arial"/>
          <w:color w:val="000000" w:themeColor="text1"/>
          <w:sz w:val="20"/>
          <w:szCs w:val="20"/>
          <w:lang w:eastAsia="fr-CA"/>
        </w:rPr>
        <w:t>;</w:t>
      </w:r>
    </w:p>
    <w:p w14:paraId="162C934B" w14:textId="21DDBB83" w:rsidR="00E95E70"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des</w:t>
      </w:r>
      <w:proofErr w:type="gramEnd"/>
      <w:r w:rsidRPr="000A0E1D">
        <w:rPr>
          <w:rFonts w:ascii="Arial" w:hAnsi="Arial" w:cs="Arial"/>
          <w:color w:val="000000" w:themeColor="text1"/>
          <w:sz w:val="20"/>
          <w:szCs w:val="20"/>
          <w:lang w:eastAsia="fr-CA"/>
        </w:rPr>
        <w:t xml:space="preserve"> </w:t>
      </w:r>
      <w:r w:rsidR="00E95E70" w:rsidRPr="000A0E1D">
        <w:rPr>
          <w:rFonts w:ascii="Arial" w:hAnsi="Arial" w:cs="Arial"/>
          <w:color w:val="000000" w:themeColor="text1"/>
          <w:sz w:val="20"/>
          <w:szCs w:val="20"/>
          <w:lang w:eastAsia="fr-CA"/>
        </w:rPr>
        <w:t>installations sanitaires</w:t>
      </w:r>
      <w:r w:rsidR="00AC7DC6" w:rsidRPr="000A0E1D">
        <w:rPr>
          <w:rFonts w:ascii="Arial" w:hAnsi="Arial" w:cs="Arial"/>
          <w:color w:val="000000" w:themeColor="text1"/>
          <w:sz w:val="20"/>
          <w:szCs w:val="20"/>
          <w:lang w:eastAsia="fr-CA"/>
        </w:rPr>
        <w:t>;</w:t>
      </w:r>
    </w:p>
    <w:p w14:paraId="668ED6A3" w14:textId="6B8706DD" w:rsidR="00E95E70"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de</w:t>
      </w:r>
      <w:proofErr w:type="gramEnd"/>
      <w:r w:rsidRPr="000A0E1D">
        <w:rPr>
          <w:rFonts w:ascii="Arial" w:hAnsi="Arial" w:cs="Arial"/>
          <w:color w:val="000000" w:themeColor="text1"/>
          <w:sz w:val="20"/>
          <w:szCs w:val="20"/>
          <w:lang w:eastAsia="fr-CA"/>
        </w:rPr>
        <w:t xml:space="preserve"> l’</w:t>
      </w:r>
      <w:r w:rsidR="00E95E70" w:rsidRPr="000A0E1D">
        <w:rPr>
          <w:rFonts w:ascii="Arial" w:hAnsi="Arial" w:cs="Arial"/>
          <w:color w:val="000000" w:themeColor="text1"/>
          <w:sz w:val="20"/>
          <w:szCs w:val="20"/>
          <w:lang w:eastAsia="fr-CA"/>
        </w:rPr>
        <w:t>eau</w:t>
      </w:r>
      <w:r w:rsidR="00346C9D" w:rsidRPr="000A0E1D">
        <w:rPr>
          <w:rFonts w:ascii="Arial" w:hAnsi="Arial" w:cs="Arial"/>
          <w:color w:val="000000" w:themeColor="text1"/>
          <w:sz w:val="20"/>
          <w:szCs w:val="20"/>
          <w:lang w:eastAsia="fr-CA"/>
        </w:rPr>
        <w:t xml:space="preserve"> potable</w:t>
      </w:r>
      <w:r w:rsidR="00AC7DC6" w:rsidRPr="000A0E1D">
        <w:rPr>
          <w:rFonts w:ascii="Arial" w:hAnsi="Arial" w:cs="Arial"/>
          <w:color w:val="000000" w:themeColor="text1"/>
          <w:sz w:val="20"/>
          <w:szCs w:val="20"/>
          <w:lang w:eastAsia="fr-CA"/>
        </w:rPr>
        <w:t>;</w:t>
      </w:r>
    </w:p>
    <w:p w14:paraId="4A13B3D2" w14:textId="385594DC" w:rsidR="00FB4DCB"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des</w:t>
      </w:r>
      <w:proofErr w:type="gramEnd"/>
      <w:r w:rsidRPr="000A0E1D">
        <w:rPr>
          <w:rFonts w:ascii="Arial" w:hAnsi="Arial" w:cs="Arial"/>
          <w:color w:val="000000" w:themeColor="text1"/>
          <w:sz w:val="20"/>
          <w:szCs w:val="20"/>
          <w:lang w:eastAsia="fr-CA"/>
        </w:rPr>
        <w:t xml:space="preserve"> </w:t>
      </w:r>
      <w:r w:rsidR="00FB4DCB" w:rsidRPr="000A0E1D">
        <w:rPr>
          <w:rFonts w:ascii="Arial" w:hAnsi="Arial" w:cs="Arial"/>
          <w:color w:val="000000" w:themeColor="text1"/>
          <w:sz w:val="20"/>
          <w:szCs w:val="20"/>
          <w:lang w:eastAsia="fr-CA"/>
        </w:rPr>
        <w:t>condition</w:t>
      </w:r>
      <w:r w:rsidR="00536254" w:rsidRPr="000A0E1D">
        <w:rPr>
          <w:rFonts w:ascii="Arial" w:hAnsi="Arial" w:cs="Arial"/>
          <w:color w:val="000000" w:themeColor="text1"/>
          <w:sz w:val="20"/>
          <w:szCs w:val="20"/>
          <w:lang w:eastAsia="fr-CA"/>
        </w:rPr>
        <w:t>s</w:t>
      </w:r>
      <w:r w:rsidR="00FB4DCB" w:rsidRPr="000A0E1D">
        <w:rPr>
          <w:rFonts w:ascii="Arial" w:hAnsi="Arial" w:cs="Arial"/>
          <w:color w:val="000000" w:themeColor="text1"/>
          <w:sz w:val="20"/>
          <w:szCs w:val="20"/>
          <w:lang w:eastAsia="fr-CA"/>
        </w:rPr>
        <w:t xml:space="preserve"> hygiénique</w:t>
      </w:r>
      <w:r w:rsidR="00536254" w:rsidRPr="000A0E1D">
        <w:rPr>
          <w:rFonts w:ascii="Arial" w:hAnsi="Arial" w:cs="Arial"/>
          <w:color w:val="000000" w:themeColor="text1"/>
          <w:sz w:val="20"/>
          <w:szCs w:val="20"/>
          <w:lang w:eastAsia="fr-CA"/>
        </w:rPr>
        <w:t>s</w:t>
      </w:r>
      <w:r w:rsidR="00FB4DCB" w:rsidRPr="000A0E1D">
        <w:rPr>
          <w:rFonts w:ascii="Arial" w:hAnsi="Arial" w:cs="Arial"/>
          <w:color w:val="000000" w:themeColor="text1"/>
          <w:sz w:val="20"/>
          <w:szCs w:val="20"/>
          <w:lang w:eastAsia="fr-CA"/>
        </w:rPr>
        <w:t xml:space="preserve"> pour les pauses et les repas;</w:t>
      </w:r>
    </w:p>
    <w:p w14:paraId="5E8FDEAD" w14:textId="40FDAAAB" w:rsidR="00E95E70"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des</w:t>
      </w:r>
      <w:proofErr w:type="gramEnd"/>
      <w:r w:rsidRPr="000A0E1D">
        <w:rPr>
          <w:rFonts w:ascii="Arial" w:hAnsi="Arial" w:cs="Arial"/>
          <w:color w:val="000000" w:themeColor="text1"/>
          <w:sz w:val="20"/>
          <w:szCs w:val="20"/>
          <w:lang w:eastAsia="fr-CA"/>
        </w:rPr>
        <w:t xml:space="preserve"> </w:t>
      </w:r>
      <w:r w:rsidR="00E95E70" w:rsidRPr="000A0E1D">
        <w:rPr>
          <w:rFonts w:ascii="Arial" w:hAnsi="Arial" w:cs="Arial"/>
          <w:color w:val="000000" w:themeColor="text1"/>
          <w:sz w:val="20"/>
          <w:szCs w:val="20"/>
          <w:lang w:eastAsia="fr-CA"/>
        </w:rPr>
        <w:t>extincteur</w:t>
      </w:r>
      <w:r w:rsidRPr="000A0E1D">
        <w:rPr>
          <w:rFonts w:ascii="Arial" w:hAnsi="Arial" w:cs="Arial"/>
          <w:color w:val="000000" w:themeColor="text1"/>
          <w:sz w:val="20"/>
          <w:szCs w:val="20"/>
          <w:lang w:eastAsia="fr-CA"/>
        </w:rPr>
        <w:t>s</w:t>
      </w:r>
      <w:r w:rsidR="00AC7DC6" w:rsidRPr="000A0E1D">
        <w:rPr>
          <w:rFonts w:ascii="Arial" w:hAnsi="Arial" w:cs="Arial"/>
          <w:color w:val="000000" w:themeColor="text1"/>
          <w:sz w:val="20"/>
          <w:szCs w:val="20"/>
          <w:lang w:eastAsia="fr-CA"/>
        </w:rPr>
        <w:t>;</w:t>
      </w:r>
    </w:p>
    <w:p w14:paraId="224AC88C" w14:textId="452C6204" w:rsidR="00121BB4"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des</w:t>
      </w:r>
      <w:proofErr w:type="gramEnd"/>
      <w:r w:rsidRPr="000A0E1D">
        <w:rPr>
          <w:rFonts w:ascii="Arial" w:hAnsi="Arial" w:cs="Arial"/>
          <w:color w:val="000000" w:themeColor="text1"/>
          <w:sz w:val="20"/>
          <w:szCs w:val="20"/>
          <w:lang w:eastAsia="fr-CA"/>
        </w:rPr>
        <w:t xml:space="preserve"> </w:t>
      </w:r>
      <w:r w:rsidR="00970B5D">
        <w:rPr>
          <w:rFonts w:ascii="Arial" w:hAnsi="Arial" w:cs="Arial"/>
          <w:color w:val="000000" w:themeColor="text1"/>
          <w:sz w:val="20"/>
          <w:szCs w:val="20"/>
          <w:lang w:eastAsia="fr-CA"/>
        </w:rPr>
        <w:t>E</w:t>
      </w:r>
      <w:r w:rsidR="00121BB4" w:rsidRPr="000A0E1D">
        <w:rPr>
          <w:rFonts w:ascii="Arial" w:hAnsi="Arial" w:cs="Arial"/>
          <w:color w:val="000000" w:themeColor="text1"/>
          <w:sz w:val="20"/>
          <w:szCs w:val="20"/>
          <w:lang w:eastAsia="fr-CA"/>
        </w:rPr>
        <w:t>PI</w:t>
      </w:r>
      <w:r w:rsidR="00AC7DC6" w:rsidRPr="000A0E1D">
        <w:rPr>
          <w:rFonts w:ascii="Arial" w:hAnsi="Arial" w:cs="Arial"/>
          <w:color w:val="000000" w:themeColor="text1"/>
          <w:sz w:val="20"/>
          <w:szCs w:val="20"/>
          <w:lang w:eastAsia="fr-CA"/>
        </w:rPr>
        <w:t>;</w:t>
      </w:r>
    </w:p>
    <w:p w14:paraId="1C4469DA" w14:textId="32A9BBB0" w:rsidR="00121BB4" w:rsidRPr="000A0E1D" w:rsidRDefault="00A0226D" w:rsidP="00503817">
      <w:pPr>
        <w:pStyle w:val="Paragraphedeliste"/>
        <w:numPr>
          <w:ilvl w:val="1"/>
          <w:numId w:val="75"/>
        </w:numPr>
        <w:spacing w:after="0" w:line="240" w:lineRule="auto"/>
        <w:ind w:left="1276" w:hanging="142"/>
        <w:jc w:val="both"/>
        <w:rPr>
          <w:rFonts w:ascii="Arial" w:hAnsi="Arial" w:cs="Arial"/>
          <w:color w:val="000000" w:themeColor="text1"/>
          <w:sz w:val="20"/>
          <w:szCs w:val="20"/>
          <w:lang w:eastAsia="fr-CA"/>
        </w:rPr>
      </w:pPr>
      <w:proofErr w:type="gramStart"/>
      <w:r w:rsidRPr="000A0E1D">
        <w:rPr>
          <w:rFonts w:ascii="Arial" w:hAnsi="Arial" w:cs="Arial"/>
          <w:color w:val="000000" w:themeColor="text1"/>
          <w:sz w:val="20"/>
          <w:szCs w:val="20"/>
          <w:lang w:eastAsia="fr-CA"/>
        </w:rPr>
        <w:t>une</w:t>
      </w:r>
      <w:proofErr w:type="gramEnd"/>
      <w:r w:rsidRPr="000A0E1D">
        <w:rPr>
          <w:rFonts w:ascii="Arial" w:hAnsi="Arial" w:cs="Arial"/>
          <w:color w:val="000000" w:themeColor="text1"/>
          <w:sz w:val="20"/>
          <w:szCs w:val="20"/>
          <w:lang w:eastAsia="fr-CA"/>
        </w:rPr>
        <w:t xml:space="preserve"> </w:t>
      </w:r>
      <w:r w:rsidR="00121BB4" w:rsidRPr="000A0E1D">
        <w:rPr>
          <w:rFonts w:ascii="Arial" w:hAnsi="Arial" w:cs="Arial"/>
          <w:color w:val="000000" w:themeColor="text1"/>
          <w:sz w:val="20"/>
          <w:szCs w:val="20"/>
          <w:lang w:eastAsia="fr-CA"/>
        </w:rPr>
        <w:t>installation minimal</w:t>
      </w:r>
      <w:r w:rsidR="000304A1" w:rsidRPr="000A0E1D">
        <w:rPr>
          <w:rFonts w:ascii="Arial" w:hAnsi="Arial" w:cs="Arial"/>
          <w:color w:val="000000" w:themeColor="text1"/>
          <w:sz w:val="20"/>
          <w:szCs w:val="20"/>
          <w:lang w:eastAsia="fr-CA"/>
        </w:rPr>
        <w:t>e</w:t>
      </w:r>
      <w:r w:rsidR="00121BB4" w:rsidRPr="000A0E1D">
        <w:rPr>
          <w:rFonts w:ascii="Arial" w:hAnsi="Arial" w:cs="Arial"/>
          <w:color w:val="000000" w:themeColor="text1"/>
          <w:sz w:val="20"/>
          <w:szCs w:val="20"/>
          <w:lang w:eastAsia="fr-CA"/>
        </w:rPr>
        <w:t xml:space="preserve"> pour « coiffure/maquillage »</w:t>
      </w:r>
      <w:r w:rsidRPr="000A0E1D">
        <w:rPr>
          <w:rFonts w:ascii="Arial" w:hAnsi="Arial" w:cs="Arial"/>
          <w:color w:val="000000" w:themeColor="text1"/>
          <w:sz w:val="20"/>
          <w:szCs w:val="20"/>
          <w:lang w:eastAsia="fr-CA"/>
        </w:rPr>
        <w:t>, soit de l’</w:t>
      </w:r>
      <w:r w:rsidR="00A166BA" w:rsidRPr="000A0E1D">
        <w:rPr>
          <w:rFonts w:ascii="Arial" w:hAnsi="Arial" w:cs="Arial"/>
          <w:color w:val="000000" w:themeColor="text1"/>
          <w:sz w:val="20"/>
          <w:szCs w:val="20"/>
          <w:lang w:eastAsia="fr-CA"/>
        </w:rPr>
        <w:t xml:space="preserve">éclairage, </w:t>
      </w:r>
      <w:r w:rsidRPr="000A0E1D">
        <w:rPr>
          <w:rFonts w:ascii="Arial" w:hAnsi="Arial" w:cs="Arial"/>
          <w:color w:val="000000" w:themeColor="text1"/>
          <w:sz w:val="20"/>
          <w:szCs w:val="20"/>
          <w:lang w:eastAsia="fr-CA"/>
        </w:rPr>
        <w:t xml:space="preserve">du </w:t>
      </w:r>
      <w:r w:rsidR="00A166BA" w:rsidRPr="000A0E1D">
        <w:rPr>
          <w:rFonts w:ascii="Arial" w:hAnsi="Arial" w:cs="Arial"/>
          <w:color w:val="000000" w:themeColor="text1"/>
          <w:sz w:val="20"/>
          <w:szCs w:val="20"/>
          <w:lang w:eastAsia="fr-CA"/>
        </w:rPr>
        <w:t xml:space="preserve">chauffage, </w:t>
      </w:r>
      <w:r w:rsidRPr="000A0E1D">
        <w:rPr>
          <w:rFonts w:ascii="Arial" w:hAnsi="Arial" w:cs="Arial"/>
          <w:color w:val="000000" w:themeColor="text1"/>
          <w:sz w:val="20"/>
          <w:szCs w:val="20"/>
          <w:lang w:eastAsia="fr-CA"/>
        </w:rPr>
        <w:t>de l’</w:t>
      </w:r>
      <w:r w:rsidR="00A166BA" w:rsidRPr="000A0E1D">
        <w:rPr>
          <w:rFonts w:ascii="Arial" w:hAnsi="Arial" w:cs="Arial"/>
          <w:color w:val="000000" w:themeColor="text1"/>
          <w:sz w:val="20"/>
          <w:szCs w:val="20"/>
          <w:lang w:eastAsia="fr-CA"/>
        </w:rPr>
        <w:t>eau chaude</w:t>
      </w:r>
      <w:r w:rsidRPr="000A0E1D">
        <w:rPr>
          <w:rFonts w:ascii="Arial" w:hAnsi="Arial" w:cs="Arial"/>
          <w:color w:val="000000" w:themeColor="text1"/>
          <w:sz w:val="20"/>
          <w:szCs w:val="20"/>
          <w:lang w:eastAsia="fr-CA"/>
        </w:rPr>
        <w:t>, des tapis</w:t>
      </w:r>
      <w:r w:rsidR="00A166BA" w:rsidRPr="000A0E1D">
        <w:rPr>
          <w:rFonts w:ascii="Arial" w:hAnsi="Arial" w:cs="Arial"/>
          <w:color w:val="000000" w:themeColor="text1"/>
          <w:sz w:val="20"/>
          <w:szCs w:val="20"/>
          <w:lang w:eastAsia="fr-CA"/>
        </w:rPr>
        <w:t>.</w:t>
      </w:r>
    </w:p>
    <w:p w14:paraId="3633CE8A" w14:textId="77777777" w:rsidR="00DD6274" w:rsidRPr="000A0E1D" w:rsidRDefault="00DD6274" w:rsidP="00DD6274">
      <w:pPr>
        <w:spacing w:after="0" w:line="240" w:lineRule="auto"/>
        <w:jc w:val="both"/>
        <w:rPr>
          <w:rFonts w:ascii="Arial" w:hAnsi="Arial" w:cs="Arial"/>
          <w:color w:val="000000" w:themeColor="text1"/>
          <w:sz w:val="20"/>
          <w:szCs w:val="20"/>
          <w:lang w:eastAsia="fr-CA"/>
        </w:rPr>
      </w:pPr>
    </w:p>
    <w:p w14:paraId="46605314" w14:textId="77777777" w:rsidR="00DD6274" w:rsidRPr="000A0E1D" w:rsidRDefault="00DD6274" w:rsidP="00DD6274">
      <w:pPr>
        <w:spacing w:after="0" w:line="240" w:lineRule="auto"/>
        <w:jc w:val="both"/>
        <w:rPr>
          <w:rFonts w:ascii="Arial" w:hAnsi="Arial" w:cs="Arial"/>
          <w:color w:val="000000" w:themeColor="text1"/>
          <w:sz w:val="20"/>
          <w:szCs w:val="20"/>
          <w:lang w:eastAsia="fr-CA"/>
        </w:rPr>
      </w:pPr>
    </w:p>
    <w:p w14:paraId="137879EF" w14:textId="77777777" w:rsidR="00DD6274" w:rsidRPr="000A0E1D" w:rsidRDefault="00DD6274" w:rsidP="00DD6274">
      <w:pPr>
        <w:spacing w:after="0" w:line="240" w:lineRule="auto"/>
        <w:jc w:val="both"/>
        <w:rPr>
          <w:rFonts w:ascii="Arial" w:hAnsi="Arial" w:cs="Arial"/>
          <w:color w:val="000000" w:themeColor="text1"/>
          <w:sz w:val="20"/>
          <w:szCs w:val="20"/>
          <w:lang w:eastAsia="fr-CA"/>
        </w:rPr>
      </w:pPr>
    </w:p>
    <w:p w14:paraId="34D42743" w14:textId="77777777" w:rsidR="00DD6274" w:rsidRPr="000A0E1D" w:rsidRDefault="00DD6274" w:rsidP="00DD6274">
      <w:pPr>
        <w:spacing w:after="0" w:line="240" w:lineRule="auto"/>
        <w:jc w:val="both"/>
        <w:rPr>
          <w:rFonts w:ascii="Arial" w:hAnsi="Arial" w:cs="Arial"/>
          <w:color w:val="000000" w:themeColor="text1"/>
          <w:sz w:val="20"/>
          <w:szCs w:val="20"/>
          <w:lang w:eastAsia="fr-CA"/>
        </w:rPr>
      </w:pPr>
    </w:p>
    <w:p w14:paraId="5D7E91E4" w14:textId="7608DF79" w:rsidR="00BD5974" w:rsidRPr="000A0E1D" w:rsidRDefault="00BD5974">
      <w:pPr>
        <w:rPr>
          <w:rFonts w:ascii="Arial" w:hAnsi="Arial" w:cs="Arial"/>
          <w:color w:val="000000" w:themeColor="text1"/>
          <w:sz w:val="20"/>
          <w:szCs w:val="20"/>
          <w:lang w:eastAsia="fr-CA"/>
        </w:rPr>
      </w:pPr>
      <w:r w:rsidRPr="000A0E1D">
        <w:rPr>
          <w:rFonts w:ascii="Arial" w:hAnsi="Arial" w:cs="Arial"/>
          <w:color w:val="000000" w:themeColor="text1"/>
          <w:sz w:val="20"/>
          <w:szCs w:val="20"/>
          <w:lang w:eastAsia="fr-CA"/>
        </w:rPr>
        <w:br w:type="page"/>
      </w:r>
    </w:p>
    <w:p w14:paraId="1FFCA5E4" w14:textId="2E9CD72B" w:rsidR="0064002F" w:rsidRPr="000A0E1D" w:rsidRDefault="00DF59D0" w:rsidP="00BD5974">
      <w:pPr>
        <w:spacing w:after="0"/>
        <w:ind w:left="567" w:hanging="567"/>
        <w:jc w:val="both"/>
        <w:rPr>
          <w:rFonts w:ascii="Arial" w:hAnsi="Arial" w:cs="Arial"/>
          <w:sz w:val="24"/>
          <w:szCs w:val="24"/>
        </w:rPr>
      </w:pPr>
      <w:r w:rsidRPr="000A0E1D">
        <w:rPr>
          <w:rFonts w:ascii="Arial" w:hAnsi="Arial" w:cs="Arial"/>
          <w:color w:val="008200"/>
          <w:sz w:val="24"/>
          <w:szCs w:val="24"/>
        </w:rPr>
        <w:lastRenderedPageBreak/>
        <w:t xml:space="preserve">(R) </w:t>
      </w:r>
      <w:r w:rsidRPr="000A0E1D">
        <w:rPr>
          <w:rFonts w:ascii="Arial" w:hAnsi="Arial" w:cs="Arial"/>
          <w:sz w:val="24"/>
          <w:szCs w:val="24"/>
        </w:rPr>
        <w:t>Risques</w:t>
      </w:r>
    </w:p>
    <w:p w14:paraId="0F0D7A40" w14:textId="77777777" w:rsidR="00BB49AB" w:rsidRPr="000A0E1D" w:rsidRDefault="00BB49AB" w:rsidP="00BD5974">
      <w:pPr>
        <w:spacing w:after="0"/>
        <w:ind w:left="567" w:hanging="567"/>
        <w:jc w:val="both"/>
        <w:rPr>
          <w:rFonts w:ascii="Arial" w:hAnsi="Arial" w:cs="Arial"/>
          <w:sz w:val="24"/>
          <w:szCs w:val="24"/>
        </w:rPr>
      </w:pPr>
    </w:p>
    <w:p w14:paraId="4661C43C" w14:textId="04616F70" w:rsidR="00BB49AB" w:rsidRPr="000A0E1D" w:rsidRDefault="00BB49AB" w:rsidP="00BB49AB">
      <w:pPr>
        <w:spacing w:after="0"/>
        <w:ind w:left="567" w:hanging="567"/>
        <w:jc w:val="center"/>
        <w:rPr>
          <w:rFonts w:ascii="Arial" w:hAnsi="Arial" w:cs="Arial"/>
          <w:sz w:val="24"/>
          <w:szCs w:val="24"/>
        </w:rPr>
      </w:pPr>
      <w:r w:rsidRPr="000A0E1D">
        <w:rPr>
          <w:rFonts w:ascii="Arial" w:hAnsi="Arial" w:cs="Arial"/>
          <w:noProof/>
        </w:rPr>
        <w:drawing>
          <wp:inline distT="0" distB="0" distL="0" distR="0" wp14:anchorId="28FCC07B" wp14:editId="0D6078E8">
            <wp:extent cx="6180752" cy="7721600"/>
            <wp:effectExtent l="0" t="0" r="0" b="0"/>
            <wp:docPr id="30426261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05904" cy="7753022"/>
                    </a:xfrm>
                    <a:prstGeom prst="rect">
                      <a:avLst/>
                    </a:prstGeom>
                    <a:noFill/>
                    <a:ln>
                      <a:noFill/>
                    </a:ln>
                  </pic:spPr>
                </pic:pic>
              </a:graphicData>
            </a:graphic>
          </wp:inline>
        </w:drawing>
      </w:r>
    </w:p>
    <w:p w14:paraId="102DCC6F" w14:textId="1943D0ED" w:rsidR="00BB49AB" w:rsidRPr="000A0E1D" w:rsidRDefault="00BB49AB">
      <w:pPr>
        <w:rPr>
          <w:rFonts w:ascii="Arial" w:hAnsi="Arial" w:cs="Arial"/>
          <w:sz w:val="20"/>
          <w:szCs w:val="20"/>
        </w:rPr>
      </w:pPr>
      <w:r w:rsidRPr="000A0E1D">
        <w:rPr>
          <w:rFonts w:ascii="Arial" w:hAnsi="Arial" w:cs="Arial"/>
          <w:sz w:val="20"/>
          <w:szCs w:val="20"/>
        </w:rPr>
        <w:br w:type="page"/>
      </w:r>
    </w:p>
    <w:p w14:paraId="032487AC" w14:textId="06F0803C" w:rsidR="0085001D" w:rsidRPr="000A0E1D" w:rsidRDefault="0085001D" w:rsidP="00BB49AB">
      <w:pPr>
        <w:spacing w:after="0"/>
        <w:jc w:val="both"/>
        <w:rPr>
          <w:rFonts w:ascii="Arial" w:hAnsi="Arial" w:cs="Arial"/>
          <w:sz w:val="24"/>
          <w:szCs w:val="24"/>
        </w:rPr>
      </w:pPr>
      <w:r w:rsidRPr="000A0E1D">
        <w:rPr>
          <w:rFonts w:ascii="Arial" w:hAnsi="Arial" w:cs="Arial"/>
          <w:color w:val="008200"/>
          <w:sz w:val="24"/>
          <w:szCs w:val="24"/>
        </w:rPr>
        <w:lastRenderedPageBreak/>
        <w:t>(RSST)</w:t>
      </w:r>
      <w:r w:rsidR="0021212E" w:rsidRPr="000A0E1D">
        <w:rPr>
          <w:rFonts w:ascii="Arial" w:hAnsi="Arial" w:cs="Arial"/>
          <w:color w:val="008200"/>
          <w:sz w:val="24"/>
          <w:szCs w:val="24"/>
        </w:rPr>
        <w:t xml:space="preserve"> </w:t>
      </w:r>
      <w:r w:rsidRPr="000A0E1D">
        <w:rPr>
          <w:rFonts w:ascii="Arial" w:hAnsi="Arial" w:cs="Arial"/>
          <w:sz w:val="24"/>
          <w:szCs w:val="24"/>
        </w:rPr>
        <w:t>Règlement sur la Santé et la Sécurité du Travail</w:t>
      </w:r>
    </w:p>
    <w:p w14:paraId="576C182D" w14:textId="62774204" w:rsidR="0085001D" w:rsidRPr="000A0E1D" w:rsidRDefault="0085001D" w:rsidP="0021212E">
      <w:pPr>
        <w:pStyle w:val="Paragraphedeliste"/>
        <w:autoSpaceDE w:val="0"/>
        <w:autoSpaceDN w:val="0"/>
        <w:adjustRightInd w:val="0"/>
        <w:spacing w:after="0" w:line="240" w:lineRule="auto"/>
        <w:ind w:left="567"/>
        <w:rPr>
          <w:rFonts w:ascii="Arial" w:eastAsia="TimesNewRomanPSMT" w:hAnsi="Arial" w:cs="Arial"/>
          <w:sz w:val="20"/>
          <w:szCs w:val="20"/>
        </w:rPr>
      </w:pPr>
      <w:r w:rsidRPr="000A0E1D">
        <w:rPr>
          <w:rFonts w:ascii="Arial" w:hAnsi="Arial" w:cs="Arial"/>
          <w:b/>
          <w:bCs/>
          <w:color w:val="008200"/>
          <w:sz w:val="20"/>
          <w:szCs w:val="20"/>
        </w:rPr>
        <w:t>34</w:t>
      </w:r>
      <w:r w:rsidRPr="000A0E1D">
        <w:rPr>
          <w:rFonts w:ascii="Arial" w:hAnsi="Arial" w:cs="Arial"/>
          <w:b/>
          <w:bCs/>
          <w:sz w:val="20"/>
          <w:szCs w:val="20"/>
        </w:rPr>
        <w:t>.</w:t>
      </w:r>
      <w:r w:rsidRPr="000A0E1D">
        <w:rPr>
          <w:rFonts w:ascii="Arial" w:hAnsi="Arial" w:cs="Arial"/>
          <w:sz w:val="20"/>
          <w:szCs w:val="20"/>
        </w:rPr>
        <w:t xml:space="preserve"> </w:t>
      </w:r>
      <w:r w:rsidRPr="000A0E1D">
        <w:rPr>
          <w:rFonts w:ascii="Arial" w:hAnsi="Arial" w:cs="Arial"/>
          <w:b/>
          <w:bCs/>
          <w:sz w:val="20"/>
          <w:szCs w:val="20"/>
        </w:rPr>
        <w:t>Plan d’évacuation</w:t>
      </w:r>
      <w:r w:rsidR="00466B68" w:rsidRPr="000A0E1D">
        <w:rPr>
          <w:rFonts w:ascii="Arial" w:hAnsi="Arial" w:cs="Arial"/>
          <w:b/>
          <w:bCs/>
          <w:sz w:val="20"/>
          <w:szCs w:val="20"/>
        </w:rPr>
        <w:t> </w:t>
      </w:r>
      <w:r w:rsidR="00466B68" w:rsidRPr="000A0E1D">
        <w:rPr>
          <w:rFonts w:ascii="Arial" w:eastAsia="TimesNewRomanPSMT" w:hAnsi="Arial" w:cs="Arial"/>
          <w:sz w:val="20"/>
          <w:szCs w:val="20"/>
        </w:rPr>
        <w:t>:</w:t>
      </w:r>
      <w:r w:rsidRPr="000A0E1D">
        <w:rPr>
          <w:rFonts w:ascii="Arial" w:eastAsia="TimesNewRomanPSMT" w:hAnsi="Arial" w:cs="Arial"/>
          <w:sz w:val="20"/>
          <w:szCs w:val="20"/>
        </w:rPr>
        <w:t xml:space="preserve"> Dans tout établissement, un plan d’évacuation en cas d’urgence doit être établi et mis en application, le cas échéant.</w:t>
      </w:r>
    </w:p>
    <w:p w14:paraId="466FE419" w14:textId="77777777" w:rsidR="00324BE4" w:rsidRPr="000A0E1D" w:rsidRDefault="00324BE4" w:rsidP="0021212E">
      <w:pPr>
        <w:pStyle w:val="Paragraphedeliste"/>
        <w:autoSpaceDE w:val="0"/>
        <w:autoSpaceDN w:val="0"/>
        <w:adjustRightInd w:val="0"/>
        <w:spacing w:after="0" w:line="240" w:lineRule="auto"/>
        <w:ind w:left="567"/>
        <w:rPr>
          <w:rFonts w:ascii="Arial" w:eastAsia="TimesNewRomanPSMT" w:hAnsi="Arial" w:cs="Arial"/>
          <w:sz w:val="20"/>
          <w:szCs w:val="20"/>
        </w:rPr>
      </w:pPr>
    </w:p>
    <w:p w14:paraId="7317CC69" w14:textId="49F336D9" w:rsidR="00AF4329" w:rsidRPr="000A0E1D" w:rsidRDefault="0085001D" w:rsidP="0021212E">
      <w:pPr>
        <w:ind w:left="567"/>
        <w:rPr>
          <w:rFonts w:ascii="Arial" w:eastAsia="TimesNewRomanPSMT" w:hAnsi="Arial" w:cs="Arial"/>
          <w:sz w:val="20"/>
          <w:szCs w:val="20"/>
        </w:rPr>
      </w:pPr>
      <w:r w:rsidRPr="000A0E1D">
        <w:rPr>
          <w:rFonts w:ascii="Arial" w:hAnsi="Arial" w:cs="Arial"/>
          <w:b/>
          <w:bCs/>
          <w:color w:val="008200"/>
          <w:sz w:val="20"/>
          <w:szCs w:val="20"/>
        </w:rPr>
        <w:t>54</w:t>
      </w:r>
      <w:r w:rsidRPr="000A0E1D">
        <w:rPr>
          <w:rFonts w:ascii="Arial" w:hAnsi="Arial" w:cs="Arial"/>
          <w:b/>
          <w:bCs/>
          <w:sz w:val="20"/>
          <w:szCs w:val="20"/>
        </w:rPr>
        <w:t>. Nettoyage préventif</w:t>
      </w:r>
      <w:r w:rsidR="00466B68" w:rsidRPr="000A0E1D">
        <w:rPr>
          <w:rFonts w:ascii="Arial" w:hAnsi="Arial" w:cs="Arial"/>
          <w:b/>
          <w:bCs/>
          <w:sz w:val="20"/>
          <w:szCs w:val="20"/>
        </w:rPr>
        <w:t> </w:t>
      </w:r>
      <w:r w:rsidR="00466B68" w:rsidRPr="000A0E1D">
        <w:rPr>
          <w:rFonts w:ascii="Arial" w:eastAsia="TimesNewRomanPSMT" w:hAnsi="Arial" w:cs="Arial"/>
          <w:sz w:val="20"/>
          <w:szCs w:val="20"/>
        </w:rPr>
        <w:t>:</w:t>
      </w:r>
      <w:r w:rsidRPr="000A0E1D">
        <w:rPr>
          <w:rFonts w:ascii="Arial" w:eastAsia="TimesNewRomanPSMT" w:hAnsi="Arial" w:cs="Arial"/>
          <w:sz w:val="20"/>
          <w:szCs w:val="20"/>
        </w:rPr>
        <w:t xml:space="preserve"> Tout local où il y a formation de poussières combustibles doit être nettoyé </w:t>
      </w:r>
      <w:r w:rsidR="0021212E" w:rsidRPr="000A0E1D">
        <w:rPr>
          <w:rFonts w:ascii="Arial" w:eastAsia="TimesNewRomanPSMT" w:hAnsi="Arial" w:cs="Arial"/>
          <w:sz w:val="20"/>
          <w:szCs w:val="20"/>
        </w:rPr>
        <w:t>de manière</w:t>
      </w:r>
      <w:r w:rsidRPr="000A0E1D">
        <w:rPr>
          <w:rFonts w:ascii="Arial" w:eastAsia="TimesNewRomanPSMT" w:hAnsi="Arial" w:cs="Arial"/>
          <w:sz w:val="20"/>
          <w:szCs w:val="20"/>
        </w:rPr>
        <w:t xml:space="preserve"> que l’accumulation de ces poussières sur les planchers, les solives, les équipements et les machines ne constitue</w:t>
      </w:r>
      <w:r w:rsidR="00AF4329" w:rsidRPr="000A0E1D">
        <w:rPr>
          <w:rFonts w:ascii="Arial" w:eastAsia="TimesNewRomanPSMT" w:hAnsi="Arial" w:cs="Arial"/>
          <w:sz w:val="20"/>
          <w:szCs w:val="20"/>
        </w:rPr>
        <w:t xml:space="preserve"> pas un danger de feu ou d’explosion.</w:t>
      </w:r>
    </w:p>
    <w:sectPr w:rsidR="00AF4329" w:rsidRPr="000A0E1D" w:rsidSect="005F62A6">
      <w:headerReference w:type="default" r:id="rId12"/>
      <w:footerReference w:type="default" r:id="rId13"/>
      <w:pgSz w:w="12240" w:h="15840"/>
      <w:pgMar w:top="851" w:right="1134" w:bottom="851" w:left="1134" w:header="709" w:footer="709" w:gutter="0"/>
      <w:cols w:space="567" w:equalWidth="0">
        <w:col w:w="9972" w:space="567"/>
      </w:cols>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3C3BF66" w14:textId="77777777" w:rsidR="005F62A6" w:rsidRDefault="005F62A6" w:rsidP="000E23AC">
      <w:pPr>
        <w:spacing w:after="0" w:line="240" w:lineRule="auto"/>
      </w:pPr>
      <w:r>
        <w:separator/>
      </w:r>
    </w:p>
  </w:endnote>
  <w:endnote w:type="continuationSeparator" w:id="0">
    <w:p w14:paraId="470E4E92" w14:textId="77777777" w:rsidR="005F62A6" w:rsidRDefault="005F62A6" w:rsidP="000E23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B28779" w14:textId="12993C21" w:rsidR="00EF4906" w:rsidRPr="00EF4906" w:rsidRDefault="00EF4906" w:rsidP="00E257BF">
    <w:pPr>
      <w:pStyle w:val="Pieddepage"/>
      <w:jc w:val="right"/>
      <w:rPr>
        <w:rFonts w:ascii="Arial" w:hAnsi="Arial" w:cs="Arial"/>
        <w:color w:val="808080" w:themeColor="background1" w:themeShade="80"/>
        <w:sz w:val="16"/>
        <w:szCs w:val="16"/>
      </w:rPr>
    </w:pPr>
    <w:r w:rsidRPr="00EF4906">
      <w:rPr>
        <w:rFonts w:ascii="Arial" w:hAnsi="Arial" w:cs="Arial"/>
        <w:color w:val="808080" w:themeColor="background1" w:themeShade="80"/>
        <w:sz w:val="16"/>
        <w:szCs w:val="16"/>
      </w:rPr>
      <w:t>Programme de prévention en santé et sécurité du travail</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5BB0AB8" w14:textId="77777777" w:rsidR="005F62A6" w:rsidRDefault="005F62A6" w:rsidP="000E23AC">
      <w:pPr>
        <w:spacing w:after="0" w:line="240" w:lineRule="auto"/>
      </w:pPr>
      <w:r>
        <w:separator/>
      </w:r>
    </w:p>
  </w:footnote>
  <w:footnote w:type="continuationSeparator" w:id="0">
    <w:p w14:paraId="32945E58" w14:textId="77777777" w:rsidR="005F62A6" w:rsidRDefault="005F62A6" w:rsidP="000E23A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762A931" w14:textId="4EA45C88" w:rsidR="00EF4906" w:rsidRPr="000A0E1D" w:rsidRDefault="00EF4906" w:rsidP="00EF4906">
    <w:pPr>
      <w:pStyle w:val="En-tte"/>
      <w:jc w:val="right"/>
      <w:rPr>
        <w:rFonts w:ascii="Arial" w:hAnsi="Arial" w:cs="Arial"/>
        <w:color w:val="000000" w:themeColor="text1"/>
        <w:sz w:val="42"/>
        <w:szCs w:val="42"/>
      </w:rPr>
    </w:pPr>
    <w:r w:rsidRPr="000A0E1D">
      <w:rPr>
        <w:rFonts w:ascii="Arial" w:hAnsi="Arial" w:cs="Arial"/>
        <w:noProof/>
        <w:color w:val="000000" w:themeColor="text1"/>
        <w:sz w:val="42"/>
        <w:szCs w:val="42"/>
      </w:rPr>
      <w:drawing>
        <wp:anchor distT="0" distB="0" distL="114300" distR="114300" simplePos="0" relativeHeight="251658240" behindDoc="1" locked="0" layoutInCell="1" allowOverlap="1" wp14:anchorId="4F662244" wp14:editId="41279C6C">
          <wp:simplePos x="0" y="0"/>
          <wp:positionH relativeFrom="column">
            <wp:posOffset>-705485</wp:posOffset>
          </wp:positionH>
          <wp:positionV relativeFrom="paragraph">
            <wp:posOffset>-477520</wp:posOffset>
          </wp:positionV>
          <wp:extent cx="1109345" cy="1109345"/>
          <wp:effectExtent l="0" t="0" r="0" b="0"/>
          <wp:wrapTight wrapText="bothSides">
            <wp:wrapPolygon edited="0">
              <wp:start x="6306" y="6306"/>
              <wp:lineTo x="6306" y="14837"/>
              <wp:lineTo x="14837" y="14837"/>
              <wp:lineTo x="14837" y="6306"/>
              <wp:lineTo x="6306" y="6306"/>
            </wp:wrapPolygon>
          </wp:wrapTight>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9345" cy="1109345"/>
                  </a:xfrm>
                  <a:prstGeom prst="rect">
                    <a:avLst/>
                  </a:prstGeom>
                  <a:noFill/>
                </pic:spPr>
              </pic:pic>
            </a:graphicData>
          </a:graphic>
          <wp14:sizeRelH relativeFrom="page">
            <wp14:pctWidth>0</wp14:pctWidth>
          </wp14:sizeRelH>
          <wp14:sizeRelV relativeFrom="page">
            <wp14:pctHeight>0</wp14:pctHeight>
          </wp14:sizeRelV>
        </wp:anchor>
      </w:drawing>
    </w:r>
    <w:r w:rsidR="004F30EA">
      <w:rPr>
        <w:rFonts w:ascii="Arial" w:hAnsi="Arial" w:cs="Arial"/>
        <w:noProof/>
        <w:color w:val="000000" w:themeColor="text1"/>
        <w:sz w:val="42"/>
        <w:szCs w:val="42"/>
      </w:rPr>
      <w:t>Grille d’évaluation</w:t>
    </w:r>
  </w:p>
  <w:p w14:paraId="07DB5435" w14:textId="2D5A5732" w:rsidR="00411A21" w:rsidRPr="00E257BF" w:rsidRDefault="00720FEE" w:rsidP="001A35B1">
    <w:pPr>
      <w:pStyle w:val="En-tte"/>
      <w:jc w:val="right"/>
      <w:rPr>
        <w:rFonts w:ascii="Arial" w:hAnsi="Arial" w:cs="Arial"/>
        <w:color w:val="008200" w:themeColor="accent4"/>
        <w:sz w:val="28"/>
        <w:szCs w:val="28"/>
      </w:rPr>
    </w:pPr>
    <w:r w:rsidRPr="00E257BF">
      <w:rPr>
        <w:rFonts w:ascii="Arial" w:hAnsi="Arial" w:cs="Arial"/>
        <w:color w:val="008200" w:themeColor="accent4"/>
        <w:sz w:val="28"/>
        <w:szCs w:val="28"/>
      </w:rPr>
      <w:t xml:space="preserve">Reconnaissance </w:t>
    </w:r>
    <w:r w:rsidR="00411A21" w:rsidRPr="00E257BF">
      <w:rPr>
        <w:rFonts w:ascii="Arial" w:hAnsi="Arial" w:cs="Arial"/>
        <w:color w:val="008200" w:themeColor="accent4"/>
        <w:sz w:val="28"/>
        <w:szCs w:val="28"/>
      </w:rPr>
      <w:t>de la santé et sécurité</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997716"/>
    <w:multiLevelType w:val="hybridMultilevel"/>
    <w:tmpl w:val="A5BA605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 w15:restartNumberingAfterBreak="0">
    <w:nsid w:val="04154787"/>
    <w:multiLevelType w:val="hybridMultilevel"/>
    <w:tmpl w:val="795C203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 w15:restartNumberingAfterBreak="0">
    <w:nsid w:val="04962226"/>
    <w:multiLevelType w:val="hybridMultilevel"/>
    <w:tmpl w:val="77EC2E40"/>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 w15:restartNumberingAfterBreak="0">
    <w:nsid w:val="05EF4D7F"/>
    <w:multiLevelType w:val="hybridMultilevel"/>
    <w:tmpl w:val="78A4C5F2"/>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 w15:restartNumberingAfterBreak="0">
    <w:nsid w:val="0622709B"/>
    <w:multiLevelType w:val="hybridMultilevel"/>
    <w:tmpl w:val="559CAFB8"/>
    <w:lvl w:ilvl="0" w:tplc="262E296E">
      <w:start w:val="1"/>
      <w:numFmt w:val="bullet"/>
      <w:lvlText w:val=""/>
      <w:lvlJc w:val="left"/>
      <w:pPr>
        <w:ind w:left="1713" w:hanging="360"/>
      </w:pPr>
      <w:rPr>
        <w:rFonts w:ascii="Wingdings" w:hAnsi="Wingdings" w:hint="default"/>
      </w:rPr>
    </w:lvl>
    <w:lvl w:ilvl="1" w:tplc="0C0C0003" w:tentative="1">
      <w:start w:val="1"/>
      <w:numFmt w:val="bullet"/>
      <w:lvlText w:val="o"/>
      <w:lvlJc w:val="left"/>
      <w:pPr>
        <w:ind w:left="2433" w:hanging="360"/>
      </w:pPr>
      <w:rPr>
        <w:rFonts w:ascii="Courier New" w:hAnsi="Courier New" w:cs="Courier New" w:hint="default"/>
      </w:rPr>
    </w:lvl>
    <w:lvl w:ilvl="2" w:tplc="0C0C0005" w:tentative="1">
      <w:start w:val="1"/>
      <w:numFmt w:val="bullet"/>
      <w:lvlText w:val=""/>
      <w:lvlJc w:val="left"/>
      <w:pPr>
        <w:ind w:left="3153" w:hanging="360"/>
      </w:pPr>
      <w:rPr>
        <w:rFonts w:ascii="Wingdings" w:hAnsi="Wingdings" w:hint="default"/>
      </w:rPr>
    </w:lvl>
    <w:lvl w:ilvl="3" w:tplc="0C0C0001" w:tentative="1">
      <w:start w:val="1"/>
      <w:numFmt w:val="bullet"/>
      <w:lvlText w:val=""/>
      <w:lvlJc w:val="left"/>
      <w:pPr>
        <w:ind w:left="3873" w:hanging="360"/>
      </w:pPr>
      <w:rPr>
        <w:rFonts w:ascii="Symbol" w:hAnsi="Symbol" w:hint="default"/>
      </w:rPr>
    </w:lvl>
    <w:lvl w:ilvl="4" w:tplc="0C0C0003" w:tentative="1">
      <w:start w:val="1"/>
      <w:numFmt w:val="bullet"/>
      <w:lvlText w:val="o"/>
      <w:lvlJc w:val="left"/>
      <w:pPr>
        <w:ind w:left="4593" w:hanging="360"/>
      </w:pPr>
      <w:rPr>
        <w:rFonts w:ascii="Courier New" w:hAnsi="Courier New" w:cs="Courier New" w:hint="default"/>
      </w:rPr>
    </w:lvl>
    <w:lvl w:ilvl="5" w:tplc="0C0C0005" w:tentative="1">
      <w:start w:val="1"/>
      <w:numFmt w:val="bullet"/>
      <w:lvlText w:val=""/>
      <w:lvlJc w:val="left"/>
      <w:pPr>
        <w:ind w:left="5313" w:hanging="360"/>
      </w:pPr>
      <w:rPr>
        <w:rFonts w:ascii="Wingdings" w:hAnsi="Wingdings" w:hint="default"/>
      </w:rPr>
    </w:lvl>
    <w:lvl w:ilvl="6" w:tplc="0C0C0001" w:tentative="1">
      <w:start w:val="1"/>
      <w:numFmt w:val="bullet"/>
      <w:lvlText w:val=""/>
      <w:lvlJc w:val="left"/>
      <w:pPr>
        <w:ind w:left="6033" w:hanging="360"/>
      </w:pPr>
      <w:rPr>
        <w:rFonts w:ascii="Symbol" w:hAnsi="Symbol" w:hint="default"/>
      </w:rPr>
    </w:lvl>
    <w:lvl w:ilvl="7" w:tplc="0C0C0003" w:tentative="1">
      <w:start w:val="1"/>
      <w:numFmt w:val="bullet"/>
      <w:lvlText w:val="o"/>
      <w:lvlJc w:val="left"/>
      <w:pPr>
        <w:ind w:left="6753" w:hanging="360"/>
      </w:pPr>
      <w:rPr>
        <w:rFonts w:ascii="Courier New" w:hAnsi="Courier New" w:cs="Courier New" w:hint="default"/>
      </w:rPr>
    </w:lvl>
    <w:lvl w:ilvl="8" w:tplc="0C0C0005" w:tentative="1">
      <w:start w:val="1"/>
      <w:numFmt w:val="bullet"/>
      <w:lvlText w:val=""/>
      <w:lvlJc w:val="left"/>
      <w:pPr>
        <w:ind w:left="7473" w:hanging="360"/>
      </w:pPr>
      <w:rPr>
        <w:rFonts w:ascii="Wingdings" w:hAnsi="Wingdings" w:hint="default"/>
      </w:rPr>
    </w:lvl>
  </w:abstractNum>
  <w:abstractNum w:abstractNumId="5" w15:restartNumberingAfterBreak="0">
    <w:nsid w:val="06406AFA"/>
    <w:multiLevelType w:val="hybridMultilevel"/>
    <w:tmpl w:val="787C98DE"/>
    <w:lvl w:ilvl="0" w:tplc="0C0C0001">
      <w:start w:val="1"/>
      <w:numFmt w:val="bullet"/>
      <w:lvlText w:val=""/>
      <w:lvlJc w:val="left"/>
      <w:pPr>
        <w:ind w:left="1713" w:hanging="360"/>
      </w:pPr>
      <w:rPr>
        <w:rFonts w:ascii="Symbol" w:hAnsi="Symbol" w:hint="default"/>
      </w:rPr>
    </w:lvl>
    <w:lvl w:ilvl="1" w:tplc="FFFFFFFF" w:tentative="1">
      <w:start w:val="1"/>
      <w:numFmt w:val="bullet"/>
      <w:lvlText w:val="o"/>
      <w:lvlJc w:val="left"/>
      <w:pPr>
        <w:ind w:left="2433" w:hanging="360"/>
      </w:pPr>
      <w:rPr>
        <w:rFonts w:ascii="Courier New" w:hAnsi="Courier New" w:cs="Courier New" w:hint="default"/>
      </w:rPr>
    </w:lvl>
    <w:lvl w:ilvl="2" w:tplc="FFFFFFFF" w:tentative="1">
      <w:start w:val="1"/>
      <w:numFmt w:val="bullet"/>
      <w:lvlText w:val=""/>
      <w:lvlJc w:val="left"/>
      <w:pPr>
        <w:ind w:left="3153" w:hanging="360"/>
      </w:pPr>
      <w:rPr>
        <w:rFonts w:ascii="Wingdings" w:hAnsi="Wingdings" w:hint="default"/>
      </w:rPr>
    </w:lvl>
    <w:lvl w:ilvl="3" w:tplc="FFFFFFFF" w:tentative="1">
      <w:start w:val="1"/>
      <w:numFmt w:val="bullet"/>
      <w:lvlText w:val=""/>
      <w:lvlJc w:val="left"/>
      <w:pPr>
        <w:ind w:left="3873" w:hanging="360"/>
      </w:pPr>
      <w:rPr>
        <w:rFonts w:ascii="Symbol" w:hAnsi="Symbol" w:hint="default"/>
      </w:rPr>
    </w:lvl>
    <w:lvl w:ilvl="4" w:tplc="FFFFFFFF" w:tentative="1">
      <w:start w:val="1"/>
      <w:numFmt w:val="bullet"/>
      <w:lvlText w:val="o"/>
      <w:lvlJc w:val="left"/>
      <w:pPr>
        <w:ind w:left="4593" w:hanging="360"/>
      </w:pPr>
      <w:rPr>
        <w:rFonts w:ascii="Courier New" w:hAnsi="Courier New" w:cs="Courier New" w:hint="default"/>
      </w:rPr>
    </w:lvl>
    <w:lvl w:ilvl="5" w:tplc="FFFFFFFF" w:tentative="1">
      <w:start w:val="1"/>
      <w:numFmt w:val="bullet"/>
      <w:lvlText w:val=""/>
      <w:lvlJc w:val="left"/>
      <w:pPr>
        <w:ind w:left="5313" w:hanging="360"/>
      </w:pPr>
      <w:rPr>
        <w:rFonts w:ascii="Wingdings" w:hAnsi="Wingdings" w:hint="default"/>
      </w:rPr>
    </w:lvl>
    <w:lvl w:ilvl="6" w:tplc="FFFFFFFF" w:tentative="1">
      <w:start w:val="1"/>
      <w:numFmt w:val="bullet"/>
      <w:lvlText w:val=""/>
      <w:lvlJc w:val="left"/>
      <w:pPr>
        <w:ind w:left="6033" w:hanging="360"/>
      </w:pPr>
      <w:rPr>
        <w:rFonts w:ascii="Symbol" w:hAnsi="Symbol" w:hint="default"/>
      </w:rPr>
    </w:lvl>
    <w:lvl w:ilvl="7" w:tplc="FFFFFFFF" w:tentative="1">
      <w:start w:val="1"/>
      <w:numFmt w:val="bullet"/>
      <w:lvlText w:val="o"/>
      <w:lvlJc w:val="left"/>
      <w:pPr>
        <w:ind w:left="6753" w:hanging="360"/>
      </w:pPr>
      <w:rPr>
        <w:rFonts w:ascii="Courier New" w:hAnsi="Courier New" w:cs="Courier New" w:hint="default"/>
      </w:rPr>
    </w:lvl>
    <w:lvl w:ilvl="8" w:tplc="FFFFFFFF" w:tentative="1">
      <w:start w:val="1"/>
      <w:numFmt w:val="bullet"/>
      <w:lvlText w:val=""/>
      <w:lvlJc w:val="left"/>
      <w:pPr>
        <w:ind w:left="7473" w:hanging="360"/>
      </w:pPr>
      <w:rPr>
        <w:rFonts w:ascii="Wingdings" w:hAnsi="Wingdings" w:hint="default"/>
      </w:rPr>
    </w:lvl>
  </w:abstractNum>
  <w:abstractNum w:abstractNumId="6" w15:restartNumberingAfterBreak="0">
    <w:nsid w:val="06842FBB"/>
    <w:multiLevelType w:val="hybridMultilevel"/>
    <w:tmpl w:val="C8AACB92"/>
    <w:lvl w:ilvl="0" w:tplc="262E296E">
      <w:start w:val="1"/>
      <w:numFmt w:val="bullet"/>
      <w:lvlText w:val=""/>
      <w:lvlJc w:val="left"/>
      <w:pPr>
        <w:ind w:left="1713" w:hanging="360"/>
      </w:pPr>
      <w:rPr>
        <w:rFonts w:ascii="Wingdings" w:hAnsi="Wingdings" w:hint="default"/>
      </w:rPr>
    </w:lvl>
    <w:lvl w:ilvl="1" w:tplc="0C0C0003" w:tentative="1">
      <w:start w:val="1"/>
      <w:numFmt w:val="bullet"/>
      <w:lvlText w:val="o"/>
      <w:lvlJc w:val="left"/>
      <w:pPr>
        <w:ind w:left="2433" w:hanging="360"/>
      </w:pPr>
      <w:rPr>
        <w:rFonts w:ascii="Courier New" w:hAnsi="Courier New" w:cs="Courier New" w:hint="default"/>
      </w:rPr>
    </w:lvl>
    <w:lvl w:ilvl="2" w:tplc="0C0C0005" w:tentative="1">
      <w:start w:val="1"/>
      <w:numFmt w:val="bullet"/>
      <w:lvlText w:val=""/>
      <w:lvlJc w:val="left"/>
      <w:pPr>
        <w:ind w:left="3153" w:hanging="360"/>
      </w:pPr>
      <w:rPr>
        <w:rFonts w:ascii="Wingdings" w:hAnsi="Wingdings" w:hint="default"/>
      </w:rPr>
    </w:lvl>
    <w:lvl w:ilvl="3" w:tplc="0C0C0001" w:tentative="1">
      <w:start w:val="1"/>
      <w:numFmt w:val="bullet"/>
      <w:lvlText w:val=""/>
      <w:lvlJc w:val="left"/>
      <w:pPr>
        <w:ind w:left="3873" w:hanging="360"/>
      </w:pPr>
      <w:rPr>
        <w:rFonts w:ascii="Symbol" w:hAnsi="Symbol" w:hint="default"/>
      </w:rPr>
    </w:lvl>
    <w:lvl w:ilvl="4" w:tplc="0C0C0003" w:tentative="1">
      <w:start w:val="1"/>
      <w:numFmt w:val="bullet"/>
      <w:lvlText w:val="o"/>
      <w:lvlJc w:val="left"/>
      <w:pPr>
        <w:ind w:left="4593" w:hanging="360"/>
      </w:pPr>
      <w:rPr>
        <w:rFonts w:ascii="Courier New" w:hAnsi="Courier New" w:cs="Courier New" w:hint="default"/>
      </w:rPr>
    </w:lvl>
    <w:lvl w:ilvl="5" w:tplc="0C0C0005" w:tentative="1">
      <w:start w:val="1"/>
      <w:numFmt w:val="bullet"/>
      <w:lvlText w:val=""/>
      <w:lvlJc w:val="left"/>
      <w:pPr>
        <w:ind w:left="5313" w:hanging="360"/>
      </w:pPr>
      <w:rPr>
        <w:rFonts w:ascii="Wingdings" w:hAnsi="Wingdings" w:hint="default"/>
      </w:rPr>
    </w:lvl>
    <w:lvl w:ilvl="6" w:tplc="0C0C0001" w:tentative="1">
      <w:start w:val="1"/>
      <w:numFmt w:val="bullet"/>
      <w:lvlText w:val=""/>
      <w:lvlJc w:val="left"/>
      <w:pPr>
        <w:ind w:left="6033" w:hanging="360"/>
      </w:pPr>
      <w:rPr>
        <w:rFonts w:ascii="Symbol" w:hAnsi="Symbol" w:hint="default"/>
      </w:rPr>
    </w:lvl>
    <w:lvl w:ilvl="7" w:tplc="0C0C0003" w:tentative="1">
      <w:start w:val="1"/>
      <w:numFmt w:val="bullet"/>
      <w:lvlText w:val="o"/>
      <w:lvlJc w:val="left"/>
      <w:pPr>
        <w:ind w:left="6753" w:hanging="360"/>
      </w:pPr>
      <w:rPr>
        <w:rFonts w:ascii="Courier New" w:hAnsi="Courier New" w:cs="Courier New" w:hint="default"/>
      </w:rPr>
    </w:lvl>
    <w:lvl w:ilvl="8" w:tplc="0C0C0005" w:tentative="1">
      <w:start w:val="1"/>
      <w:numFmt w:val="bullet"/>
      <w:lvlText w:val=""/>
      <w:lvlJc w:val="left"/>
      <w:pPr>
        <w:ind w:left="7473" w:hanging="360"/>
      </w:pPr>
      <w:rPr>
        <w:rFonts w:ascii="Wingdings" w:hAnsi="Wingdings" w:hint="default"/>
      </w:rPr>
    </w:lvl>
  </w:abstractNum>
  <w:abstractNum w:abstractNumId="7" w15:restartNumberingAfterBreak="0">
    <w:nsid w:val="06A23268"/>
    <w:multiLevelType w:val="hybridMultilevel"/>
    <w:tmpl w:val="84067070"/>
    <w:lvl w:ilvl="0" w:tplc="FFFFFFFF">
      <w:start w:val="1"/>
      <w:numFmt w:val="bullet"/>
      <w:lvlText w:val=""/>
      <w:lvlJc w:val="left"/>
      <w:pPr>
        <w:ind w:left="720" w:hanging="360"/>
      </w:pPr>
      <w:rPr>
        <w:rFonts w:ascii="Symbol" w:hAnsi="Symbol" w:hint="default"/>
      </w:rPr>
    </w:lvl>
    <w:lvl w:ilvl="1" w:tplc="262E296E">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074E78C4"/>
    <w:multiLevelType w:val="hybridMultilevel"/>
    <w:tmpl w:val="8B223802"/>
    <w:lvl w:ilvl="0" w:tplc="0C0C0001">
      <w:start w:val="1"/>
      <w:numFmt w:val="bullet"/>
      <w:lvlText w:val=""/>
      <w:lvlJc w:val="left"/>
      <w:pPr>
        <w:ind w:left="1004" w:hanging="360"/>
      </w:pPr>
      <w:rPr>
        <w:rFonts w:ascii="Symbol" w:hAnsi="Symbol" w:hint="default"/>
      </w:rPr>
    </w:lvl>
    <w:lvl w:ilvl="1" w:tplc="FFFFFFFF" w:tentative="1">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9" w15:restartNumberingAfterBreak="0">
    <w:nsid w:val="0AD11959"/>
    <w:multiLevelType w:val="hybridMultilevel"/>
    <w:tmpl w:val="9EC0963C"/>
    <w:lvl w:ilvl="0" w:tplc="262E296E">
      <w:start w:val="1"/>
      <w:numFmt w:val="bullet"/>
      <w:lvlText w:val=""/>
      <w:lvlJc w:val="left"/>
      <w:pPr>
        <w:ind w:left="1571" w:hanging="360"/>
      </w:pPr>
      <w:rPr>
        <w:rFonts w:ascii="Wingdings" w:hAnsi="Wingdings"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10" w15:restartNumberingAfterBreak="0">
    <w:nsid w:val="0B335FE6"/>
    <w:multiLevelType w:val="hybridMultilevel"/>
    <w:tmpl w:val="7C08ADF0"/>
    <w:lvl w:ilvl="0" w:tplc="FFFFFFFF">
      <w:start w:val="1"/>
      <w:numFmt w:val="bullet"/>
      <w:lvlText w:val=""/>
      <w:lvlJc w:val="left"/>
      <w:pPr>
        <w:ind w:left="1211" w:hanging="360"/>
      </w:pPr>
      <w:rPr>
        <w:rFonts w:ascii="Wingdings" w:hAnsi="Wingdings" w:hint="default"/>
      </w:rPr>
    </w:lvl>
    <w:lvl w:ilvl="1" w:tplc="FFFFFFFF">
      <w:start w:val="1"/>
      <w:numFmt w:val="bullet"/>
      <w:lvlText w:val="o"/>
      <w:lvlJc w:val="left"/>
      <w:pPr>
        <w:ind w:left="1931" w:hanging="360"/>
      </w:pPr>
      <w:rPr>
        <w:rFonts w:ascii="Courier New" w:hAnsi="Courier New" w:cs="Courier New" w:hint="default"/>
      </w:rPr>
    </w:lvl>
    <w:lvl w:ilvl="2" w:tplc="FFFFFFFF">
      <w:start w:val="1"/>
      <w:numFmt w:val="bullet"/>
      <w:lvlText w:val=""/>
      <w:lvlJc w:val="left"/>
      <w:pPr>
        <w:ind w:left="720" w:hanging="360"/>
      </w:pPr>
      <w:rPr>
        <w:rFonts w:ascii="Symbol" w:hAnsi="Symbol" w:hint="default"/>
      </w:rPr>
    </w:lvl>
    <w:lvl w:ilvl="3" w:tplc="262E296E">
      <w:start w:val="1"/>
      <w:numFmt w:val="bullet"/>
      <w:lvlText w:val=""/>
      <w:lvlJc w:val="left"/>
      <w:pPr>
        <w:ind w:left="1004" w:hanging="360"/>
      </w:pPr>
      <w:rPr>
        <w:rFonts w:ascii="Wingdings" w:hAnsi="Wingdings"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11" w15:restartNumberingAfterBreak="0">
    <w:nsid w:val="0D0362C1"/>
    <w:multiLevelType w:val="hybridMultilevel"/>
    <w:tmpl w:val="818EA7C0"/>
    <w:lvl w:ilvl="0" w:tplc="262E296E">
      <w:start w:val="1"/>
      <w:numFmt w:val="bullet"/>
      <w:lvlText w:val=""/>
      <w:lvlJc w:val="left"/>
      <w:pPr>
        <w:ind w:left="1914" w:hanging="360"/>
      </w:pPr>
      <w:rPr>
        <w:rFonts w:ascii="Wingdings" w:hAnsi="Wingdings" w:hint="default"/>
      </w:rPr>
    </w:lvl>
    <w:lvl w:ilvl="1" w:tplc="0C0C0003" w:tentative="1">
      <w:start w:val="1"/>
      <w:numFmt w:val="bullet"/>
      <w:lvlText w:val="o"/>
      <w:lvlJc w:val="left"/>
      <w:pPr>
        <w:ind w:left="2634" w:hanging="360"/>
      </w:pPr>
      <w:rPr>
        <w:rFonts w:ascii="Courier New" w:hAnsi="Courier New" w:cs="Courier New" w:hint="default"/>
      </w:rPr>
    </w:lvl>
    <w:lvl w:ilvl="2" w:tplc="0C0C0005" w:tentative="1">
      <w:start w:val="1"/>
      <w:numFmt w:val="bullet"/>
      <w:lvlText w:val=""/>
      <w:lvlJc w:val="left"/>
      <w:pPr>
        <w:ind w:left="3354" w:hanging="360"/>
      </w:pPr>
      <w:rPr>
        <w:rFonts w:ascii="Wingdings" w:hAnsi="Wingdings" w:hint="default"/>
      </w:rPr>
    </w:lvl>
    <w:lvl w:ilvl="3" w:tplc="0C0C0001" w:tentative="1">
      <w:start w:val="1"/>
      <w:numFmt w:val="bullet"/>
      <w:lvlText w:val=""/>
      <w:lvlJc w:val="left"/>
      <w:pPr>
        <w:ind w:left="4074" w:hanging="360"/>
      </w:pPr>
      <w:rPr>
        <w:rFonts w:ascii="Symbol" w:hAnsi="Symbol" w:hint="default"/>
      </w:rPr>
    </w:lvl>
    <w:lvl w:ilvl="4" w:tplc="0C0C0003" w:tentative="1">
      <w:start w:val="1"/>
      <w:numFmt w:val="bullet"/>
      <w:lvlText w:val="o"/>
      <w:lvlJc w:val="left"/>
      <w:pPr>
        <w:ind w:left="4794" w:hanging="360"/>
      </w:pPr>
      <w:rPr>
        <w:rFonts w:ascii="Courier New" w:hAnsi="Courier New" w:cs="Courier New" w:hint="default"/>
      </w:rPr>
    </w:lvl>
    <w:lvl w:ilvl="5" w:tplc="0C0C0005" w:tentative="1">
      <w:start w:val="1"/>
      <w:numFmt w:val="bullet"/>
      <w:lvlText w:val=""/>
      <w:lvlJc w:val="left"/>
      <w:pPr>
        <w:ind w:left="5514" w:hanging="360"/>
      </w:pPr>
      <w:rPr>
        <w:rFonts w:ascii="Wingdings" w:hAnsi="Wingdings" w:hint="default"/>
      </w:rPr>
    </w:lvl>
    <w:lvl w:ilvl="6" w:tplc="0C0C0001" w:tentative="1">
      <w:start w:val="1"/>
      <w:numFmt w:val="bullet"/>
      <w:lvlText w:val=""/>
      <w:lvlJc w:val="left"/>
      <w:pPr>
        <w:ind w:left="6234" w:hanging="360"/>
      </w:pPr>
      <w:rPr>
        <w:rFonts w:ascii="Symbol" w:hAnsi="Symbol" w:hint="default"/>
      </w:rPr>
    </w:lvl>
    <w:lvl w:ilvl="7" w:tplc="0C0C0003" w:tentative="1">
      <w:start w:val="1"/>
      <w:numFmt w:val="bullet"/>
      <w:lvlText w:val="o"/>
      <w:lvlJc w:val="left"/>
      <w:pPr>
        <w:ind w:left="6954" w:hanging="360"/>
      </w:pPr>
      <w:rPr>
        <w:rFonts w:ascii="Courier New" w:hAnsi="Courier New" w:cs="Courier New" w:hint="default"/>
      </w:rPr>
    </w:lvl>
    <w:lvl w:ilvl="8" w:tplc="0C0C0005" w:tentative="1">
      <w:start w:val="1"/>
      <w:numFmt w:val="bullet"/>
      <w:lvlText w:val=""/>
      <w:lvlJc w:val="left"/>
      <w:pPr>
        <w:ind w:left="7674" w:hanging="360"/>
      </w:pPr>
      <w:rPr>
        <w:rFonts w:ascii="Wingdings" w:hAnsi="Wingdings" w:hint="default"/>
      </w:rPr>
    </w:lvl>
  </w:abstractNum>
  <w:abstractNum w:abstractNumId="12" w15:restartNumberingAfterBreak="0">
    <w:nsid w:val="0E477377"/>
    <w:multiLevelType w:val="hybridMultilevel"/>
    <w:tmpl w:val="77E4E436"/>
    <w:lvl w:ilvl="0" w:tplc="0C0C0001">
      <w:start w:val="1"/>
      <w:numFmt w:val="bullet"/>
      <w:lvlText w:val=""/>
      <w:lvlJc w:val="left"/>
      <w:pPr>
        <w:ind w:left="2651" w:hanging="360"/>
      </w:pPr>
      <w:rPr>
        <w:rFonts w:ascii="Symbol" w:hAnsi="Symbol" w:hint="default"/>
      </w:rPr>
    </w:lvl>
    <w:lvl w:ilvl="1" w:tplc="FFFFFFFF">
      <w:start w:val="1"/>
      <w:numFmt w:val="bullet"/>
      <w:lvlText w:val=""/>
      <w:lvlJc w:val="left"/>
      <w:pPr>
        <w:ind w:left="3371" w:hanging="360"/>
      </w:pPr>
      <w:rPr>
        <w:rFonts w:ascii="Wingdings" w:hAnsi="Wingdings" w:hint="default"/>
      </w:rPr>
    </w:lvl>
    <w:lvl w:ilvl="2" w:tplc="FFFFFFFF" w:tentative="1">
      <w:start w:val="1"/>
      <w:numFmt w:val="bullet"/>
      <w:lvlText w:val=""/>
      <w:lvlJc w:val="left"/>
      <w:pPr>
        <w:ind w:left="4091" w:hanging="360"/>
      </w:pPr>
      <w:rPr>
        <w:rFonts w:ascii="Wingdings" w:hAnsi="Wingdings" w:hint="default"/>
      </w:rPr>
    </w:lvl>
    <w:lvl w:ilvl="3" w:tplc="FFFFFFFF" w:tentative="1">
      <w:start w:val="1"/>
      <w:numFmt w:val="bullet"/>
      <w:lvlText w:val=""/>
      <w:lvlJc w:val="left"/>
      <w:pPr>
        <w:ind w:left="4811" w:hanging="360"/>
      </w:pPr>
      <w:rPr>
        <w:rFonts w:ascii="Symbol" w:hAnsi="Symbol" w:hint="default"/>
      </w:rPr>
    </w:lvl>
    <w:lvl w:ilvl="4" w:tplc="FFFFFFFF" w:tentative="1">
      <w:start w:val="1"/>
      <w:numFmt w:val="bullet"/>
      <w:lvlText w:val="o"/>
      <w:lvlJc w:val="left"/>
      <w:pPr>
        <w:ind w:left="5531" w:hanging="360"/>
      </w:pPr>
      <w:rPr>
        <w:rFonts w:ascii="Courier New" w:hAnsi="Courier New" w:cs="Courier New" w:hint="default"/>
      </w:rPr>
    </w:lvl>
    <w:lvl w:ilvl="5" w:tplc="FFFFFFFF" w:tentative="1">
      <w:start w:val="1"/>
      <w:numFmt w:val="bullet"/>
      <w:lvlText w:val=""/>
      <w:lvlJc w:val="left"/>
      <w:pPr>
        <w:ind w:left="6251" w:hanging="360"/>
      </w:pPr>
      <w:rPr>
        <w:rFonts w:ascii="Wingdings" w:hAnsi="Wingdings" w:hint="default"/>
      </w:rPr>
    </w:lvl>
    <w:lvl w:ilvl="6" w:tplc="FFFFFFFF" w:tentative="1">
      <w:start w:val="1"/>
      <w:numFmt w:val="bullet"/>
      <w:lvlText w:val=""/>
      <w:lvlJc w:val="left"/>
      <w:pPr>
        <w:ind w:left="6971" w:hanging="360"/>
      </w:pPr>
      <w:rPr>
        <w:rFonts w:ascii="Symbol" w:hAnsi="Symbol" w:hint="default"/>
      </w:rPr>
    </w:lvl>
    <w:lvl w:ilvl="7" w:tplc="FFFFFFFF" w:tentative="1">
      <w:start w:val="1"/>
      <w:numFmt w:val="bullet"/>
      <w:lvlText w:val="o"/>
      <w:lvlJc w:val="left"/>
      <w:pPr>
        <w:ind w:left="7691" w:hanging="360"/>
      </w:pPr>
      <w:rPr>
        <w:rFonts w:ascii="Courier New" w:hAnsi="Courier New" w:cs="Courier New" w:hint="default"/>
      </w:rPr>
    </w:lvl>
    <w:lvl w:ilvl="8" w:tplc="FFFFFFFF" w:tentative="1">
      <w:start w:val="1"/>
      <w:numFmt w:val="bullet"/>
      <w:lvlText w:val=""/>
      <w:lvlJc w:val="left"/>
      <w:pPr>
        <w:ind w:left="8411" w:hanging="360"/>
      </w:pPr>
      <w:rPr>
        <w:rFonts w:ascii="Wingdings" w:hAnsi="Wingdings" w:hint="default"/>
      </w:rPr>
    </w:lvl>
  </w:abstractNum>
  <w:abstractNum w:abstractNumId="13" w15:restartNumberingAfterBreak="0">
    <w:nsid w:val="0F2357CA"/>
    <w:multiLevelType w:val="hybridMultilevel"/>
    <w:tmpl w:val="FD24FB7E"/>
    <w:lvl w:ilvl="0" w:tplc="0C0C0001">
      <w:start w:val="1"/>
      <w:numFmt w:val="bullet"/>
      <w:lvlText w:val=""/>
      <w:lvlJc w:val="left"/>
      <w:pPr>
        <w:ind w:left="770" w:hanging="360"/>
      </w:pPr>
      <w:rPr>
        <w:rFonts w:ascii="Symbol" w:hAnsi="Symbol" w:hint="default"/>
      </w:rPr>
    </w:lvl>
    <w:lvl w:ilvl="1" w:tplc="FFFFFFFF" w:tentative="1">
      <w:start w:val="1"/>
      <w:numFmt w:val="bullet"/>
      <w:lvlText w:val="o"/>
      <w:lvlJc w:val="left"/>
      <w:pPr>
        <w:ind w:left="1490" w:hanging="360"/>
      </w:pPr>
      <w:rPr>
        <w:rFonts w:ascii="Courier New" w:hAnsi="Courier New" w:cs="Courier New" w:hint="default"/>
      </w:rPr>
    </w:lvl>
    <w:lvl w:ilvl="2" w:tplc="FFFFFFFF" w:tentative="1">
      <w:start w:val="1"/>
      <w:numFmt w:val="bullet"/>
      <w:lvlText w:val=""/>
      <w:lvlJc w:val="left"/>
      <w:pPr>
        <w:ind w:left="2210" w:hanging="360"/>
      </w:pPr>
      <w:rPr>
        <w:rFonts w:ascii="Wingdings" w:hAnsi="Wingdings" w:hint="default"/>
      </w:rPr>
    </w:lvl>
    <w:lvl w:ilvl="3" w:tplc="FFFFFFFF" w:tentative="1">
      <w:start w:val="1"/>
      <w:numFmt w:val="bullet"/>
      <w:lvlText w:val=""/>
      <w:lvlJc w:val="left"/>
      <w:pPr>
        <w:ind w:left="2930" w:hanging="360"/>
      </w:pPr>
      <w:rPr>
        <w:rFonts w:ascii="Symbol" w:hAnsi="Symbol" w:hint="default"/>
      </w:rPr>
    </w:lvl>
    <w:lvl w:ilvl="4" w:tplc="FFFFFFFF" w:tentative="1">
      <w:start w:val="1"/>
      <w:numFmt w:val="bullet"/>
      <w:lvlText w:val="o"/>
      <w:lvlJc w:val="left"/>
      <w:pPr>
        <w:ind w:left="3650" w:hanging="360"/>
      </w:pPr>
      <w:rPr>
        <w:rFonts w:ascii="Courier New" w:hAnsi="Courier New" w:cs="Courier New" w:hint="default"/>
      </w:rPr>
    </w:lvl>
    <w:lvl w:ilvl="5" w:tplc="FFFFFFFF" w:tentative="1">
      <w:start w:val="1"/>
      <w:numFmt w:val="bullet"/>
      <w:lvlText w:val=""/>
      <w:lvlJc w:val="left"/>
      <w:pPr>
        <w:ind w:left="4370" w:hanging="360"/>
      </w:pPr>
      <w:rPr>
        <w:rFonts w:ascii="Wingdings" w:hAnsi="Wingdings" w:hint="default"/>
      </w:rPr>
    </w:lvl>
    <w:lvl w:ilvl="6" w:tplc="FFFFFFFF" w:tentative="1">
      <w:start w:val="1"/>
      <w:numFmt w:val="bullet"/>
      <w:lvlText w:val=""/>
      <w:lvlJc w:val="left"/>
      <w:pPr>
        <w:ind w:left="5090" w:hanging="360"/>
      </w:pPr>
      <w:rPr>
        <w:rFonts w:ascii="Symbol" w:hAnsi="Symbol" w:hint="default"/>
      </w:rPr>
    </w:lvl>
    <w:lvl w:ilvl="7" w:tplc="FFFFFFFF" w:tentative="1">
      <w:start w:val="1"/>
      <w:numFmt w:val="bullet"/>
      <w:lvlText w:val="o"/>
      <w:lvlJc w:val="left"/>
      <w:pPr>
        <w:ind w:left="5810" w:hanging="360"/>
      </w:pPr>
      <w:rPr>
        <w:rFonts w:ascii="Courier New" w:hAnsi="Courier New" w:cs="Courier New" w:hint="default"/>
      </w:rPr>
    </w:lvl>
    <w:lvl w:ilvl="8" w:tplc="FFFFFFFF" w:tentative="1">
      <w:start w:val="1"/>
      <w:numFmt w:val="bullet"/>
      <w:lvlText w:val=""/>
      <w:lvlJc w:val="left"/>
      <w:pPr>
        <w:ind w:left="6530" w:hanging="360"/>
      </w:pPr>
      <w:rPr>
        <w:rFonts w:ascii="Wingdings" w:hAnsi="Wingdings" w:hint="default"/>
      </w:rPr>
    </w:lvl>
  </w:abstractNum>
  <w:abstractNum w:abstractNumId="14" w15:restartNumberingAfterBreak="0">
    <w:nsid w:val="108A41EA"/>
    <w:multiLevelType w:val="hybridMultilevel"/>
    <w:tmpl w:val="3FBC96D8"/>
    <w:lvl w:ilvl="0" w:tplc="0C0C0001">
      <w:start w:val="1"/>
      <w:numFmt w:val="bullet"/>
      <w:lvlText w:val=""/>
      <w:lvlJc w:val="left"/>
      <w:pPr>
        <w:ind w:left="1004" w:hanging="360"/>
      </w:pPr>
      <w:rPr>
        <w:rFonts w:ascii="Symbol" w:hAnsi="Symbol" w:hint="default"/>
      </w:rPr>
    </w:lvl>
    <w:lvl w:ilvl="1" w:tplc="0C0C0003" w:tentative="1">
      <w:start w:val="1"/>
      <w:numFmt w:val="bullet"/>
      <w:lvlText w:val="o"/>
      <w:lvlJc w:val="left"/>
      <w:pPr>
        <w:ind w:left="1724" w:hanging="360"/>
      </w:pPr>
      <w:rPr>
        <w:rFonts w:ascii="Courier New" w:hAnsi="Courier New" w:cs="Courier New" w:hint="default"/>
      </w:rPr>
    </w:lvl>
    <w:lvl w:ilvl="2" w:tplc="0C0C0005" w:tentative="1">
      <w:start w:val="1"/>
      <w:numFmt w:val="bullet"/>
      <w:lvlText w:val=""/>
      <w:lvlJc w:val="left"/>
      <w:pPr>
        <w:ind w:left="2444" w:hanging="360"/>
      </w:pPr>
      <w:rPr>
        <w:rFonts w:ascii="Wingdings" w:hAnsi="Wingdings" w:hint="default"/>
      </w:rPr>
    </w:lvl>
    <w:lvl w:ilvl="3" w:tplc="0C0C0001" w:tentative="1">
      <w:start w:val="1"/>
      <w:numFmt w:val="bullet"/>
      <w:lvlText w:val=""/>
      <w:lvlJc w:val="left"/>
      <w:pPr>
        <w:ind w:left="3164" w:hanging="360"/>
      </w:pPr>
      <w:rPr>
        <w:rFonts w:ascii="Symbol" w:hAnsi="Symbol" w:hint="default"/>
      </w:rPr>
    </w:lvl>
    <w:lvl w:ilvl="4" w:tplc="0C0C0003" w:tentative="1">
      <w:start w:val="1"/>
      <w:numFmt w:val="bullet"/>
      <w:lvlText w:val="o"/>
      <w:lvlJc w:val="left"/>
      <w:pPr>
        <w:ind w:left="3884" w:hanging="360"/>
      </w:pPr>
      <w:rPr>
        <w:rFonts w:ascii="Courier New" w:hAnsi="Courier New" w:cs="Courier New" w:hint="default"/>
      </w:rPr>
    </w:lvl>
    <w:lvl w:ilvl="5" w:tplc="0C0C0005" w:tentative="1">
      <w:start w:val="1"/>
      <w:numFmt w:val="bullet"/>
      <w:lvlText w:val=""/>
      <w:lvlJc w:val="left"/>
      <w:pPr>
        <w:ind w:left="4604" w:hanging="360"/>
      </w:pPr>
      <w:rPr>
        <w:rFonts w:ascii="Wingdings" w:hAnsi="Wingdings" w:hint="default"/>
      </w:rPr>
    </w:lvl>
    <w:lvl w:ilvl="6" w:tplc="0C0C0001" w:tentative="1">
      <w:start w:val="1"/>
      <w:numFmt w:val="bullet"/>
      <w:lvlText w:val=""/>
      <w:lvlJc w:val="left"/>
      <w:pPr>
        <w:ind w:left="5324" w:hanging="360"/>
      </w:pPr>
      <w:rPr>
        <w:rFonts w:ascii="Symbol" w:hAnsi="Symbol" w:hint="default"/>
      </w:rPr>
    </w:lvl>
    <w:lvl w:ilvl="7" w:tplc="0C0C0003" w:tentative="1">
      <w:start w:val="1"/>
      <w:numFmt w:val="bullet"/>
      <w:lvlText w:val="o"/>
      <w:lvlJc w:val="left"/>
      <w:pPr>
        <w:ind w:left="6044" w:hanging="360"/>
      </w:pPr>
      <w:rPr>
        <w:rFonts w:ascii="Courier New" w:hAnsi="Courier New" w:cs="Courier New" w:hint="default"/>
      </w:rPr>
    </w:lvl>
    <w:lvl w:ilvl="8" w:tplc="0C0C0005" w:tentative="1">
      <w:start w:val="1"/>
      <w:numFmt w:val="bullet"/>
      <w:lvlText w:val=""/>
      <w:lvlJc w:val="left"/>
      <w:pPr>
        <w:ind w:left="6764" w:hanging="360"/>
      </w:pPr>
      <w:rPr>
        <w:rFonts w:ascii="Wingdings" w:hAnsi="Wingdings" w:hint="default"/>
      </w:rPr>
    </w:lvl>
  </w:abstractNum>
  <w:abstractNum w:abstractNumId="15" w15:restartNumberingAfterBreak="0">
    <w:nsid w:val="11383C15"/>
    <w:multiLevelType w:val="hybridMultilevel"/>
    <w:tmpl w:val="8850C4CE"/>
    <w:lvl w:ilvl="0" w:tplc="0C0C0001">
      <w:start w:val="1"/>
      <w:numFmt w:val="bullet"/>
      <w:lvlText w:val=""/>
      <w:lvlJc w:val="left"/>
      <w:pPr>
        <w:ind w:left="1560" w:hanging="360"/>
      </w:pPr>
      <w:rPr>
        <w:rFonts w:ascii="Symbol" w:hAnsi="Symbol" w:hint="default"/>
      </w:rPr>
    </w:lvl>
    <w:lvl w:ilvl="1" w:tplc="FFFFFFFF" w:tentative="1">
      <w:start w:val="1"/>
      <w:numFmt w:val="bullet"/>
      <w:lvlText w:val="o"/>
      <w:lvlJc w:val="left"/>
      <w:pPr>
        <w:ind w:left="2280" w:hanging="360"/>
      </w:pPr>
      <w:rPr>
        <w:rFonts w:ascii="Courier New" w:hAnsi="Courier New" w:cs="Courier New" w:hint="default"/>
      </w:rPr>
    </w:lvl>
    <w:lvl w:ilvl="2" w:tplc="FFFFFFFF" w:tentative="1">
      <w:start w:val="1"/>
      <w:numFmt w:val="bullet"/>
      <w:lvlText w:val=""/>
      <w:lvlJc w:val="left"/>
      <w:pPr>
        <w:ind w:left="3000" w:hanging="360"/>
      </w:pPr>
      <w:rPr>
        <w:rFonts w:ascii="Wingdings" w:hAnsi="Wingdings" w:hint="default"/>
      </w:rPr>
    </w:lvl>
    <w:lvl w:ilvl="3" w:tplc="FFFFFFFF" w:tentative="1">
      <w:start w:val="1"/>
      <w:numFmt w:val="bullet"/>
      <w:lvlText w:val=""/>
      <w:lvlJc w:val="left"/>
      <w:pPr>
        <w:ind w:left="3720" w:hanging="360"/>
      </w:pPr>
      <w:rPr>
        <w:rFonts w:ascii="Symbol" w:hAnsi="Symbol" w:hint="default"/>
      </w:rPr>
    </w:lvl>
    <w:lvl w:ilvl="4" w:tplc="FFFFFFFF" w:tentative="1">
      <w:start w:val="1"/>
      <w:numFmt w:val="bullet"/>
      <w:lvlText w:val="o"/>
      <w:lvlJc w:val="left"/>
      <w:pPr>
        <w:ind w:left="4440" w:hanging="360"/>
      </w:pPr>
      <w:rPr>
        <w:rFonts w:ascii="Courier New" w:hAnsi="Courier New" w:cs="Courier New" w:hint="default"/>
      </w:rPr>
    </w:lvl>
    <w:lvl w:ilvl="5" w:tplc="FFFFFFFF" w:tentative="1">
      <w:start w:val="1"/>
      <w:numFmt w:val="bullet"/>
      <w:lvlText w:val=""/>
      <w:lvlJc w:val="left"/>
      <w:pPr>
        <w:ind w:left="5160" w:hanging="360"/>
      </w:pPr>
      <w:rPr>
        <w:rFonts w:ascii="Wingdings" w:hAnsi="Wingdings" w:hint="default"/>
      </w:rPr>
    </w:lvl>
    <w:lvl w:ilvl="6" w:tplc="FFFFFFFF" w:tentative="1">
      <w:start w:val="1"/>
      <w:numFmt w:val="bullet"/>
      <w:lvlText w:val=""/>
      <w:lvlJc w:val="left"/>
      <w:pPr>
        <w:ind w:left="5880" w:hanging="360"/>
      </w:pPr>
      <w:rPr>
        <w:rFonts w:ascii="Symbol" w:hAnsi="Symbol" w:hint="default"/>
      </w:rPr>
    </w:lvl>
    <w:lvl w:ilvl="7" w:tplc="FFFFFFFF" w:tentative="1">
      <w:start w:val="1"/>
      <w:numFmt w:val="bullet"/>
      <w:lvlText w:val="o"/>
      <w:lvlJc w:val="left"/>
      <w:pPr>
        <w:ind w:left="6600" w:hanging="360"/>
      </w:pPr>
      <w:rPr>
        <w:rFonts w:ascii="Courier New" w:hAnsi="Courier New" w:cs="Courier New" w:hint="default"/>
      </w:rPr>
    </w:lvl>
    <w:lvl w:ilvl="8" w:tplc="FFFFFFFF" w:tentative="1">
      <w:start w:val="1"/>
      <w:numFmt w:val="bullet"/>
      <w:lvlText w:val=""/>
      <w:lvlJc w:val="left"/>
      <w:pPr>
        <w:ind w:left="7320" w:hanging="360"/>
      </w:pPr>
      <w:rPr>
        <w:rFonts w:ascii="Wingdings" w:hAnsi="Wingdings" w:hint="default"/>
      </w:rPr>
    </w:lvl>
  </w:abstractNum>
  <w:abstractNum w:abstractNumId="16" w15:restartNumberingAfterBreak="0">
    <w:nsid w:val="12142C39"/>
    <w:multiLevelType w:val="hybridMultilevel"/>
    <w:tmpl w:val="A81A91AC"/>
    <w:lvl w:ilvl="0" w:tplc="0C0C0001">
      <w:start w:val="1"/>
      <w:numFmt w:val="bullet"/>
      <w:lvlText w:val=""/>
      <w:lvlJc w:val="left"/>
      <w:pPr>
        <w:ind w:left="1778"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7" w15:restartNumberingAfterBreak="0">
    <w:nsid w:val="15F104E4"/>
    <w:multiLevelType w:val="hybridMultilevel"/>
    <w:tmpl w:val="AC164A16"/>
    <w:lvl w:ilvl="0" w:tplc="0C0C0001">
      <w:start w:val="1"/>
      <w:numFmt w:val="bullet"/>
      <w:lvlText w:val=""/>
      <w:lvlJc w:val="left"/>
      <w:pPr>
        <w:ind w:left="4755"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8" w15:restartNumberingAfterBreak="0">
    <w:nsid w:val="169B77A4"/>
    <w:multiLevelType w:val="hybridMultilevel"/>
    <w:tmpl w:val="56E62960"/>
    <w:lvl w:ilvl="0" w:tplc="FFFFFFFF">
      <w:start w:val="1"/>
      <w:numFmt w:val="bullet"/>
      <w:lvlText w:val=""/>
      <w:lvlJc w:val="left"/>
      <w:pPr>
        <w:ind w:left="720" w:hanging="360"/>
      </w:pPr>
      <w:rPr>
        <w:rFonts w:ascii="Symbol" w:hAnsi="Symbol" w:hint="default"/>
      </w:rPr>
    </w:lvl>
    <w:lvl w:ilvl="1" w:tplc="262E296E">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9" w15:restartNumberingAfterBreak="0">
    <w:nsid w:val="1732122E"/>
    <w:multiLevelType w:val="hybridMultilevel"/>
    <w:tmpl w:val="DC9040E0"/>
    <w:lvl w:ilvl="0" w:tplc="0C0C0001">
      <w:start w:val="1"/>
      <w:numFmt w:val="bullet"/>
      <w:lvlText w:val=""/>
      <w:lvlJc w:val="left"/>
      <w:pPr>
        <w:ind w:left="1560" w:hanging="360"/>
      </w:pPr>
      <w:rPr>
        <w:rFonts w:ascii="Symbol" w:hAnsi="Symbol" w:hint="default"/>
      </w:rPr>
    </w:lvl>
    <w:lvl w:ilvl="1" w:tplc="FFFFFFFF" w:tentative="1">
      <w:start w:val="1"/>
      <w:numFmt w:val="bullet"/>
      <w:lvlText w:val="o"/>
      <w:lvlJc w:val="left"/>
      <w:pPr>
        <w:ind w:left="2280" w:hanging="360"/>
      </w:pPr>
      <w:rPr>
        <w:rFonts w:ascii="Courier New" w:hAnsi="Courier New" w:cs="Courier New" w:hint="default"/>
      </w:rPr>
    </w:lvl>
    <w:lvl w:ilvl="2" w:tplc="FFFFFFFF" w:tentative="1">
      <w:start w:val="1"/>
      <w:numFmt w:val="bullet"/>
      <w:lvlText w:val=""/>
      <w:lvlJc w:val="left"/>
      <w:pPr>
        <w:ind w:left="3000" w:hanging="360"/>
      </w:pPr>
      <w:rPr>
        <w:rFonts w:ascii="Wingdings" w:hAnsi="Wingdings" w:hint="default"/>
      </w:rPr>
    </w:lvl>
    <w:lvl w:ilvl="3" w:tplc="FFFFFFFF" w:tentative="1">
      <w:start w:val="1"/>
      <w:numFmt w:val="bullet"/>
      <w:lvlText w:val=""/>
      <w:lvlJc w:val="left"/>
      <w:pPr>
        <w:ind w:left="3720" w:hanging="360"/>
      </w:pPr>
      <w:rPr>
        <w:rFonts w:ascii="Symbol" w:hAnsi="Symbol" w:hint="default"/>
      </w:rPr>
    </w:lvl>
    <w:lvl w:ilvl="4" w:tplc="FFFFFFFF" w:tentative="1">
      <w:start w:val="1"/>
      <w:numFmt w:val="bullet"/>
      <w:lvlText w:val="o"/>
      <w:lvlJc w:val="left"/>
      <w:pPr>
        <w:ind w:left="4440" w:hanging="360"/>
      </w:pPr>
      <w:rPr>
        <w:rFonts w:ascii="Courier New" w:hAnsi="Courier New" w:cs="Courier New" w:hint="default"/>
      </w:rPr>
    </w:lvl>
    <w:lvl w:ilvl="5" w:tplc="FFFFFFFF" w:tentative="1">
      <w:start w:val="1"/>
      <w:numFmt w:val="bullet"/>
      <w:lvlText w:val=""/>
      <w:lvlJc w:val="left"/>
      <w:pPr>
        <w:ind w:left="5160" w:hanging="360"/>
      </w:pPr>
      <w:rPr>
        <w:rFonts w:ascii="Wingdings" w:hAnsi="Wingdings" w:hint="default"/>
      </w:rPr>
    </w:lvl>
    <w:lvl w:ilvl="6" w:tplc="FFFFFFFF" w:tentative="1">
      <w:start w:val="1"/>
      <w:numFmt w:val="bullet"/>
      <w:lvlText w:val=""/>
      <w:lvlJc w:val="left"/>
      <w:pPr>
        <w:ind w:left="5880" w:hanging="360"/>
      </w:pPr>
      <w:rPr>
        <w:rFonts w:ascii="Symbol" w:hAnsi="Symbol" w:hint="default"/>
      </w:rPr>
    </w:lvl>
    <w:lvl w:ilvl="7" w:tplc="FFFFFFFF" w:tentative="1">
      <w:start w:val="1"/>
      <w:numFmt w:val="bullet"/>
      <w:lvlText w:val="o"/>
      <w:lvlJc w:val="left"/>
      <w:pPr>
        <w:ind w:left="6600" w:hanging="360"/>
      </w:pPr>
      <w:rPr>
        <w:rFonts w:ascii="Courier New" w:hAnsi="Courier New" w:cs="Courier New" w:hint="default"/>
      </w:rPr>
    </w:lvl>
    <w:lvl w:ilvl="8" w:tplc="FFFFFFFF" w:tentative="1">
      <w:start w:val="1"/>
      <w:numFmt w:val="bullet"/>
      <w:lvlText w:val=""/>
      <w:lvlJc w:val="left"/>
      <w:pPr>
        <w:ind w:left="7320" w:hanging="360"/>
      </w:pPr>
      <w:rPr>
        <w:rFonts w:ascii="Wingdings" w:hAnsi="Wingdings" w:hint="default"/>
      </w:rPr>
    </w:lvl>
  </w:abstractNum>
  <w:abstractNum w:abstractNumId="20" w15:restartNumberingAfterBreak="0">
    <w:nsid w:val="17F55A1A"/>
    <w:multiLevelType w:val="hybridMultilevel"/>
    <w:tmpl w:val="9DECF55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1" w15:restartNumberingAfterBreak="0">
    <w:nsid w:val="18AF2089"/>
    <w:multiLevelType w:val="hybridMultilevel"/>
    <w:tmpl w:val="9BA69A14"/>
    <w:lvl w:ilvl="0" w:tplc="FFFFFFFF">
      <w:start w:val="1"/>
      <w:numFmt w:val="bullet"/>
      <w:lvlText w:val=""/>
      <w:lvlJc w:val="left"/>
      <w:pPr>
        <w:ind w:left="1211" w:hanging="360"/>
      </w:pPr>
      <w:rPr>
        <w:rFonts w:ascii="Wingdings" w:hAnsi="Wingdings" w:hint="default"/>
      </w:rPr>
    </w:lvl>
    <w:lvl w:ilvl="1" w:tplc="FFFFFFFF">
      <w:start w:val="1"/>
      <w:numFmt w:val="bullet"/>
      <w:lvlText w:val="o"/>
      <w:lvlJc w:val="left"/>
      <w:pPr>
        <w:ind w:left="1931" w:hanging="360"/>
      </w:pPr>
      <w:rPr>
        <w:rFonts w:ascii="Courier New" w:hAnsi="Courier New" w:cs="Courier New" w:hint="default"/>
      </w:rPr>
    </w:lvl>
    <w:lvl w:ilvl="2" w:tplc="FFFFFFFF">
      <w:start w:val="1"/>
      <w:numFmt w:val="bullet"/>
      <w:lvlText w:val=""/>
      <w:lvlJc w:val="left"/>
      <w:pPr>
        <w:ind w:left="720" w:hanging="360"/>
      </w:pPr>
      <w:rPr>
        <w:rFonts w:ascii="Symbol" w:hAnsi="Symbol" w:hint="default"/>
      </w:rPr>
    </w:lvl>
    <w:lvl w:ilvl="3" w:tplc="262E296E">
      <w:start w:val="1"/>
      <w:numFmt w:val="bullet"/>
      <w:lvlText w:val=""/>
      <w:lvlJc w:val="left"/>
      <w:pPr>
        <w:ind w:left="1004" w:hanging="360"/>
      </w:pPr>
      <w:rPr>
        <w:rFonts w:ascii="Wingdings" w:hAnsi="Wingdings"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22" w15:restartNumberingAfterBreak="0">
    <w:nsid w:val="19587C40"/>
    <w:multiLevelType w:val="hybridMultilevel"/>
    <w:tmpl w:val="10ECA79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3" w15:restartNumberingAfterBreak="0">
    <w:nsid w:val="1A4C16BB"/>
    <w:multiLevelType w:val="hybridMultilevel"/>
    <w:tmpl w:val="A4A82AD4"/>
    <w:lvl w:ilvl="0" w:tplc="FFFFFFFF">
      <w:start w:val="1"/>
      <w:numFmt w:val="bullet"/>
      <w:lvlText w:val=""/>
      <w:lvlJc w:val="left"/>
      <w:pPr>
        <w:ind w:left="720" w:hanging="360"/>
      </w:pPr>
      <w:rPr>
        <w:rFonts w:ascii="Symbol" w:hAnsi="Symbol" w:hint="default"/>
      </w:rPr>
    </w:lvl>
    <w:lvl w:ilvl="1" w:tplc="262E296E">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1B9549B1"/>
    <w:multiLevelType w:val="hybridMultilevel"/>
    <w:tmpl w:val="9D484F9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5" w15:restartNumberingAfterBreak="0">
    <w:nsid w:val="1D144180"/>
    <w:multiLevelType w:val="hybridMultilevel"/>
    <w:tmpl w:val="08BC9788"/>
    <w:lvl w:ilvl="0" w:tplc="262E296E">
      <w:start w:val="1"/>
      <w:numFmt w:val="bullet"/>
      <w:lvlText w:val=""/>
      <w:lvlJc w:val="left"/>
      <w:pPr>
        <w:ind w:left="770" w:hanging="360"/>
      </w:pPr>
      <w:rPr>
        <w:rFonts w:ascii="Wingdings" w:hAnsi="Wingdings" w:hint="default"/>
      </w:rPr>
    </w:lvl>
    <w:lvl w:ilvl="1" w:tplc="0C0C0003" w:tentative="1">
      <w:start w:val="1"/>
      <w:numFmt w:val="bullet"/>
      <w:lvlText w:val="o"/>
      <w:lvlJc w:val="left"/>
      <w:pPr>
        <w:ind w:left="1490" w:hanging="360"/>
      </w:pPr>
      <w:rPr>
        <w:rFonts w:ascii="Courier New" w:hAnsi="Courier New" w:cs="Courier New" w:hint="default"/>
      </w:rPr>
    </w:lvl>
    <w:lvl w:ilvl="2" w:tplc="0C0C0005" w:tentative="1">
      <w:start w:val="1"/>
      <w:numFmt w:val="bullet"/>
      <w:lvlText w:val=""/>
      <w:lvlJc w:val="left"/>
      <w:pPr>
        <w:ind w:left="2210" w:hanging="360"/>
      </w:pPr>
      <w:rPr>
        <w:rFonts w:ascii="Wingdings" w:hAnsi="Wingdings" w:hint="default"/>
      </w:rPr>
    </w:lvl>
    <w:lvl w:ilvl="3" w:tplc="0C0C0001" w:tentative="1">
      <w:start w:val="1"/>
      <w:numFmt w:val="bullet"/>
      <w:lvlText w:val=""/>
      <w:lvlJc w:val="left"/>
      <w:pPr>
        <w:ind w:left="2930" w:hanging="360"/>
      </w:pPr>
      <w:rPr>
        <w:rFonts w:ascii="Symbol" w:hAnsi="Symbol" w:hint="default"/>
      </w:rPr>
    </w:lvl>
    <w:lvl w:ilvl="4" w:tplc="0C0C0003" w:tentative="1">
      <w:start w:val="1"/>
      <w:numFmt w:val="bullet"/>
      <w:lvlText w:val="o"/>
      <w:lvlJc w:val="left"/>
      <w:pPr>
        <w:ind w:left="3650" w:hanging="360"/>
      </w:pPr>
      <w:rPr>
        <w:rFonts w:ascii="Courier New" w:hAnsi="Courier New" w:cs="Courier New" w:hint="default"/>
      </w:rPr>
    </w:lvl>
    <w:lvl w:ilvl="5" w:tplc="0C0C0005" w:tentative="1">
      <w:start w:val="1"/>
      <w:numFmt w:val="bullet"/>
      <w:lvlText w:val=""/>
      <w:lvlJc w:val="left"/>
      <w:pPr>
        <w:ind w:left="4370" w:hanging="360"/>
      </w:pPr>
      <w:rPr>
        <w:rFonts w:ascii="Wingdings" w:hAnsi="Wingdings" w:hint="default"/>
      </w:rPr>
    </w:lvl>
    <w:lvl w:ilvl="6" w:tplc="0C0C0001" w:tentative="1">
      <w:start w:val="1"/>
      <w:numFmt w:val="bullet"/>
      <w:lvlText w:val=""/>
      <w:lvlJc w:val="left"/>
      <w:pPr>
        <w:ind w:left="5090" w:hanging="360"/>
      </w:pPr>
      <w:rPr>
        <w:rFonts w:ascii="Symbol" w:hAnsi="Symbol" w:hint="default"/>
      </w:rPr>
    </w:lvl>
    <w:lvl w:ilvl="7" w:tplc="0C0C0003" w:tentative="1">
      <w:start w:val="1"/>
      <w:numFmt w:val="bullet"/>
      <w:lvlText w:val="o"/>
      <w:lvlJc w:val="left"/>
      <w:pPr>
        <w:ind w:left="5810" w:hanging="360"/>
      </w:pPr>
      <w:rPr>
        <w:rFonts w:ascii="Courier New" w:hAnsi="Courier New" w:cs="Courier New" w:hint="default"/>
      </w:rPr>
    </w:lvl>
    <w:lvl w:ilvl="8" w:tplc="0C0C0005" w:tentative="1">
      <w:start w:val="1"/>
      <w:numFmt w:val="bullet"/>
      <w:lvlText w:val=""/>
      <w:lvlJc w:val="left"/>
      <w:pPr>
        <w:ind w:left="6530" w:hanging="360"/>
      </w:pPr>
      <w:rPr>
        <w:rFonts w:ascii="Wingdings" w:hAnsi="Wingdings" w:hint="default"/>
      </w:rPr>
    </w:lvl>
  </w:abstractNum>
  <w:abstractNum w:abstractNumId="26" w15:restartNumberingAfterBreak="0">
    <w:nsid w:val="1D3E1B99"/>
    <w:multiLevelType w:val="hybridMultilevel"/>
    <w:tmpl w:val="C6C40A7C"/>
    <w:lvl w:ilvl="0" w:tplc="262E296E">
      <w:start w:val="1"/>
      <w:numFmt w:val="bullet"/>
      <w:lvlText w:val=""/>
      <w:lvlJc w:val="left"/>
      <w:pPr>
        <w:ind w:left="770" w:hanging="360"/>
      </w:pPr>
      <w:rPr>
        <w:rFonts w:ascii="Wingdings" w:hAnsi="Wingdings" w:hint="default"/>
      </w:rPr>
    </w:lvl>
    <w:lvl w:ilvl="1" w:tplc="0C0C0003" w:tentative="1">
      <w:start w:val="1"/>
      <w:numFmt w:val="bullet"/>
      <w:lvlText w:val="o"/>
      <w:lvlJc w:val="left"/>
      <w:pPr>
        <w:ind w:left="1490" w:hanging="360"/>
      </w:pPr>
      <w:rPr>
        <w:rFonts w:ascii="Courier New" w:hAnsi="Courier New" w:cs="Courier New" w:hint="default"/>
      </w:rPr>
    </w:lvl>
    <w:lvl w:ilvl="2" w:tplc="0C0C0005" w:tentative="1">
      <w:start w:val="1"/>
      <w:numFmt w:val="bullet"/>
      <w:lvlText w:val=""/>
      <w:lvlJc w:val="left"/>
      <w:pPr>
        <w:ind w:left="2210" w:hanging="360"/>
      </w:pPr>
      <w:rPr>
        <w:rFonts w:ascii="Wingdings" w:hAnsi="Wingdings" w:hint="default"/>
      </w:rPr>
    </w:lvl>
    <w:lvl w:ilvl="3" w:tplc="0C0C0001" w:tentative="1">
      <w:start w:val="1"/>
      <w:numFmt w:val="bullet"/>
      <w:lvlText w:val=""/>
      <w:lvlJc w:val="left"/>
      <w:pPr>
        <w:ind w:left="2930" w:hanging="360"/>
      </w:pPr>
      <w:rPr>
        <w:rFonts w:ascii="Symbol" w:hAnsi="Symbol" w:hint="default"/>
      </w:rPr>
    </w:lvl>
    <w:lvl w:ilvl="4" w:tplc="0C0C0003" w:tentative="1">
      <w:start w:val="1"/>
      <w:numFmt w:val="bullet"/>
      <w:lvlText w:val="o"/>
      <w:lvlJc w:val="left"/>
      <w:pPr>
        <w:ind w:left="3650" w:hanging="360"/>
      </w:pPr>
      <w:rPr>
        <w:rFonts w:ascii="Courier New" w:hAnsi="Courier New" w:cs="Courier New" w:hint="default"/>
      </w:rPr>
    </w:lvl>
    <w:lvl w:ilvl="5" w:tplc="0C0C0005" w:tentative="1">
      <w:start w:val="1"/>
      <w:numFmt w:val="bullet"/>
      <w:lvlText w:val=""/>
      <w:lvlJc w:val="left"/>
      <w:pPr>
        <w:ind w:left="4370" w:hanging="360"/>
      </w:pPr>
      <w:rPr>
        <w:rFonts w:ascii="Wingdings" w:hAnsi="Wingdings" w:hint="default"/>
      </w:rPr>
    </w:lvl>
    <w:lvl w:ilvl="6" w:tplc="0C0C0001" w:tentative="1">
      <w:start w:val="1"/>
      <w:numFmt w:val="bullet"/>
      <w:lvlText w:val=""/>
      <w:lvlJc w:val="left"/>
      <w:pPr>
        <w:ind w:left="5090" w:hanging="360"/>
      </w:pPr>
      <w:rPr>
        <w:rFonts w:ascii="Symbol" w:hAnsi="Symbol" w:hint="default"/>
      </w:rPr>
    </w:lvl>
    <w:lvl w:ilvl="7" w:tplc="0C0C0003" w:tentative="1">
      <w:start w:val="1"/>
      <w:numFmt w:val="bullet"/>
      <w:lvlText w:val="o"/>
      <w:lvlJc w:val="left"/>
      <w:pPr>
        <w:ind w:left="5810" w:hanging="360"/>
      </w:pPr>
      <w:rPr>
        <w:rFonts w:ascii="Courier New" w:hAnsi="Courier New" w:cs="Courier New" w:hint="default"/>
      </w:rPr>
    </w:lvl>
    <w:lvl w:ilvl="8" w:tplc="0C0C0005" w:tentative="1">
      <w:start w:val="1"/>
      <w:numFmt w:val="bullet"/>
      <w:lvlText w:val=""/>
      <w:lvlJc w:val="left"/>
      <w:pPr>
        <w:ind w:left="6530" w:hanging="360"/>
      </w:pPr>
      <w:rPr>
        <w:rFonts w:ascii="Wingdings" w:hAnsi="Wingdings" w:hint="default"/>
      </w:rPr>
    </w:lvl>
  </w:abstractNum>
  <w:abstractNum w:abstractNumId="27" w15:restartNumberingAfterBreak="0">
    <w:nsid w:val="1D4E71AE"/>
    <w:multiLevelType w:val="hybridMultilevel"/>
    <w:tmpl w:val="197ACD6E"/>
    <w:lvl w:ilvl="0" w:tplc="FFFFFFFF">
      <w:start w:val="1"/>
      <w:numFmt w:val="bullet"/>
      <w:lvlText w:val=""/>
      <w:lvlJc w:val="left"/>
      <w:pPr>
        <w:ind w:left="1211" w:hanging="360"/>
      </w:pPr>
      <w:rPr>
        <w:rFonts w:ascii="Wingdings" w:hAnsi="Wingdings" w:hint="default"/>
      </w:rPr>
    </w:lvl>
    <w:lvl w:ilvl="1" w:tplc="FFFFFFFF">
      <w:start w:val="1"/>
      <w:numFmt w:val="bullet"/>
      <w:lvlText w:val="o"/>
      <w:lvlJc w:val="left"/>
      <w:pPr>
        <w:ind w:left="1931" w:hanging="360"/>
      </w:pPr>
      <w:rPr>
        <w:rFonts w:ascii="Courier New" w:hAnsi="Courier New" w:cs="Courier New" w:hint="default"/>
      </w:rPr>
    </w:lvl>
    <w:lvl w:ilvl="2" w:tplc="FFFFFFFF">
      <w:start w:val="1"/>
      <w:numFmt w:val="bullet"/>
      <w:lvlText w:val=""/>
      <w:lvlJc w:val="left"/>
      <w:pPr>
        <w:ind w:left="720" w:hanging="360"/>
      </w:pPr>
      <w:rPr>
        <w:rFonts w:ascii="Symbol" w:hAnsi="Symbol" w:hint="default"/>
      </w:rPr>
    </w:lvl>
    <w:lvl w:ilvl="3" w:tplc="262E296E">
      <w:start w:val="1"/>
      <w:numFmt w:val="bullet"/>
      <w:lvlText w:val=""/>
      <w:lvlJc w:val="left"/>
      <w:pPr>
        <w:ind w:left="1004" w:hanging="360"/>
      </w:pPr>
      <w:rPr>
        <w:rFonts w:ascii="Wingdings" w:hAnsi="Wingdings"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28" w15:restartNumberingAfterBreak="0">
    <w:nsid w:val="21590A9E"/>
    <w:multiLevelType w:val="hybridMultilevel"/>
    <w:tmpl w:val="E3F6130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29" w15:restartNumberingAfterBreak="0">
    <w:nsid w:val="22606A70"/>
    <w:multiLevelType w:val="hybridMultilevel"/>
    <w:tmpl w:val="9CE8E318"/>
    <w:lvl w:ilvl="0" w:tplc="0C0C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22960C4B"/>
    <w:multiLevelType w:val="hybridMultilevel"/>
    <w:tmpl w:val="1110E612"/>
    <w:lvl w:ilvl="0" w:tplc="0C0C0001">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2A2601B"/>
    <w:multiLevelType w:val="hybridMultilevel"/>
    <w:tmpl w:val="766C7B8E"/>
    <w:lvl w:ilvl="0" w:tplc="0C0C0001">
      <w:start w:val="1"/>
      <w:numFmt w:val="bullet"/>
      <w:lvlText w:val=""/>
      <w:lvlJc w:val="left"/>
      <w:pPr>
        <w:ind w:left="1571" w:hanging="360"/>
      </w:pPr>
      <w:rPr>
        <w:rFonts w:ascii="Symbol" w:hAnsi="Symbol" w:hint="default"/>
      </w:rPr>
    </w:lvl>
    <w:lvl w:ilvl="1" w:tplc="0C0C0003" w:tentative="1">
      <w:start w:val="1"/>
      <w:numFmt w:val="bullet"/>
      <w:lvlText w:val="o"/>
      <w:lvlJc w:val="left"/>
      <w:pPr>
        <w:ind w:left="2291" w:hanging="360"/>
      </w:pPr>
      <w:rPr>
        <w:rFonts w:ascii="Courier New" w:hAnsi="Courier New" w:cs="Courier New" w:hint="default"/>
      </w:rPr>
    </w:lvl>
    <w:lvl w:ilvl="2" w:tplc="0C0C0005" w:tentative="1">
      <w:start w:val="1"/>
      <w:numFmt w:val="bullet"/>
      <w:lvlText w:val=""/>
      <w:lvlJc w:val="left"/>
      <w:pPr>
        <w:ind w:left="3011" w:hanging="360"/>
      </w:pPr>
      <w:rPr>
        <w:rFonts w:ascii="Wingdings" w:hAnsi="Wingdings" w:hint="default"/>
      </w:rPr>
    </w:lvl>
    <w:lvl w:ilvl="3" w:tplc="0C0C0001" w:tentative="1">
      <w:start w:val="1"/>
      <w:numFmt w:val="bullet"/>
      <w:lvlText w:val=""/>
      <w:lvlJc w:val="left"/>
      <w:pPr>
        <w:ind w:left="3731" w:hanging="360"/>
      </w:pPr>
      <w:rPr>
        <w:rFonts w:ascii="Symbol" w:hAnsi="Symbol" w:hint="default"/>
      </w:rPr>
    </w:lvl>
    <w:lvl w:ilvl="4" w:tplc="0C0C0003" w:tentative="1">
      <w:start w:val="1"/>
      <w:numFmt w:val="bullet"/>
      <w:lvlText w:val="o"/>
      <w:lvlJc w:val="left"/>
      <w:pPr>
        <w:ind w:left="4451" w:hanging="360"/>
      </w:pPr>
      <w:rPr>
        <w:rFonts w:ascii="Courier New" w:hAnsi="Courier New" w:cs="Courier New" w:hint="default"/>
      </w:rPr>
    </w:lvl>
    <w:lvl w:ilvl="5" w:tplc="0C0C0005" w:tentative="1">
      <w:start w:val="1"/>
      <w:numFmt w:val="bullet"/>
      <w:lvlText w:val=""/>
      <w:lvlJc w:val="left"/>
      <w:pPr>
        <w:ind w:left="5171" w:hanging="360"/>
      </w:pPr>
      <w:rPr>
        <w:rFonts w:ascii="Wingdings" w:hAnsi="Wingdings" w:hint="default"/>
      </w:rPr>
    </w:lvl>
    <w:lvl w:ilvl="6" w:tplc="0C0C0001" w:tentative="1">
      <w:start w:val="1"/>
      <w:numFmt w:val="bullet"/>
      <w:lvlText w:val=""/>
      <w:lvlJc w:val="left"/>
      <w:pPr>
        <w:ind w:left="5891" w:hanging="360"/>
      </w:pPr>
      <w:rPr>
        <w:rFonts w:ascii="Symbol" w:hAnsi="Symbol" w:hint="default"/>
      </w:rPr>
    </w:lvl>
    <w:lvl w:ilvl="7" w:tplc="0C0C0003" w:tentative="1">
      <w:start w:val="1"/>
      <w:numFmt w:val="bullet"/>
      <w:lvlText w:val="o"/>
      <w:lvlJc w:val="left"/>
      <w:pPr>
        <w:ind w:left="6611" w:hanging="360"/>
      </w:pPr>
      <w:rPr>
        <w:rFonts w:ascii="Courier New" w:hAnsi="Courier New" w:cs="Courier New" w:hint="default"/>
      </w:rPr>
    </w:lvl>
    <w:lvl w:ilvl="8" w:tplc="0C0C0005" w:tentative="1">
      <w:start w:val="1"/>
      <w:numFmt w:val="bullet"/>
      <w:lvlText w:val=""/>
      <w:lvlJc w:val="left"/>
      <w:pPr>
        <w:ind w:left="7331" w:hanging="360"/>
      </w:pPr>
      <w:rPr>
        <w:rFonts w:ascii="Wingdings" w:hAnsi="Wingdings" w:hint="default"/>
      </w:rPr>
    </w:lvl>
  </w:abstractNum>
  <w:abstractNum w:abstractNumId="32" w15:restartNumberingAfterBreak="0">
    <w:nsid w:val="23941A5F"/>
    <w:multiLevelType w:val="hybridMultilevel"/>
    <w:tmpl w:val="C3FA07FC"/>
    <w:lvl w:ilvl="0" w:tplc="262E296E">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2C3F1726"/>
    <w:multiLevelType w:val="hybridMultilevel"/>
    <w:tmpl w:val="7E1EDE3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4" w15:restartNumberingAfterBreak="0">
    <w:nsid w:val="2D4B5854"/>
    <w:multiLevelType w:val="hybridMultilevel"/>
    <w:tmpl w:val="CA6AC44A"/>
    <w:lvl w:ilvl="0" w:tplc="E5E4F9F4">
      <w:start w:val="1"/>
      <w:numFmt w:val="decimal"/>
      <w:pStyle w:val="Numb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2F994DC1"/>
    <w:multiLevelType w:val="hybridMultilevel"/>
    <w:tmpl w:val="3D88F94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6" w15:restartNumberingAfterBreak="0">
    <w:nsid w:val="2FD4105C"/>
    <w:multiLevelType w:val="hybridMultilevel"/>
    <w:tmpl w:val="FEF6E46E"/>
    <w:lvl w:ilvl="0" w:tplc="FFFFFFFF">
      <w:start w:val="1"/>
      <w:numFmt w:val="bullet"/>
      <w:lvlText w:val=""/>
      <w:lvlJc w:val="left"/>
      <w:pPr>
        <w:ind w:left="720" w:hanging="360"/>
      </w:pPr>
      <w:rPr>
        <w:rFonts w:ascii="Symbol" w:hAnsi="Symbol" w:hint="default"/>
      </w:rPr>
    </w:lvl>
    <w:lvl w:ilvl="1" w:tplc="262E296E">
      <w:start w:val="1"/>
      <w:numFmt w:val="bullet"/>
      <w:lvlText w:val=""/>
      <w:lvlJc w:val="left"/>
      <w:pPr>
        <w:ind w:left="720"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301E34C5"/>
    <w:multiLevelType w:val="hybridMultilevel"/>
    <w:tmpl w:val="6512CE48"/>
    <w:lvl w:ilvl="0" w:tplc="262E296E">
      <w:start w:val="1"/>
      <w:numFmt w:val="bullet"/>
      <w:lvlText w:val=""/>
      <w:lvlJc w:val="left"/>
      <w:pPr>
        <w:ind w:left="720" w:hanging="360"/>
      </w:pPr>
      <w:rPr>
        <w:rFonts w:ascii="Wingdings" w:hAnsi="Wingding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8" w15:restartNumberingAfterBreak="0">
    <w:nsid w:val="302A7314"/>
    <w:multiLevelType w:val="hybridMultilevel"/>
    <w:tmpl w:val="500A10A2"/>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39" w15:restartNumberingAfterBreak="0">
    <w:nsid w:val="31985A4B"/>
    <w:multiLevelType w:val="hybridMultilevel"/>
    <w:tmpl w:val="8F9CEF40"/>
    <w:lvl w:ilvl="0" w:tplc="FFFFFFFF">
      <w:start w:val="1"/>
      <w:numFmt w:val="bullet"/>
      <w:lvlText w:val=""/>
      <w:lvlJc w:val="left"/>
      <w:pPr>
        <w:ind w:left="720" w:hanging="360"/>
      </w:pPr>
      <w:rPr>
        <w:rFonts w:ascii="Symbol" w:hAnsi="Symbol" w:hint="default"/>
      </w:rPr>
    </w:lvl>
    <w:lvl w:ilvl="1" w:tplc="0C0C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0" w15:restartNumberingAfterBreak="0">
    <w:nsid w:val="33D5251C"/>
    <w:multiLevelType w:val="hybridMultilevel"/>
    <w:tmpl w:val="8962DCF2"/>
    <w:lvl w:ilvl="0" w:tplc="0C0C0001">
      <w:start w:val="1"/>
      <w:numFmt w:val="bullet"/>
      <w:lvlText w:val=""/>
      <w:lvlJc w:val="left"/>
      <w:pPr>
        <w:ind w:left="1004" w:hanging="360"/>
      </w:pPr>
      <w:rPr>
        <w:rFonts w:ascii="Symbol" w:hAnsi="Symbol" w:hint="default"/>
      </w:rPr>
    </w:lvl>
    <w:lvl w:ilvl="1" w:tplc="FFFFFFFF">
      <w:start w:val="1"/>
      <w:numFmt w:val="bullet"/>
      <w:lvlText w:val="o"/>
      <w:lvlJc w:val="left"/>
      <w:pPr>
        <w:ind w:left="1724" w:hanging="360"/>
      </w:pPr>
      <w:rPr>
        <w:rFonts w:ascii="Courier New" w:hAnsi="Courier New" w:cs="Courier New" w:hint="default"/>
      </w:rPr>
    </w:lvl>
    <w:lvl w:ilvl="2" w:tplc="FFFFFFFF" w:tentative="1">
      <w:start w:val="1"/>
      <w:numFmt w:val="bullet"/>
      <w:lvlText w:val=""/>
      <w:lvlJc w:val="left"/>
      <w:pPr>
        <w:ind w:left="2444" w:hanging="360"/>
      </w:pPr>
      <w:rPr>
        <w:rFonts w:ascii="Wingdings" w:hAnsi="Wingdings" w:hint="default"/>
      </w:rPr>
    </w:lvl>
    <w:lvl w:ilvl="3" w:tplc="FFFFFFFF" w:tentative="1">
      <w:start w:val="1"/>
      <w:numFmt w:val="bullet"/>
      <w:lvlText w:val=""/>
      <w:lvlJc w:val="left"/>
      <w:pPr>
        <w:ind w:left="3164" w:hanging="360"/>
      </w:pPr>
      <w:rPr>
        <w:rFonts w:ascii="Symbol" w:hAnsi="Symbol" w:hint="default"/>
      </w:rPr>
    </w:lvl>
    <w:lvl w:ilvl="4" w:tplc="FFFFFFFF" w:tentative="1">
      <w:start w:val="1"/>
      <w:numFmt w:val="bullet"/>
      <w:lvlText w:val="o"/>
      <w:lvlJc w:val="left"/>
      <w:pPr>
        <w:ind w:left="3884" w:hanging="360"/>
      </w:pPr>
      <w:rPr>
        <w:rFonts w:ascii="Courier New" w:hAnsi="Courier New" w:cs="Courier New" w:hint="default"/>
      </w:rPr>
    </w:lvl>
    <w:lvl w:ilvl="5" w:tplc="FFFFFFFF" w:tentative="1">
      <w:start w:val="1"/>
      <w:numFmt w:val="bullet"/>
      <w:lvlText w:val=""/>
      <w:lvlJc w:val="left"/>
      <w:pPr>
        <w:ind w:left="4604" w:hanging="360"/>
      </w:pPr>
      <w:rPr>
        <w:rFonts w:ascii="Wingdings" w:hAnsi="Wingdings" w:hint="default"/>
      </w:rPr>
    </w:lvl>
    <w:lvl w:ilvl="6" w:tplc="FFFFFFFF" w:tentative="1">
      <w:start w:val="1"/>
      <w:numFmt w:val="bullet"/>
      <w:lvlText w:val=""/>
      <w:lvlJc w:val="left"/>
      <w:pPr>
        <w:ind w:left="5324" w:hanging="360"/>
      </w:pPr>
      <w:rPr>
        <w:rFonts w:ascii="Symbol" w:hAnsi="Symbol" w:hint="default"/>
      </w:rPr>
    </w:lvl>
    <w:lvl w:ilvl="7" w:tplc="FFFFFFFF" w:tentative="1">
      <w:start w:val="1"/>
      <w:numFmt w:val="bullet"/>
      <w:lvlText w:val="o"/>
      <w:lvlJc w:val="left"/>
      <w:pPr>
        <w:ind w:left="6044" w:hanging="360"/>
      </w:pPr>
      <w:rPr>
        <w:rFonts w:ascii="Courier New" w:hAnsi="Courier New" w:cs="Courier New" w:hint="default"/>
      </w:rPr>
    </w:lvl>
    <w:lvl w:ilvl="8" w:tplc="FFFFFFFF" w:tentative="1">
      <w:start w:val="1"/>
      <w:numFmt w:val="bullet"/>
      <w:lvlText w:val=""/>
      <w:lvlJc w:val="left"/>
      <w:pPr>
        <w:ind w:left="6764" w:hanging="360"/>
      </w:pPr>
      <w:rPr>
        <w:rFonts w:ascii="Wingdings" w:hAnsi="Wingdings" w:hint="default"/>
      </w:rPr>
    </w:lvl>
  </w:abstractNum>
  <w:abstractNum w:abstractNumId="41" w15:restartNumberingAfterBreak="0">
    <w:nsid w:val="358320D4"/>
    <w:multiLevelType w:val="hybridMultilevel"/>
    <w:tmpl w:val="1C1A883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2" w15:restartNumberingAfterBreak="0">
    <w:nsid w:val="369359C0"/>
    <w:multiLevelType w:val="hybridMultilevel"/>
    <w:tmpl w:val="E2963544"/>
    <w:lvl w:ilvl="0" w:tplc="262E296E">
      <w:start w:val="1"/>
      <w:numFmt w:val="bullet"/>
      <w:lvlText w:val=""/>
      <w:lvlJc w:val="left"/>
      <w:pPr>
        <w:ind w:left="770" w:hanging="360"/>
      </w:pPr>
      <w:rPr>
        <w:rFonts w:ascii="Wingdings" w:hAnsi="Wingdings" w:hint="default"/>
      </w:rPr>
    </w:lvl>
    <w:lvl w:ilvl="1" w:tplc="0C0C0003" w:tentative="1">
      <w:start w:val="1"/>
      <w:numFmt w:val="bullet"/>
      <w:lvlText w:val="o"/>
      <w:lvlJc w:val="left"/>
      <w:pPr>
        <w:ind w:left="1490" w:hanging="360"/>
      </w:pPr>
      <w:rPr>
        <w:rFonts w:ascii="Courier New" w:hAnsi="Courier New" w:cs="Courier New" w:hint="default"/>
      </w:rPr>
    </w:lvl>
    <w:lvl w:ilvl="2" w:tplc="0C0C0005" w:tentative="1">
      <w:start w:val="1"/>
      <w:numFmt w:val="bullet"/>
      <w:lvlText w:val=""/>
      <w:lvlJc w:val="left"/>
      <w:pPr>
        <w:ind w:left="2210" w:hanging="360"/>
      </w:pPr>
      <w:rPr>
        <w:rFonts w:ascii="Wingdings" w:hAnsi="Wingdings" w:hint="default"/>
      </w:rPr>
    </w:lvl>
    <w:lvl w:ilvl="3" w:tplc="0C0C0001" w:tentative="1">
      <w:start w:val="1"/>
      <w:numFmt w:val="bullet"/>
      <w:lvlText w:val=""/>
      <w:lvlJc w:val="left"/>
      <w:pPr>
        <w:ind w:left="2930" w:hanging="360"/>
      </w:pPr>
      <w:rPr>
        <w:rFonts w:ascii="Symbol" w:hAnsi="Symbol" w:hint="default"/>
      </w:rPr>
    </w:lvl>
    <w:lvl w:ilvl="4" w:tplc="0C0C0003" w:tentative="1">
      <w:start w:val="1"/>
      <w:numFmt w:val="bullet"/>
      <w:lvlText w:val="o"/>
      <w:lvlJc w:val="left"/>
      <w:pPr>
        <w:ind w:left="3650" w:hanging="360"/>
      </w:pPr>
      <w:rPr>
        <w:rFonts w:ascii="Courier New" w:hAnsi="Courier New" w:cs="Courier New" w:hint="default"/>
      </w:rPr>
    </w:lvl>
    <w:lvl w:ilvl="5" w:tplc="0C0C0005" w:tentative="1">
      <w:start w:val="1"/>
      <w:numFmt w:val="bullet"/>
      <w:lvlText w:val=""/>
      <w:lvlJc w:val="left"/>
      <w:pPr>
        <w:ind w:left="4370" w:hanging="360"/>
      </w:pPr>
      <w:rPr>
        <w:rFonts w:ascii="Wingdings" w:hAnsi="Wingdings" w:hint="default"/>
      </w:rPr>
    </w:lvl>
    <w:lvl w:ilvl="6" w:tplc="0C0C0001" w:tentative="1">
      <w:start w:val="1"/>
      <w:numFmt w:val="bullet"/>
      <w:lvlText w:val=""/>
      <w:lvlJc w:val="left"/>
      <w:pPr>
        <w:ind w:left="5090" w:hanging="360"/>
      </w:pPr>
      <w:rPr>
        <w:rFonts w:ascii="Symbol" w:hAnsi="Symbol" w:hint="default"/>
      </w:rPr>
    </w:lvl>
    <w:lvl w:ilvl="7" w:tplc="0C0C0003" w:tentative="1">
      <w:start w:val="1"/>
      <w:numFmt w:val="bullet"/>
      <w:lvlText w:val="o"/>
      <w:lvlJc w:val="left"/>
      <w:pPr>
        <w:ind w:left="5810" w:hanging="360"/>
      </w:pPr>
      <w:rPr>
        <w:rFonts w:ascii="Courier New" w:hAnsi="Courier New" w:cs="Courier New" w:hint="default"/>
      </w:rPr>
    </w:lvl>
    <w:lvl w:ilvl="8" w:tplc="0C0C0005" w:tentative="1">
      <w:start w:val="1"/>
      <w:numFmt w:val="bullet"/>
      <w:lvlText w:val=""/>
      <w:lvlJc w:val="left"/>
      <w:pPr>
        <w:ind w:left="6530" w:hanging="360"/>
      </w:pPr>
      <w:rPr>
        <w:rFonts w:ascii="Wingdings" w:hAnsi="Wingdings" w:hint="default"/>
      </w:rPr>
    </w:lvl>
  </w:abstractNum>
  <w:abstractNum w:abstractNumId="43" w15:restartNumberingAfterBreak="0">
    <w:nsid w:val="39BC294A"/>
    <w:multiLevelType w:val="hybridMultilevel"/>
    <w:tmpl w:val="811A351A"/>
    <w:lvl w:ilvl="0" w:tplc="262E296E">
      <w:start w:val="1"/>
      <w:numFmt w:val="bullet"/>
      <w:lvlText w:val=""/>
      <w:lvlJc w:val="left"/>
      <w:pPr>
        <w:ind w:left="720" w:hanging="360"/>
      </w:pPr>
      <w:rPr>
        <w:rFonts w:ascii="Wingdings" w:hAnsi="Wingding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4" w15:restartNumberingAfterBreak="0">
    <w:nsid w:val="3B090ADD"/>
    <w:multiLevelType w:val="hybridMultilevel"/>
    <w:tmpl w:val="023276C8"/>
    <w:lvl w:ilvl="0" w:tplc="0C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5" w15:restartNumberingAfterBreak="0">
    <w:nsid w:val="3B5E32D8"/>
    <w:multiLevelType w:val="hybridMultilevel"/>
    <w:tmpl w:val="36049CEC"/>
    <w:lvl w:ilvl="0" w:tplc="FFFFFFFF">
      <w:start w:val="1"/>
      <w:numFmt w:val="bullet"/>
      <w:lvlText w:val=""/>
      <w:lvlJc w:val="left"/>
      <w:pPr>
        <w:ind w:left="720" w:hanging="360"/>
      </w:pPr>
      <w:rPr>
        <w:rFonts w:ascii="Symbol" w:hAnsi="Symbol" w:hint="default"/>
      </w:rPr>
    </w:lvl>
    <w:lvl w:ilvl="1" w:tplc="262E296E">
      <w:start w:val="1"/>
      <w:numFmt w:val="bullet"/>
      <w:lvlText w:val=""/>
      <w:lvlJc w:val="left"/>
      <w:pPr>
        <w:ind w:left="4755"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6" w15:restartNumberingAfterBreak="0">
    <w:nsid w:val="3B782294"/>
    <w:multiLevelType w:val="hybridMultilevel"/>
    <w:tmpl w:val="F75E7164"/>
    <w:lvl w:ilvl="0" w:tplc="FFFFFFFF">
      <w:start w:val="1"/>
      <w:numFmt w:val="bullet"/>
      <w:lvlText w:val=""/>
      <w:lvlJc w:val="left"/>
      <w:pPr>
        <w:ind w:left="770" w:hanging="360"/>
      </w:pPr>
      <w:rPr>
        <w:rFonts w:ascii="Wingdings" w:hAnsi="Wingdings" w:hint="default"/>
      </w:rPr>
    </w:lvl>
    <w:lvl w:ilvl="1" w:tplc="262E296E">
      <w:start w:val="1"/>
      <w:numFmt w:val="bullet"/>
      <w:lvlText w:val=""/>
      <w:lvlJc w:val="left"/>
      <w:pPr>
        <w:ind w:left="4755" w:hanging="360"/>
      </w:pPr>
      <w:rPr>
        <w:rFonts w:ascii="Wingdings" w:hAnsi="Wingdings" w:hint="default"/>
      </w:rPr>
    </w:lvl>
    <w:lvl w:ilvl="2" w:tplc="FFFFFFFF" w:tentative="1">
      <w:start w:val="1"/>
      <w:numFmt w:val="bullet"/>
      <w:lvlText w:val=""/>
      <w:lvlJc w:val="left"/>
      <w:pPr>
        <w:ind w:left="2210" w:hanging="360"/>
      </w:pPr>
      <w:rPr>
        <w:rFonts w:ascii="Wingdings" w:hAnsi="Wingdings" w:hint="default"/>
      </w:rPr>
    </w:lvl>
    <w:lvl w:ilvl="3" w:tplc="FFFFFFFF" w:tentative="1">
      <w:start w:val="1"/>
      <w:numFmt w:val="bullet"/>
      <w:lvlText w:val=""/>
      <w:lvlJc w:val="left"/>
      <w:pPr>
        <w:ind w:left="2930" w:hanging="360"/>
      </w:pPr>
      <w:rPr>
        <w:rFonts w:ascii="Symbol" w:hAnsi="Symbol" w:hint="default"/>
      </w:rPr>
    </w:lvl>
    <w:lvl w:ilvl="4" w:tplc="FFFFFFFF" w:tentative="1">
      <w:start w:val="1"/>
      <w:numFmt w:val="bullet"/>
      <w:lvlText w:val="o"/>
      <w:lvlJc w:val="left"/>
      <w:pPr>
        <w:ind w:left="3650" w:hanging="360"/>
      </w:pPr>
      <w:rPr>
        <w:rFonts w:ascii="Courier New" w:hAnsi="Courier New" w:cs="Courier New" w:hint="default"/>
      </w:rPr>
    </w:lvl>
    <w:lvl w:ilvl="5" w:tplc="FFFFFFFF" w:tentative="1">
      <w:start w:val="1"/>
      <w:numFmt w:val="bullet"/>
      <w:lvlText w:val=""/>
      <w:lvlJc w:val="left"/>
      <w:pPr>
        <w:ind w:left="4370" w:hanging="360"/>
      </w:pPr>
      <w:rPr>
        <w:rFonts w:ascii="Wingdings" w:hAnsi="Wingdings" w:hint="default"/>
      </w:rPr>
    </w:lvl>
    <w:lvl w:ilvl="6" w:tplc="FFFFFFFF" w:tentative="1">
      <w:start w:val="1"/>
      <w:numFmt w:val="bullet"/>
      <w:lvlText w:val=""/>
      <w:lvlJc w:val="left"/>
      <w:pPr>
        <w:ind w:left="5090" w:hanging="360"/>
      </w:pPr>
      <w:rPr>
        <w:rFonts w:ascii="Symbol" w:hAnsi="Symbol" w:hint="default"/>
      </w:rPr>
    </w:lvl>
    <w:lvl w:ilvl="7" w:tplc="FFFFFFFF" w:tentative="1">
      <w:start w:val="1"/>
      <w:numFmt w:val="bullet"/>
      <w:lvlText w:val="o"/>
      <w:lvlJc w:val="left"/>
      <w:pPr>
        <w:ind w:left="5810" w:hanging="360"/>
      </w:pPr>
      <w:rPr>
        <w:rFonts w:ascii="Courier New" w:hAnsi="Courier New" w:cs="Courier New" w:hint="default"/>
      </w:rPr>
    </w:lvl>
    <w:lvl w:ilvl="8" w:tplc="FFFFFFFF" w:tentative="1">
      <w:start w:val="1"/>
      <w:numFmt w:val="bullet"/>
      <w:lvlText w:val=""/>
      <w:lvlJc w:val="left"/>
      <w:pPr>
        <w:ind w:left="6530" w:hanging="360"/>
      </w:pPr>
      <w:rPr>
        <w:rFonts w:ascii="Wingdings" w:hAnsi="Wingdings" w:hint="default"/>
      </w:rPr>
    </w:lvl>
  </w:abstractNum>
  <w:abstractNum w:abstractNumId="47" w15:restartNumberingAfterBreak="0">
    <w:nsid w:val="3B7F34C2"/>
    <w:multiLevelType w:val="hybridMultilevel"/>
    <w:tmpl w:val="EC28493C"/>
    <w:lvl w:ilvl="0" w:tplc="FFFFFFFF">
      <w:start w:val="1"/>
      <w:numFmt w:val="bullet"/>
      <w:lvlText w:val=""/>
      <w:lvlJc w:val="left"/>
      <w:pPr>
        <w:ind w:left="720" w:hanging="360"/>
      </w:pPr>
      <w:rPr>
        <w:rFonts w:ascii="Symbol" w:hAnsi="Symbol" w:hint="default"/>
      </w:rPr>
    </w:lvl>
    <w:lvl w:ilvl="1" w:tplc="FFFFFFFF">
      <w:start w:val="1"/>
      <w:numFmt w:val="bullet"/>
      <w:lvlText w:val=""/>
      <w:lvlJc w:val="left"/>
      <w:pPr>
        <w:ind w:left="1713" w:hanging="360"/>
      </w:pPr>
      <w:rPr>
        <w:rFonts w:ascii="Wingdings" w:hAnsi="Wingdings" w:hint="default"/>
      </w:rPr>
    </w:lvl>
    <w:lvl w:ilvl="2" w:tplc="0C0C0001">
      <w:start w:val="1"/>
      <w:numFmt w:val="bullet"/>
      <w:lvlText w:val=""/>
      <w:lvlJc w:val="left"/>
      <w:pPr>
        <w:ind w:left="72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8" w15:restartNumberingAfterBreak="0">
    <w:nsid w:val="3E3D66BD"/>
    <w:multiLevelType w:val="hybridMultilevel"/>
    <w:tmpl w:val="41E2D540"/>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49" w15:restartNumberingAfterBreak="0">
    <w:nsid w:val="3F6C4D75"/>
    <w:multiLevelType w:val="hybridMultilevel"/>
    <w:tmpl w:val="3E824B30"/>
    <w:lvl w:ilvl="0" w:tplc="FFFFFFFF">
      <w:start w:val="1"/>
      <w:numFmt w:val="bullet"/>
      <w:lvlText w:val=""/>
      <w:lvlJc w:val="left"/>
      <w:pPr>
        <w:ind w:left="2651" w:hanging="360"/>
      </w:pPr>
      <w:rPr>
        <w:rFonts w:ascii="Wingdings" w:hAnsi="Wingdings" w:hint="default"/>
      </w:rPr>
    </w:lvl>
    <w:lvl w:ilvl="1" w:tplc="0C0C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4091" w:hanging="360"/>
      </w:pPr>
      <w:rPr>
        <w:rFonts w:ascii="Wingdings" w:hAnsi="Wingdings" w:hint="default"/>
      </w:rPr>
    </w:lvl>
    <w:lvl w:ilvl="3" w:tplc="FFFFFFFF" w:tentative="1">
      <w:start w:val="1"/>
      <w:numFmt w:val="bullet"/>
      <w:lvlText w:val=""/>
      <w:lvlJc w:val="left"/>
      <w:pPr>
        <w:ind w:left="4811" w:hanging="360"/>
      </w:pPr>
      <w:rPr>
        <w:rFonts w:ascii="Symbol" w:hAnsi="Symbol" w:hint="default"/>
      </w:rPr>
    </w:lvl>
    <w:lvl w:ilvl="4" w:tplc="FFFFFFFF" w:tentative="1">
      <w:start w:val="1"/>
      <w:numFmt w:val="bullet"/>
      <w:lvlText w:val="o"/>
      <w:lvlJc w:val="left"/>
      <w:pPr>
        <w:ind w:left="5531" w:hanging="360"/>
      </w:pPr>
      <w:rPr>
        <w:rFonts w:ascii="Courier New" w:hAnsi="Courier New" w:cs="Courier New" w:hint="default"/>
      </w:rPr>
    </w:lvl>
    <w:lvl w:ilvl="5" w:tplc="FFFFFFFF" w:tentative="1">
      <w:start w:val="1"/>
      <w:numFmt w:val="bullet"/>
      <w:lvlText w:val=""/>
      <w:lvlJc w:val="left"/>
      <w:pPr>
        <w:ind w:left="6251" w:hanging="360"/>
      </w:pPr>
      <w:rPr>
        <w:rFonts w:ascii="Wingdings" w:hAnsi="Wingdings" w:hint="default"/>
      </w:rPr>
    </w:lvl>
    <w:lvl w:ilvl="6" w:tplc="FFFFFFFF" w:tentative="1">
      <w:start w:val="1"/>
      <w:numFmt w:val="bullet"/>
      <w:lvlText w:val=""/>
      <w:lvlJc w:val="left"/>
      <w:pPr>
        <w:ind w:left="6971" w:hanging="360"/>
      </w:pPr>
      <w:rPr>
        <w:rFonts w:ascii="Symbol" w:hAnsi="Symbol" w:hint="default"/>
      </w:rPr>
    </w:lvl>
    <w:lvl w:ilvl="7" w:tplc="FFFFFFFF" w:tentative="1">
      <w:start w:val="1"/>
      <w:numFmt w:val="bullet"/>
      <w:lvlText w:val="o"/>
      <w:lvlJc w:val="left"/>
      <w:pPr>
        <w:ind w:left="7691" w:hanging="360"/>
      </w:pPr>
      <w:rPr>
        <w:rFonts w:ascii="Courier New" w:hAnsi="Courier New" w:cs="Courier New" w:hint="default"/>
      </w:rPr>
    </w:lvl>
    <w:lvl w:ilvl="8" w:tplc="FFFFFFFF" w:tentative="1">
      <w:start w:val="1"/>
      <w:numFmt w:val="bullet"/>
      <w:lvlText w:val=""/>
      <w:lvlJc w:val="left"/>
      <w:pPr>
        <w:ind w:left="8411" w:hanging="360"/>
      </w:pPr>
      <w:rPr>
        <w:rFonts w:ascii="Wingdings" w:hAnsi="Wingdings" w:hint="default"/>
      </w:rPr>
    </w:lvl>
  </w:abstractNum>
  <w:abstractNum w:abstractNumId="50" w15:restartNumberingAfterBreak="0">
    <w:nsid w:val="3FAB35E2"/>
    <w:multiLevelType w:val="hybridMultilevel"/>
    <w:tmpl w:val="B31E31A0"/>
    <w:lvl w:ilvl="0" w:tplc="0C0C0001">
      <w:start w:val="1"/>
      <w:numFmt w:val="bullet"/>
      <w:lvlText w:val=""/>
      <w:lvlJc w:val="left"/>
      <w:pPr>
        <w:ind w:left="1287" w:hanging="360"/>
      </w:pPr>
      <w:rPr>
        <w:rFonts w:ascii="Symbol" w:hAnsi="Symbol" w:hint="default"/>
      </w:rPr>
    </w:lvl>
    <w:lvl w:ilvl="1" w:tplc="0C0C0003">
      <w:start w:val="1"/>
      <w:numFmt w:val="bullet"/>
      <w:lvlText w:val="o"/>
      <w:lvlJc w:val="left"/>
      <w:pPr>
        <w:ind w:left="2007" w:hanging="360"/>
      </w:pPr>
      <w:rPr>
        <w:rFonts w:ascii="Courier New" w:hAnsi="Courier New" w:cs="Courier New" w:hint="default"/>
      </w:rPr>
    </w:lvl>
    <w:lvl w:ilvl="2" w:tplc="0C0C0005" w:tentative="1">
      <w:start w:val="1"/>
      <w:numFmt w:val="bullet"/>
      <w:lvlText w:val=""/>
      <w:lvlJc w:val="left"/>
      <w:pPr>
        <w:ind w:left="2727" w:hanging="360"/>
      </w:pPr>
      <w:rPr>
        <w:rFonts w:ascii="Wingdings" w:hAnsi="Wingdings" w:hint="default"/>
      </w:rPr>
    </w:lvl>
    <w:lvl w:ilvl="3" w:tplc="0C0C0001" w:tentative="1">
      <w:start w:val="1"/>
      <w:numFmt w:val="bullet"/>
      <w:lvlText w:val=""/>
      <w:lvlJc w:val="left"/>
      <w:pPr>
        <w:ind w:left="3447" w:hanging="360"/>
      </w:pPr>
      <w:rPr>
        <w:rFonts w:ascii="Symbol" w:hAnsi="Symbol" w:hint="default"/>
      </w:rPr>
    </w:lvl>
    <w:lvl w:ilvl="4" w:tplc="0C0C0003" w:tentative="1">
      <w:start w:val="1"/>
      <w:numFmt w:val="bullet"/>
      <w:lvlText w:val="o"/>
      <w:lvlJc w:val="left"/>
      <w:pPr>
        <w:ind w:left="4167" w:hanging="360"/>
      </w:pPr>
      <w:rPr>
        <w:rFonts w:ascii="Courier New" w:hAnsi="Courier New" w:cs="Courier New" w:hint="default"/>
      </w:rPr>
    </w:lvl>
    <w:lvl w:ilvl="5" w:tplc="0C0C0005" w:tentative="1">
      <w:start w:val="1"/>
      <w:numFmt w:val="bullet"/>
      <w:lvlText w:val=""/>
      <w:lvlJc w:val="left"/>
      <w:pPr>
        <w:ind w:left="4887" w:hanging="360"/>
      </w:pPr>
      <w:rPr>
        <w:rFonts w:ascii="Wingdings" w:hAnsi="Wingdings" w:hint="default"/>
      </w:rPr>
    </w:lvl>
    <w:lvl w:ilvl="6" w:tplc="0C0C0001" w:tentative="1">
      <w:start w:val="1"/>
      <w:numFmt w:val="bullet"/>
      <w:lvlText w:val=""/>
      <w:lvlJc w:val="left"/>
      <w:pPr>
        <w:ind w:left="5607" w:hanging="360"/>
      </w:pPr>
      <w:rPr>
        <w:rFonts w:ascii="Symbol" w:hAnsi="Symbol" w:hint="default"/>
      </w:rPr>
    </w:lvl>
    <w:lvl w:ilvl="7" w:tplc="0C0C0003" w:tentative="1">
      <w:start w:val="1"/>
      <w:numFmt w:val="bullet"/>
      <w:lvlText w:val="o"/>
      <w:lvlJc w:val="left"/>
      <w:pPr>
        <w:ind w:left="6327" w:hanging="360"/>
      </w:pPr>
      <w:rPr>
        <w:rFonts w:ascii="Courier New" w:hAnsi="Courier New" w:cs="Courier New" w:hint="default"/>
      </w:rPr>
    </w:lvl>
    <w:lvl w:ilvl="8" w:tplc="0C0C0005" w:tentative="1">
      <w:start w:val="1"/>
      <w:numFmt w:val="bullet"/>
      <w:lvlText w:val=""/>
      <w:lvlJc w:val="left"/>
      <w:pPr>
        <w:ind w:left="7047" w:hanging="360"/>
      </w:pPr>
      <w:rPr>
        <w:rFonts w:ascii="Wingdings" w:hAnsi="Wingdings" w:hint="default"/>
      </w:rPr>
    </w:lvl>
  </w:abstractNum>
  <w:abstractNum w:abstractNumId="51" w15:restartNumberingAfterBreak="0">
    <w:nsid w:val="3FC36B4D"/>
    <w:multiLevelType w:val="hybridMultilevel"/>
    <w:tmpl w:val="640EF748"/>
    <w:lvl w:ilvl="0" w:tplc="FFFFFFFF">
      <w:start w:val="1"/>
      <w:numFmt w:val="bullet"/>
      <w:lvlText w:val=""/>
      <w:lvlJc w:val="left"/>
      <w:pPr>
        <w:ind w:left="720" w:hanging="360"/>
      </w:pPr>
      <w:rPr>
        <w:rFonts w:ascii="Symbol" w:hAnsi="Symbol" w:hint="default"/>
      </w:rPr>
    </w:lvl>
    <w:lvl w:ilvl="1" w:tplc="262E296E">
      <w:start w:val="1"/>
      <w:numFmt w:val="bullet"/>
      <w:lvlText w:val=""/>
      <w:lvlJc w:val="left"/>
      <w:pPr>
        <w:ind w:left="1713"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2" w15:restartNumberingAfterBreak="0">
    <w:nsid w:val="405077C3"/>
    <w:multiLevelType w:val="hybridMultilevel"/>
    <w:tmpl w:val="B0D0AB20"/>
    <w:lvl w:ilvl="0" w:tplc="0C0C0001">
      <w:start w:val="1"/>
      <w:numFmt w:val="bullet"/>
      <w:lvlText w:val=""/>
      <w:lvlJc w:val="left"/>
      <w:pPr>
        <w:ind w:left="1146" w:hanging="360"/>
      </w:pPr>
      <w:rPr>
        <w:rFonts w:ascii="Symbol" w:hAnsi="Symbol" w:hint="default"/>
      </w:rPr>
    </w:lvl>
    <w:lvl w:ilvl="1" w:tplc="0C0C0003" w:tentative="1">
      <w:start w:val="1"/>
      <w:numFmt w:val="bullet"/>
      <w:lvlText w:val="o"/>
      <w:lvlJc w:val="left"/>
      <w:pPr>
        <w:ind w:left="1866" w:hanging="360"/>
      </w:pPr>
      <w:rPr>
        <w:rFonts w:ascii="Courier New" w:hAnsi="Courier New" w:cs="Courier New" w:hint="default"/>
      </w:rPr>
    </w:lvl>
    <w:lvl w:ilvl="2" w:tplc="0C0C0005" w:tentative="1">
      <w:start w:val="1"/>
      <w:numFmt w:val="bullet"/>
      <w:lvlText w:val=""/>
      <w:lvlJc w:val="left"/>
      <w:pPr>
        <w:ind w:left="2586" w:hanging="360"/>
      </w:pPr>
      <w:rPr>
        <w:rFonts w:ascii="Wingdings" w:hAnsi="Wingdings" w:hint="default"/>
      </w:rPr>
    </w:lvl>
    <w:lvl w:ilvl="3" w:tplc="0C0C0001" w:tentative="1">
      <w:start w:val="1"/>
      <w:numFmt w:val="bullet"/>
      <w:lvlText w:val=""/>
      <w:lvlJc w:val="left"/>
      <w:pPr>
        <w:ind w:left="3306" w:hanging="360"/>
      </w:pPr>
      <w:rPr>
        <w:rFonts w:ascii="Symbol" w:hAnsi="Symbol" w:hint="default"/>
      </w:rPr>
    </w:lvl>
    <w:lvl w:ilvl="4" w:tplc="0C0C0003" w:tentative="1">
      <w:start w:val="1"/>
      <w:numFmt w:val="bullet"/>
      <w:lvlText w:val="o"/>
      <w:lvlJc w:val="left"/>
      <w:pPr>
        <w:ind w:left="4026" w:hanging="360"/>
      </w:pPr>
      <w:rPr>
        <w:rFonts w:ascii="Courier New" w:hAnsi="Courier New" w:cs="Courier New" w:hint="default"/>
      </w:rPr>
    </w:lvl>
    <w:lvl w:ilvl="5" w:tplc="0C0C0005" w:tentative="1">
      <w:start w:val="1"/>
      <w:numFmt w:val="bullet"/>
      <w:lvlText w:val=""/>
      <w:lvlJc w:val="left"/>
      <w:pPr>
        <w:ind w:left="4746" w:hanging="360"/>
      </w:pPr>
      <w:rPr>
        <w:rFonts w:ascii="Wingdings" w:hAnsi="Wingdings" w:hint="default"/>
      </w:rPr>
    </w:lvl>
    <w:lvl w:ilvl="6" w:tplc="0C0C0001" w:tentative="1">
      <w:start w:val="1"/>
      <w:numFmt w:val="bullet"/>
      <w:lvlText w:val=""/>
      <w:lvlJc w:val="left"/>
      <w:pPr>
        <w:ind w:left="5466" w:hanging="360"/>
      </w:pPr>
      <w:rPr>
        <w:rFonts w:ascii="Symbol" w:hAnsi="Symbol" w:hint="default"/>
      </w:rPr>
    </w:lvl>
    <w:lvl w:ilvl="7" w:tplc="0C0C0003" w:tentative="1">
      <w:start w:val="1"/>
      <w:numFmt w:val="bullet"/>
      <w:lvlText w:val="o"/>
      <w:lvlJc w:val="left"/>
      <w:pPr>
        <w:ind w:left="6186" w:hanging="360"/>
      </w:pPr>
      <w:rPr>
        <w:rFonts w:ascii="Courier New" w:hAnsi="Courier New" w:cs="Courier New" w:hint="default"/>
      </w:rPr>
    </w:lvl>
    <w:lvl w:ilvl="8" w:tplc="0C0C0005" w:tentative="1">
      <w:start w:val="1"/>
      <w:numFmt w:val="bullet"/>
      <w:lvlText w:val=""/>
      <w:lvlJc w:val="left"/>
      <w:pPr>
        <w:ind w:left="6906" w:hanging="360"/>
      </w:pPr>
      <w:rPr>
        <w:rFonts w:ascii="Wingdings" w:hAnsi="Wingdings" w:hint="default"/>
      </w:rPr>
    </w:lvl>
  </w:abstractNum>
  <w:abstractNum w:abstractNumId="53" w15:restartNumberingAfterBreak="0">
    <w:nsid w:val="43DA408F"/>
    <w:multiLevelType w:val="hybridMultilevel"/>
    <w:tmpl w:val="CD56D7C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4" w15:restartNumberingAfterBreak="0">
    <w:nsid w:val="45B4462F"/>
    <w:multiLevelType w:val="hybridMultilevel"/>
    <w:tmpl w:val="67EC319E"/>
    <w:lvl w:ilvl="0" w:tplc="0C0C0001">
      <w:start w:val="1"/>
      <w:numFmt w:val="bullet"/>
      <w:lvlText w:val=""/>
      <w:lvlJc w:val="left"/>
      <w:pPr>
        <w:ind w:left="770" w:hanging="360"/>
      </w:pPr>
      <w:rPr>
        <w:rFonts w:ascii="Symbol" w:hAnsi="Symbol" w:hint="default"/>
      </w:rPr>
    </w:lvl>
    <w:lvl w:ilvl="1" w:tplc="FFFFFFFF" w:tentative="1">
      <w:start w:val="1"/>
      <w:numFmt w:val="bullet"/>
      <w:lvlText w:val="o"/>
      <w:lvlJc w:val="left"/>
      <w:pPr>
        <w:ind w:left="1490" w:hanging="360"/>
      </w:pPr>
      <w:rPr>
        <w:rFonts w:ascii="Courier New" w:hAnsi="Courier New" w:cs="Courier New" w:hint="default"/>
      </w:rPr>
    </w:lvl>
    <w:lvl w:ilvl="2" w:tplc="FFFFFFFF" w:tentative="1">
      <w:start w:val="1"/>
      <w:numFmt w:val="bullet"/>
      <w:lvlText w:val=""/>
      <w:lvlJc w:val="left"/>
      <w:pPr>
        <w:ind w:left="2210" w:hanging="360"/>
      </w:pPr>
      <w:rPr>
        <w:rFonts w:ascii="Wingdings" w:hAnsi="Wingdings" w:hint="default"/>
      </w:rPr>
    </w:lvl>
    <w:lvl w:ilvl="3" w:tplc="FFFFFFFF" w:tentative="1">
      <w:start w:val="1"/>
      <w:numFmt w:val="bullet"/>
      <w:lvlText w:val=""/>
      <w:lvlJc w:val="left"/>
      <w:pPr>
        <w:ind w:left="2930" w:hanging="360"/>
      </w:pPr>
      <w:rPr>
        <w:rFonts w:ascii="Symbol" w:hAnsi="Symbol" w:hint="default"/>
      </w:rPr>
    </w:lvl>
    <w:lvl w:ilvl="4" w:tplc="FFFFFFFF" w:tentative="1">
      <w:start w:val="1"/>
      <w:numFmt w:val="bullet"/>
      <w:lvlText w:val="o"/>
      <w:lvlJc w:val="left"/>
      <w:pPr>
        <w:ind w:left="3650" w:hanging="360"/>
      </w:pPr>
      <w:rPr>
        <w:rFonts w:ascii="Courier New" w:hAnsi="Courier New" w:cs="Courier New" w:hint="default"/>
      </w:rPr>
    </w:lvl>
    <w:lvl w:ilvl="5" w:tplc="FFFFFFFF" w:tentative="1">
      <w:start w:val="1"/>
      <w:numFmt w:val="bullet"/>
      <w:lvlText w:val=""/>
      <w:lvlJc w:val="left"/>
      <w:pPr>
        <w:ind w:left="4370" w:hanging="360"/>
      </w:pPr>
      <w:rPr>
        <w:rFonts w:ascii="Wingdings" w:hAnsi="Wingdings" w:hint="default"/>
      </w:rPr>
    </w:lvl>
    <w:lvl w:ilvl="6" w:tplc="FFFFFFFF" w:tentative="1">
      <w:start w:val="1"/>
      <w:numFmt w:val="bullet"/>
      <w:lvlText w:val=""/>
      <w:lvlJc w:val="left"/>
      <w:pPr>
        <w:ind w:left="5090" w:hanging="360"/>
      </w:pPr>
      <w:rPr>
        <w:rFonts w:ascii="Symbol" w:hAnsi="Symbol" w:hint="default"/>
      </w:rPr>
    </w:lvl>
    <w:lvl w:ilvl="7" w:tplc="FFFFFFFF" w:tentative="1">
      <w:start w:val="1"/>
      <w:numFmt w:val="bullet"/>
      <w:lvlText w:val="o"/>
      <w:lvlJc w:val="left"/>
      <w:pPr>
        <w:ind w:left="5810" w:hanging="360"/>
      </w:pPr>
      <w:rPr>
        <w:rFonts w:ascii="Courier New" w:hAnsi="Courier New" w:cs="Courier New" w:hint="default"/>
      </w:rPr>
    </w:lvl>
    <w:lvl w:ilvl="8" w:tplc="FFFFFFFF" w:tentative="1">
      <w:start w:val="1"/>
      <w:numFmt w:val="bullet"/>
      <w:lvlText w:val=""/>
      <w:lvlJc w:val="left"/>
      <w:pPr>
        <w:ind w:left="6530" w:hanging="360"/>
      </w:pPr>
      <w:rPr>
        <w:rFonts w:ascii="Wingdings" w:hAnsi="Wingdings" w:hint="default"/>
      </w:rPr>
    </w:lvl>
  </w:abstractNum>
  <w:abstractNum w:abstractNumId="55" w15:restartNumberingAfterBreak="0">
    <w:nsid w:val="46B37ACD"/>
    <w:multiLevelType w:val="hybridMultilevel"/>
    <w:tmpl w:val="9CC8235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6" w15:restartNumberingAfterBreak="0">
    <w:nsid w:val="46BD120E"/>
    <w:multiLevelType w:val="hybridMultilevel"/>
    <w:tmpl w:val="9368A972"/>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7" w15:restartNumberingAfterBreak="0">
    <w:nsid w:val="490B6F3D"/>
    <w:multiLevelType w:val="hybridMultilevel"/>
    <w:tmpl w:val="A5D09274"/>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8" w15:restartNumberingAfterBreak="0">
    <w:nsid w:val="4DEE6A57"/>
    <w:multiLevelType w:val="hybridMultilevel"/>
    <w:tmpl w:val="C1CE8DF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59" w15:restartNumberingAfterBreak="0">
    <w:nsid w:val="50A169BE"/>
    <w:multiLevelType w:val="hybridMultilevel"/>
    <w:tmpl w:val="EA1CD10E"/>
    <w:lvl w:ilvl="0" w:tplc="FFFFFFFF">
      <w:start w:val="1"/>
      <w:numFmt w:val="bullet"/>
      <w:pStyle w:val="Bullets"/>
      <w:lvlText w:val="o"/>
      <w:lvlJc w:val="left"/>
      <w:pPr>
        <w:ind w:left="644" w:hanging="360"/>
      </w:pPr>
      <w:rPr>
        <w:rFonts w:ascii="Courier New" w:hAnsi="Courier New" w:hint="default"/>
        <w:b/>
        <w:i w:val="0"/>
        <w:color w:val="0067B1"/>
      </w:rPr>
    </w:lvl>
    <w:lvl w:ilvl="1" w:tplc="04090001">
      <w:start w:val="1"/>
      <w:numFmt w:val="bullet"/>
      <w:lvlText w:val=""/>
      <w:lvlJc w:val="left"/>
      <w:pPr>
        <w:ind w:left="1440" w:hanging="360"/>
      </w:pPr>
      <w:rPr>
        <w:rFonts w:ascii="Symbol" w:hAnsi="Symbol"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60" w15:restartNumberingAfterBreak="0">
    <w:nsid w:val="53052EFF"/>
    <w:multiLevelType w:val="hybridMultilevel"/>
    <w:tmpl w:val="D06E8878"/>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61" w15:restartNumberingAfterBreak="0">
    <w:nsid w:val="5330113D"/>
    <w:multiLevelType w:val="hybridMultilevel"/>
    <w:tmpl w:val="1D0E092C"/>
    <w:lvl w:ilvl="0" w:tplc="0C0C0001">
      <w:start w:val="1"/>
      <w:numFmt w:val="bullet"/>
      <w:lvlText w:val=""/>
      <w:lvlJc w:val="left"/>
      <w:pPr>
        <w:ind w:left="1713" w:hanging="360"/>
      </w:pPr>
      <w:rPr>
        <w:rFonts w:ascii="Symbol" w:hAnsi="Symbol" w:hint="default"/>
      </w:rPr>
    </w:lvl>
    <w:lvl w:ilvl="1" w:tplc="0C0C0003" w:tentative="1">
      <w:start w:val="1"/>
      <w:numFmt w:val="bullet"/>
      <w:lvlText w:val="o"/>
      <w:lvlJc w:val="left"/>
      <w:pPr>
        <w:ind w:left="2433" w:hanging="360"/>
      </w:pPr>
      <w:rPr>
        <w:rFonts w:ascii="Courier New" w:hAnsi="Courier New" w:cs="Courier New" w:hint="default"/>
      </w:rPr>
    </w:lvl>
    <w:lvl w:ilvl="2" w:tplc="0C0C0005" w:tentative="1">
      <w:start w:val="1"/>
      <w:numFmt w:val="bullet"/>
      <w:lvlText w:val=""/>
      <w:lvlJc w:val="left"/>
      <w:pPr>
        <w:ind w:left="3153" w:hanging="360"/>
      </w:pPr>
      <w:rPr>
        <w:rFonts w:ascii="Wingdings" w:hAnsi="Wingdings" w:hint="default"/>
      </w:rPr>
    </w:lvl>
    <w:lvl w:ilvl="3" w:tplc="0C0C0001" w:tentative="1">
      <w:start w:val="1"/>
      <w:numFmt w:val="bullet"/>
      <w:lvlText w:val=""/>
      <w:lvlJc w:val="left"/>
      <w:pPr>
        <w:ind w:left="3873" w:hanging="360"/>
      </w:pPr>
      <w:rPr>
        <w:rFonts w:ascii="Symbol" w:hAnsi="Symbol" w:hint="default"/>
      </w:rPr>
    </w:lvl>
    <w:lvl w:ilvl="4" w:tplc="0C0C0003" w:tentative="1">
      <w:start w:val="1"/>
      <w:numFmt w:val="bullet"/>
      <w:lvlText w:val="o"/>
      <w:lvlJc w:val="left"/>
      <w:pPr>
        <w:ind w:left="4593" w:hanging="360"/>
      </w:pPr>
      <w:rPr>
        <w:rFonts w:ascii="Courier New" w:hAnsi="Courier New" w:cs="Courier New" w:hint="default"/>
      </w:rPr>
    </w:lvl>
    <w:lvl w:ilvl="5" w:tplc="0C0C0005" w:tentative="1">
      <w:start w:val="1"/>
      <w:numFmt w:val="bullet"/>
      <w:lvlText w:val=""/>
      <w:lvlJc w:val="left"/>
      <w:pPr>
        <w:ind w:left="5313" w:hanging="360"/>
      </w:pPr>
      <w:rPr>
        <w:rFonts w:ascii="Wingdings" w:hAnsi="Wingdings" w:hint="default"/>
      </w:rPr>
    </w:lvl>
    <w:lvl w:ilvl="6" w:tplc="0C0C0001" w:tentative="1">
      <w:start w:val="1"/>
      <w:numFmt w:val="bullet"/>
      <w:lvlText w:val=""/>
      <w:lvlJc w:val="left"/>
      <w:pPr>
        <w:ind w:left="6033" w:hanging="360"/>
      </w:pPr>
      <w:rPr>
        <w:rFonts w:ascii="Symbol" w:hAnsi="Symbol" w:hint="default"/>
      </w:rPr>
    </w:lvl>
    <w:lvl w:ilvl="7" w:tplc="0C0C0003" w:tentative="1">
      <w:start w:val="1"/>
      <w:numFmt w:val="bullet"/>
      <w:lvlText w:val="o"/>
      <w:lvlJc w:val="left"/>
      <w:pPr>
        <w:ind w:left="6753" w:hanging="360"/>
      </w:pPr>
      <w:rPr>
        <w:rFonts w:ascii="Courier New" w:hAnsi="Courier New" w:cs="Courier New" w:hint="default"/>
      </w:rPr>
    </w:lvl>
    <w:lvl w:ilvl="8" w:tplc="0C0C0005" w:tentative="1">
      <w:start w:val="1"/>
      <w:numFmt w:val="bullet"/>
      <w:lvlText w:val=""/>
      <w:lvlJc w:val="left"/>
      <w:pPr>
        <w:ind w:left="7473" w:hanging="360"/>
      </w:pPr>
      <w:rPr>
        <w:rFonts w:ascii="Wingdings" w:hAnsi="Wingdings" w:hint="default"/>
      </w:rPr>
    </w:lvl>
  </w:abstractNum>
  <w:abstractNum w:abstractNumId="62" w15:restartNumberingAfterBreak="0">
    <w:nsid w:val="537739C9"/>
    <w:multiLevelType w:val="hybridMultilevel"/>
    <w:tmpl w:val="05C0EECA"/>
    <w:lvl w:ilvl="0" w:tplc="FFFFFFFF">
      <w:start w:val="1"/>
      <w:numFmt w:val="bullet"/>
      <w:lvlText w:val=""/>
      <w:lvlJc w:val="left"/>
      <w:pPr>
        <w:ind w:left="1211" w:hanging="360"/>
      </w:pPr>
      <w:rPr>
        <w:rFonts w:ascii="Wingdings" w:hAnsi="Wingdings" w:hint="default"/>
      </w:rPr>
    </w:lvl>
    <w:lvl w:ilvl="1" w:tplc="FFFFFFFF">
      <w:start w:val="1"/>
      <w:numFmt w:val="bullet"/>
      <w:lvlText w:val="o"/>
      <w:lvlJc w:val="left"/>
      <w:pPr>
        <w:ind w:left="1931" w:hanging="360"/>
      </w:pPr>
      <w:rPr>
        <w:rFonts w:ascii="Courier New" w:hAnsi="Courier New" w:cs="Courier New" w:hint="default"/>
      </w:rPr>
    </w:lvl>
    <w:lvl w:ilvl="2" w:tplc="FFFFFFFF">
      <w:start w:val="1"/>
      <w:numFmt w:val="bullet"/>
      <w:lvlText w:val=""/>
      <w:lvlJc w:val="left"/>
      <w:pPr>
        <w:ind w:left="720" w:hanging="360"/>
      </w:pPr>
      <w:rPr>
        <w:rFonts w:ascii="Symbol" w:hAnsi="Symbol" w:hint="default"/>
      </w:rPr>
    </w:lvl>
    <w:lvl w:ilvl="3" w:tplc="262E296E">
      <w:start w:val="1"/>
      <w:numFmt w:val="bullet"/>
      <w:lvlText w:val=""/>
      <w:lvlJc w:val="left"/>
      <w:pPr>
        <w:ind w:left="1004" w:hanging="360"/>
      </w:pPr>
      <w:rPr>
        <w:rFonts w:ascii="Wingdings" w:hAnsi="Wingdings"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63" w15:restartNumberingAfterBreak="0">
    <w:nsid w:val="543361D5"/>
    <w:multiLevelType w:val="hybridMultilevel"/>
    <w:tmpl w:val="E1FC1F2E"/>
    <w:lvl w:ilvl="0" w:tplc="262E296E">
      <w:start w:val="1"/>
      <w:numFmt w:val="bullet"/>
      <w:lvlText w:val=""/>
      <w:lvlJc w:val="left"/>
      <w:pPr>
        <w:ind w:left="1712" w:hanging="360"/>
      </w:pPr>
      <w:rPr>
        <w:rFonts w:ascii="Wingdings" w:hAnsi="Wingdings"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64" w15:restartNumberingAfterBreak="0">
    <w:nsid w:val="55D753CE"/>
    <w:multiLevelType w:val="hybridMultilevel"/>
    <w:tmpl w:val="B86C7B12"/>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65" w15:restartNumberingAfterBreak="0">
    <w:nsid w:val="56392245"/>
    <w:multiLevelType w:val="hybridMultilevel"/>
    <w:tmpl w:val="26304E20"/>
    <w:lvl w:ilvl="0" w:tplc="FFFFFFFF">
      <w:start w:val="1"/>
      <w:numFmt w:val="bullet"/>
      <w:lvlText w:val=""/>
      <w:lvlJc w:val="left"/>
      <w:pPr>
        <w:ind w:left="1211" w:hanging="360"/>
      </w:pPr>
      <w:rPr>
        <w:rFonts w:ascii="Wingdings" w:hAnsi="Wingdings" w:hint="default"/>
      </w:rPr>
    </w:lvl>
    <w:lvl w:ilvl="1" w:tplc="FFFFFFFF">
      <w:start w:val="1"/>
      <w:numFmt w:val="bullet"/>
      <w:lvlText w:val="o"/>
      <w:lvlJc w:val="left"/>
      <w:pPr>
        <w:ind w:left="1931" w:hanging="360"/>
      </w:pPr>
      <w:rPr>
        <w:rFonts w:ascii="Courier New" w:hAnsi="Courier New" w:cs="Courier New" w:hint="default"/>
      </w:rPr>
    </w:lvl>
    <w:lvl w:ilvl="2" w:tplc="FFFFFFFF">
      <w:start w:val="1"/>
      <w:numFmt w:val="bullet"/>
      <w:lvlText w:val=""/>
      <w:lvlJc w:val="left"/>
      <w:pPr>
        <w:ind w:left="720" w:hanging="360"/>
      </w:pPr>
      <w:rPr>
        <w:rFonts w:ascii="Symbol" w:hAnsi="Symbol" w:hint="default"/>
      </w:rPr>
    </w:lvl>
    <w:lvl w:ilvl="3" w:tplc="262E296E">
      <w:start w:val="1"/>
      <w:numFmt w:val="bullet"/>
      <w:lvlText w:val=""/>
      <w:lvlJc w:val="left"/>
      <w:pPr>
        <w:ind w:left="1004" w:hanging="360"/>
      </w:pPr>
      <w:rPr>
        <w:rFonts w:ascii="Wingdings" w:hAnsi="Wingdings"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66" w15:restartNumberingAfterBreak="0">
    <w:nsid w:val="57C14E43"/>
    <w:multiLevelType w:val="hybridMultilevel"/>
    <w:tmpl w:val="B8A87BDC"/>
    <w:lvl w:ilvl="0" w:tplc="262E296E">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7" w15:restartNumberingAfterBreak="0">
    <w:nsid w:val="58226C2D"/>
    <w:multiLevelType w:val="hybridMultilevel"/>
    <w:tmpl w:val="8D244320"/>
    <w:lvl w:ilvl="0" w:tplc="262E296E">
      <w:start w:val="1"/>
      <w:numFmt w:val="bullet"/>
      <w:lvlText w:val=""/>
      <w:lvlJc w:val="left"/>
      <w:pPr>
        <w:ind w:left="4897" w:hanging="360"/>
      </w:pPr>
      <w:rPr>
        <w:rFonts w:ascii="Wingdings" w:hAnsi="Wingdings" w:hint="default"/>
      </w:rPr>
    </w:lvl>
    <w:lvl w:ilvl="1" w:tplc="0C0C0003" w:tentative="1">
      <w:start w:val="1"/>
      <w:numFmt w:val="bullet"/>
      <w:lvlText w:val="o"/>
      <w:lvlJc w:val="left"/>
      <w:pPr>
        <w:ind w:left="2291" w:hanging="360"/>
      </w:pPr>
      <w:rPr>
        <w:rFonts w:ascii="Courier New" w:hAnsi="Courier New" w:cs="Courier New" w:hint="default"/>
      </w:rPr>
    </w:lvl>
    <w:lvl w:ilvl="2" w:tplc="0C0C0005" w:tentative="1">
      <w:start w:val="1"/>
      <w:numFmt w:val="bullet"/>
      <w:lvlText w:val=""/>
      <w:lvlJc w:val="left"/>
      <w:pPr>
        <w:ind w:left="3011" w:hanging="360"/>
      </w:pPr>
      <w:rPr>
        <w:rFonts w:ascii="Wingdings" w:hAnsi="Wingdings" w:hint="default"/>
      </w:rPr>
    </w:lvl>
    <w:lvl w:ilvl="3" w:tplc="0C0C0001" w:tentative="1">
      <w:start w:val="1"/>
      <w:numFmt w:val="bullet"/>
      <w:lvlText w:val=""/>
      <w:lvlJc w:val="left"/>
      <w:pPr>
        <w:ind w:left="3731" w:hanging="360"/>
      </w:pPr>
      <w:rPr>
        <w:rFonts w:ascii="Symbol" w:hAnsi="Symbol" w:hint="default"/>
      </w:rPr>
    </w:lvl>
    <w:lvl w:ilvl="4" w:tplc="0C0C0003" w:tentative="1">
      <w:start w:val="1"/>
      <w:numFmt w:val="bullet"/>
      <w:lvlText w:val="o"/>
      <w:lvlJc w:val="left"/>
      <w:pPr>
        <w:ind w:left="4451" w:hanging="360"/>
      </w:pPr>
      <w:rPr>
        <w:rFonts w:ascii="Courier New" w:hAnsi="Courier New" w:cs="Courier New" w:hint="default"/>
      </w:rPr>
    </w:lvl>
    <w:lvl w:ilvl="5" w:tplc="0C0C0005" w:tentative="1">
      <w:start w:val="1"/>
      <w:numFmt w:val="bullet"/>
      <w:lvlText w:val=""/>
      <w:lvlJc w:val="left"/>
      <w:pPr>
        <w:ind w:left="5171" w:hanging="360"/>
      </w:pPr>
      <w:rPr>
        <w:rFonts w:ascii="Wingdings" w:hAnsi="Wingdings" w:hint="default"/>
      </w:rPr>
    </w:lvl>
    <w:lvl w:ilvl="6" w:tplc="0C0C0001" w:tentative="1">
      <w:start w:val="1"/>
      <w:numFmt w:val="bullet"/>
      <w:lvlText w:val=""/>
      <w:lvlJc w:val="left"/>
      <w:pPr>
        <w:ind w:left="5891" w:hanging="360"/>
      </w:pPr>
      <w:rPr>
        <w:rFonts w:ascii="Symbol" w:hAnsi="Symbol" w:hint="default"/>
      </w:rPr>
    </w:lvl>
    <w:lvl w:ilvl="7" w:tplc="0C0C0003" w:tentative="1">
      <w:start w:val="1"/>
      <w:numFmt w:val="bullet"/>
      <w:lvlText w:val="o"/>
      <w:lvlJc w:val="left"/>
      <w:pPr>
        <w:ind w:left="6611" w:hanging="360"/>
      </w:pPr>
      <w:rPr>
        <w:rFonts w:ascii="Courier New" w:hAnsi="Courier New" w:cs="Courier New" w:hint="default"/>
      </w:rPr>
    </w:lvl>
    <w:lvl w:ilvl="8" w:tplc="0C0C0005" w:tentative="1">
      <w:start w:val="1"/>
      <w:numFmt w:val="bullet"/>
      <w:lvlText w:val=""/>
      <w:lvlJc w:val="left"/>
      <w:pPr>
        <w:ind w:left="7331" w:hanging="360"/>
      </w:pPr>
      <w:rPr>
        <w:rFonts w:ascii="Wingdings" w:hAnsi="Wingdings" w:hint="default"/>
      </w:rPr>
    </w:lvl>
  </w:abstractNum>
  <w:abstractNum w:abstractNumId="68" w15:restartNumberingAfterBreak="0">
    <w:nsid w:val="58D528D5"/>
    <w:multiLevelType w:val="hybridMultilevel"/>
    <w:tmpl w:val="4C92D94C"/>
    <w:lvl w:ilvl="0" w:tplc="0C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9" w15:restartNumberingAfterBreak="0">
    <w:nsid w:val="59B6656D"/>
    <w:multiLevelType w:val="hybridMultilevel"/>
    <w:tmpl w:val="864A6F2A"/>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70" w15:restartNumberingAfterBreak="0">
    <w:nsid w:val="5C4C0660"/>
    <w:multiLevelType w:val="hybridMultilevel"/>
    <w:tmpl w:val="211A3170"/>
    <w:lvl w:ilvl="0" w:tplc="FFFFFFFF">
      <w:start w:val="1"/>
      <w:numFmt w:val="bullet"/>
      <w:lvlText w:val=""/>
      <w:lvlJc w:val="left"/>
      <w:pPr>
        <w:ind w:left="1211" w:hanging="360"/>
      </w:pPr>
      <w:rPr>
        <w:rFonts w:ascii="Wingdings" w:hAnsi="Wingdings" w:hint="default"/>
      </w:rPr>
    </w:lvl>
    <w:lvl w:ilvl="1" w:tplc="FFFFFFFF">
      <w:start w:val="1"/>
      <w:numFmt w:val="bullet"/>
      <w:lvlText w:val="o"/>
      <w:lvlJc w:val="left"/>
      <w:pPr>
        <w:ind w:left="1931" w:hanging="360"/>
      </w:pPr>
      <w:rPr>
        <w:rFonts w:ascii="Courier New" w:hAnsi="Courier New" w:cs="Courier New" w:hint="default"/>
      </w:rPr>
    </w:lvl>
    <w:lvl w:ilvl="2" w:tplc="0C0C0001">
      <w:start w:val="1"/>
      <w:numFmt w:val="bullet"/>
      <w:lvlText w:val=""/>
      <w:lvlJc w:val="left"/>
      <w:pPr>
        <w:ind w:left="720" w:hanging="360"/>
      </w:pPr>
      <w:rPr>
        <w:rFonts w:ascii="Symbol" w:hAnsi="Symbol" w:hint="default"/>
      </w:rPr>
    </w:lvl>
    <w:lvl w:ilvl="3" w:tplc="262E296E">
      <w:start w:val="1"/>
      <w:numFmt w:val="bullet"/>
      <w:lvlText w:val=""/>
      <w:lvlJc w:val="left"/>
      <w:pPr>
        <w:ind w:left="1004" w:hanging="360"/>
      </w:pPr>
      <w:rPr>
        <w:rFonts w:ascii="Wingdings" w:hAnsi="Wingdings"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71" w15:restartNumberingAfterBreak="0">
    <w:nsid w:val="5E582387"/>
    <w:multiLevelType w:val="hybridMultilevel"/>
    <w:tmpl w:val="E5E8B8C0"/>
    <w:lvl w:ilvl="0" w:tplc="262E296E">
      <w:start w:val="1"/>
      <w:numFmt w:val="bullet"/>
      <w:lvlText w:val=""/>
      <w:lvlJc w:val="left"/>
      <w:pPr>
        <w:ind w:left="1571" w:hanging="360"/>
      </w:pPr>
      <w:rPr>
        <w:rFonts w:ascii="Wingdings" w:hAnsi="Wingdings"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72" w15:restartNumberingAfterBreak="0">
    <w:nsid w:val="5E8B5833"/>
    <w:multiLevelType w:val="hybridMultilevel"/>
    <w:tmpl w:val="BA4446AE"/>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73" w15:restartNumberingAfterBreak="0">
    <w:nsid w:val="5F906272"/>
    <w:multiLevelType w:val="hybridMultilevel"/>
    <w:tmpl w:val="E4A40A7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74" w15:restartNumberingAfterBreak="0">
    <w:nsid w:val="60F26A0F"/>
    <w:multiLevelType w:val="hybridMultilevel"/>
    <w:tmpl w:val="B6BA8E12"/>
    <w:lvl w:ilvl="0" w:tplc="0C0C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5" w15:restartNumberingAfterBreak="0">
    <w:nsid w:val="622607CE"/>
    <w:multiLevelType w:val="hybridMultilevel"/>
    <w:tmpl w:val="179284EE"/>
    <w:lvl w:ilvl="0" w:tplc="0C0C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76" w15:restartNumberingAfterBreak="0">
    <w:nsid w:val="637B333B"/>
    <w:multiLevelType w:val="hybridMultilevel"/>
    <w:tmpl w:val="5E3228D4"/>
    <w:lvl w:ilvl="0" w:tplc="262E296E">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7" w15:restartNumberingAfterBreak="0">
    <w:nsid w:val="64DA5A5D"/>
    <w:multiLevelType w:val="hybridMultilevel"/>
    <w:tmpl w:val="B4849F94"/>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78" w15:restartNumberingAfterBreak="0">
    <w:nsid w:val="64FA1867"/>
    <w:multiLevelType w:val="hybridMultilevel"/>
    <w:tmpl w:val="CA9C6E7C"/>
    <w:lvl w:ilvl="0" w:tplc="FFFFFFFF">
      <w:start w:val="1"/>
      <w:numFmt w:val="bullet"/>
      <w:lvlText w:val=""/>
      <w:lvlJc w:val="left"/>
      <w:pPr>
        <w:ind w:left="720" w:hanging="360"/>
      </w:pPr>
      <w:rPr>
        <w:rFonts w:ascii="Symbol" w:hAnsi="Symbol" w:hint="default"/>
      </w:rPr>
    </w:lvl>
    <w:lvl w:ilvl="1" w:tplc="0C0C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9" w15:restartNumberingAfterBreak="0">
    <w:nsid w:val="662C6F42"/>
    <w:multiLevelType w:val="hybridMultilevel"/>
    <w:tmpl w:val="A18C042A"/>
    <w:lvl w:ilvl="0" w:tplc="0C0C0001">
      <w:start w:val="1"/>
      <w:numFmt w:val="bullet"/>
      <w:lvlText w:val=""/>
      <w:lvlJc w:val="left"/>
      <w:pPr>
        <w:ind w:left="4897"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0" w15:restartNumberingAfterBreak="0">
    <w:nsid w:val="683F78A4"/>
    <w:multiLevelType w:val="hybridMultilevel"/>
    <w:tmpl w:val="EECC9B8A"/>
    <w:lvl w:ilvl="0" w:tplc="262E296E">
      <w:start w:val="1"/>
      <w:numFmt w:val="bullet"/>
      <w:lvlText w:val=""/>
      <w:lvlJc w:val="left"/>
      <w:pPr>
        <w:ind w:left="720" w:hanging="360"/>
      </w:pPr>
      <w:rPr>
        <w:rFonts w:ascii="Wingdings" w:hAnsi="Wingding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1" w15:restartNumberingAfterBreak="0">
    <w:nsid w:val="6B904A43"/>
    <w:multiLevelType w:val="hybridMultilevel"/>
    <w:tmpl w:val="67F83074"/>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2" w15:restartNumberingAfterBreak="0">
    <w:nsid w:val="6DC01BA2"/>
    <w:multiLevelType w:val="hybridMultilevel"/>
    <w:tmpl w:val="8A323E86"/>
    <w:lvl w:ilvl="0" w:tplc="262E296E">
      <w:start w:val="1"/>
      <w:numFmt w:val="bullet"/>
      <w:lvlText w:val=""/>
      <w:lvlJc w:val="left"/>
      <w:pPr>
        <w:ind w:left="720" w:hanging="360"/>
      </w:pPr>
      <w:rPr>
        <w:rFonts w:ascii="Wingdings" w:hAnsi="Wingding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3" w15:restartNumberingAfterBreak="0">
    <w:nsid w:val="6F58544E"/>
    <w:multiLevelType w:val="hybridMultilevel"/>
    <w:tmpl w:val="0854FDFC"/>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4" w15:restartNumberingAfterBreak="0">
    <w:nsid w:val="71B4445A"/>
    <w:multiLevelType w:val="hybridMultilevel"/>
    <w:tmpl w:val="22FA4926"/>
    <w:lvl w:ilvl="0" w:tplc="262E296E">
      <w:start w:val="1"/>
      <w:numFmt w:val="bullet"/>
      <w:lvlText w:val=""/>
      <w:lvlJc w:val="left"/>
      <w:pPr>
        <w:ind w:left="770" w:hanging="360"/>
      </w:pPr>
      <w:rPr>
        <w:rFonts w:ascii="Wingdings" w:hAnsi="Wingdings" w:hint="default"/>
      </w:rPr>
    </w:lvl>
    <w:lvl w:ilvl="1" w:tplc="FFFFFFFF">
      <w:start w:val="1"/>
      <w:numFmt w:val="bullet"/>
      <w:lvlText w:val="o"/>
      <w:lvlJc w:val="left"/>
      <w:pPr>
        <w:ind w:left="1490" w:hanging="360"/>
      </w:pPr>
      <w:rPr>
        <w:rFonts w:ascii="Courier New" w:hAnsi="Courier New" w:cs="Courier New" w:hint="default"/>
      </w:rPr>
    </w:lvl>
    <w:lvl w:ilvl="2" w:tplc="FFFFFFFF" w:tentative="1">
      <w:start w:val="1"/>
      <w:numFmt w:val="bullet"/>
      <w:lvlText w:val=""/>
      <w:lvlJc w:val="left"/>
      <w:pPr>
        <w:ind w:left="2210" w:hanging="360"/>
      </w:pPr>
      <w:rPr>
        <w:rFonts w:ascii="Wingdings" w:hAnsi="Wingdings" w:hint="default"/>
      </w:rPr>
    </w:lvl>
    <w:lvl w:ilvl="3" w:tplc="FFFFFFFF" w:tentative="1">
      <w:start w:val="1"/>
      <w:numFmt w:val="bullet"/>
      <w:lvlText w:val=""/>
      <w:lvlJc w:val="left"/>
      <w:pPr>
        <w:ind w:left="2930" w:hanging="360"/>
      </w:pPr>
      <w:rPr>
        <w:rFonts w:ascii="Symbol" w:hAnsi="Symbol" w:hint="default"/>
      </w:rPr>
    </w:lvl>
    <w:lvl w:ilvl="4" w:tplc="FFFFFFFF" w:tentative="1">
      <w:start w:val="1"/>
      <w:numFmt w:val="bullet"/>
      <w:lvlText w:val="o"/>
      <w:lvlJc w:val="left"/>
      <w:pPr>
        <w:ind w:left="3650" w:hanging="360"/>
      </w:pPr>
      <w:rPr>
        <w:rFonts w:ascii="Courier New" w:hAnsi="Courier New" w:cs="Courier New" w:hint="default"/>
      </w:rPr>
    </w:lvl>
    <w:lvl w:ilvl="5" w:tplc="FFFFFFFF" w:tentative="1">
      <w:start w:val="1"/>
      <w:numFmt w:val="bullet"/>
      <w:lvlText w:val=""/>
      <w:lvlJc w:val="left"/>
      <w:pPr>
        <w:ind w:left="4370" w:hanging="360"/>
      </w:pPr>
      <w:rPr>
        <w:rFonts w:ascii="Wingdings" w:hAnsi="Wingdings" w:hint="default"/>
      </w:rPr>
    </w:lvl>
    <w:lvl w:ilvl="6" w:tplc="FFFFFFFF" w:tentative="1">
      <w:start w:val="1"/>
      <w:numFmt w:val="bullet"/>
      <w:lvlText w:val=""/>
      <w:lvlJc w:val="left"/>
      <w:pPr>
        <w:ind w:left="5090" w:hanging="360"/>
      </w:pPr>
      <w:rPr>
        <w:rFonts w:ascii="Symbol" w:hAnsi="Symbol" w:hint="default"/>
      </w:rPr>
    </w:lvl>
    <w:lvl w:ilvl="7" w:tplc="FFFFFFFF" w:tentative="1">
      <w:start w:val="1"/>
      <w:numFmt w:val="bullet"/>
      <w:lvlText w:val="o"/>
      <w:lvlJc w:val="left"/>
      <w:pPr>
        <w:ind w:left="5810" w:hanging="360"/>
      </w:pPr>
      <w:rPr>
        <w:rFonts w:ascii="Courier New" w:hAnsi="Courier New" w:cs="Courier New" w:hint="default"/>
      </w:rPr>
    </w:lvl>
    <w:lvl w:ilvl="8" w:tplc="FFFFFFFF" w:tentative="1">
      <w:start w:val="1"/>
      <w:numFmt w:val="bullet"/>
      <w:lvlText w:val=""/>
      <w:lvlJc w:val="left"/>
      <w:pPr>
        <w:ind w:left="6530" w:hanging="360"/>
      </w:pPr>
      <w:rPr>
        <w:rFonts w:ascii="Wingdings" w:hAnsi="Wingdings" w:hint="default"/>
      </w:rPr>
    </w:lvl>
  </w:abstractNum>
  <w:abstractNum w:abstractNumId="85" w15:restartNumberingAfterBreak="0">
    <w:nsid w:val="72834AE9"/>
    <w:multiLevelType w:val="hybridMultilevel"/>
    <w:tmpl w:val="262CB2AC"/>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6" w15:restartNumberingAfterBreak="0">
    <w:nsid w:val="740074AB"/>
    <w:multiLevelType w:val="hybridMultilevel"/>
    <w:tmpl w:val="0060DD9C"/>
    <w:lvl w:ilvl="0" w:tplc="FFFFFFFF">
      <w:start w:val="1"/>
      <w:numFmt w:val="bullet"/>
      <w:lvlText w:val=""/>
      <w:lvlJc w:val="left"/>
      <w:pPr>
        <w:ind w:left="1211" w:hanging="360"/>
      </w:pPr>
      <w:rPr>
        <w:rFonts w:ascii="Wingdings" w:hAnsi="Wingdings" w:hint="default"/>
      </w:rPr>
    </w:lvl>
    <w:lvl w:ilvl="1" w:tplc="FFFFFFFF">
      <w:start w:val="1"/>
      <w:numFmt w:val="bullet"/>
      <w:lvlText w:val="o"/>
      <w:lvlJc w:val="left"/>
      <w:pPr>
        <w:ind w:left="1931" w:hanging="360"/>
      </w:pPr>
      <w:rPr>
        <w:rFonts w:ascii="Courier New" w:hAnsi="Courier New" w:cs="Courier New" w:hint="default"/>
      </w:rPr>
    </w:lvl>
    <w:lvl w:ilvl="2" w:tplc="262E296E">
      <w:start w:val="1"/>
      <w:numFmt w:val="bullet"/>
      <w:lvlText w:val=""/>
      <w:lvlJc w:val="left"/>
      <w:pPr>
        <w:ind w:left="720" w:hanging="360"/>
      </w:pPr>
      <w:rPr>
        <w:rFonts w:ascii="Wingdings" w:hAnsi="Wingdings" w:hint="default"/>
      </w:rPr>
    </w:lvl>
    <w:lvl w:ilvl="3" w:tplc="FFFFFFFF">
      <w:start w:val="1"/>
      <w:numFmt w:val="bullet"/>
      <w:lvlText w:val=""/>
      <w:lvlJc w:val="left"/>
      <w:pPr>
        <w:ind w:left="1004" w:hanging="360"/>
      </w:pPr>
      <w:rPr>
        <w:rFonts w:ascii="Wingdings" w:hAnsi="Wingdings" w:hint="default"/>
      </w:rPr>
    </w:lvl>
    <w:lvl w:ilvl="4" w:tplc="FFFFFFFF" w:tentative="1">
      <w:start w:val="1"/>
      <w:numFmt w:val="bullet"/>
      <w:lvlText w:val="o"/>
      <w:lvlJc w:val="left"/>
      <w:pPr>
        <w:ind w:left="4091" w:hanging="360"/>
      </w:pPr>
      <w:rPr>
        <w:rFonts w:ascii="Courier New" w:hAnsi="Courier New" w:cs="Courier New" w:hint="default"/>
      </w:rPr>
    </w:lvl>
    <w:lvl w:ilvl="5" w:tplc="FFFFFFFF" w:tentative="1">
      <w:start w:val="1"/>
      <w:numFmt w:val="bullet"/>
      <w:lvlText w:val=""/>
      <w:lvlJc w:val="left"/>
      <w:pPr>
        <w:ind w:left="4811" w:hanging="360"/>
      </w:pPr>
      <w:rPr>
        <w:rFonts w:ascii="Wingdings" w:hAnsi="Wingdings" w:hint="default"/>
      </w:rPr>
    </w:lvl>
    <w:lvl w:ilvl="6" w:tplc="FFFFFFFF" w:tentative="1">
      <w:start w:val="1"/>
      <w:numFmt w:val="bullet"/>
      <w:lvlText w:val=""/>
      <w:lvlJc w:val="left"/>
      <w:pPr>
        <w:ind w:left="5531" w:hanging="360"/>
      </w:pPr>
      <w:rPr>
        <w:rFonts w:ascii="Symbol" w:hAnsi="Symbol" w:hint="default"/>
      </w:rPr>
    </w:lvl>
    <w:lvl w:ilvl="7" w:tplc="FFFFFFFF" w:tentative="1">
      <w:start w:val="1"/>
      <w:numFmt w:val="bullet"/>
      <w:lvlText w:val="o"/>
      <w:lvlJc w:val="left"/>
      <w:pPr>
        <w:ind w:left="6251" w:hanging="360"/>
      </w:pPr>
      <w:rPr>
        <w:rFonts w:ascii="Courier New" w:hAnsi="Courier New" w:cs="Courier New" w:hint="default"/>
      </w:rPr>
    </w:lvl>
    <w:lvl w:ilvl="8" w:tplc="FFFFFFFF" w:tentative="1">
      <w:start w:val="1"/>
      <w:numFmt w:val="bullet"/>
      <w:lvlText w:val=""/>
      <w:lvlJc w:val="left"/>
      <w:pPr>
        <w:ind w:left="6971" w:hanging="360"/>
      </w:pPr>
      <w:rPr>
        <w:rFonts w:ascii="Wingdings" w:hAnsi="Wingdings" w:hint="default"/>
      </w:rPr>
    </w:lvl>
  </w:abstractNum>
  <w:abstractNum w:abstractNumId="87" w15:restartNumberingAfterBreak="0">
    <w:nsid w:val="740669F5"/>
    <w:multiLevelType w:val="hybridMultilevel"/>
    <w:tmpl w:val="85848976"/>
    <w:lvl w:ilvl="0" w:tplc="FFFFFFFF">
      <w:start w:val="1"/>
      <w:numFmt w:val="bullet"/>
      <w:lvlText w:val=""/>
      <w:lvlJc w:val="left"/>
      <w:pPr>
        <w:ind w:left="1287" w:hanging="360"/>
      </w:pPr>
      <w:rPr>
        <w:rFonts w:ascii="Symbol" w:hAnsi="Symbol" w:hint="default"/>
      </w:rPr>
    </w:lvl>
    <w:lvl w:ilvl="1" w:tplc="FFFFFFFF">
      <w:start w:val="1"/>
      <w:numFmt w:val="bullet"/>
      <w:lvlText w:val=""/>
      <w:lvlJc w:val="left"/>
      <w:pPr>
        <w:ind w:left="2007" w:hanging="360"/>
      </w:pPr>
      <w:rPr>
        <w:rFonts w:ascii="Symbol" w:hAnsi="Symbol" w:hint="default"/>
      </w:rPr>
    </w:lvl>
    <w:lvl w:ilvl="2" w:tplc="262E296E">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88" w15:restartNumberingAfterBreak="0">
    <w:nsid w:val="75051ABA"/>
    <w:multiLevelType w:val="hybridMultilevel"/>
    <w:tmpl w:val="2DFC9E9A"/>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9" w15:restartNumberingAfterBreak="0">
    <w:nsid w:val="7530714E"/>
    <w:multiLevelType w:val="hybridMultilevel"/>
    <w:tmpl w:val="0FEC2920"/>
    <w:lvl w:ilvl="0" w:tplc="0C0C0001">
      <w:start w:val="1"/>
      <w:numFmt w:val="bullet"/>
      <w:lvlText w:val=""/>
      <w:lvlJc w:val="left"/>
      <w:pPr>
        <w:ind w:left="1486" w:hanging="360"/>
      </w:pPr>
      <w:rPr>
        <w:rFonts w:ascii="Symbol" w:hAnsi="Symbol" w:hint="default"/>
      </w:rPr>
    </w:lvl>
    <w:lvl w:ilvl="1" w:tplc="0C0C0003" w:tentative="1">
      <w:start w:val="1"/>
      <w:numFmt w:val="bullet"/>
      <w:lvlText w:val="o"/>
      <w:lvlJc w:val="left"/>
      <w:pPr>
        <w:ind w:left="2206" w:hanging="360"/>
      </w:pPr>
      <w:rPr>
        <w:rFonts w:ascii="Courier New" w:hAnsi="Courier New" w:cs="Courier New" w:hint="default"/>
      </w:rPr>
    </w:lvl>
    <w:lvl w:ilvl="2" w:tplc="0C0C0005" w:tentative="1">
      <w:start w:val="1"/>
      <w:numFmt w:val="bullet"/>
      <w:lvlText w:val=""/>
      <w:lvlJc w:val="left"/>
      <w:pPr>
        <w:ind w:left="2926" w:hanging="360"/>
      </w:pPr>
      <w:rPr>
        <w:rFonts w:ascii="Wingdings" w:hAnsi="Wingdings" w:hint="default"/>
      </w:rPr>
    </w:lvl>
    <w:lvl w:ilvl="3" w:tplc="0C0C0001" w:tentative="1">
      <w:start w:val="1"/>
      <w:numFmt w:val="bullet"/>
      <w:lvlText w:val=""/>
      <w:lvlJc w:val="left"/>
      <w:pPr>
        <w:ind w:left="3646" w:hanging="360"/>
      </w:pPr>
      <w:rPr>
        <w:rFonts w:ascii="Symbol" w:hAnsi="Symbol" w:hint="default"/>
      </w:rPr>
    </w:lvl>
    <w:lvl w:ilvl="4" w:tplc="0C0C0003" w:tentative="1">
      <w:start w:val="1"/>
      <w:numFmt w:val="bullet"/>
      <w:lvlText w:val="o"/>
      <w:lvlJc w:val="left"/>
      <w:pPr>
        <w:ind w:left="4366" w:hanging="360"/>
      </w:pPr>
      <w:rPr>
        <w:rFonts w:ascii="Courier New" w:hAnsi="Courier New" w:cs="Courier New" w:hint="default"/>
      </w:rPr>
    </w:lvl>
    <w:lvl w:ilvl="5" w:tplc="0C0C0005" w:tentative="1">
      <w:start w:val="1"/>
      <w:numFmt w:val="bullet"/>
      <w:lvlText w:val=""/>
      <w:lvlJc w:val="left"/>
      <w:pPr>
        <w:ind w:left="5086" w:hanging="360"/>
      </w:pPr>
      <w:rPr>
        <w:rFonts w:ascii="Wingdings" w:hAnsi="Wingdings" w:hint="default"/>
      </w:rPr>
    </w:lvl>
    <w:lvl w:ilvl="6" w:tplc="0C0C0001" w:tentative="1">
      <w:start w:val="1"/>
      <w:numFmt w:val="bullet"/>
      <w:lvlText w:val=""/>
      <w:lvlJc w:val="left"/>
      <w:pPr>
        <w:ind w:left="5806" w:hanging="360"/>
      </w:pPr>
      <w:rPr>
        <w:rFonts w:ascii="Symbol" w:hAnsi="Symbol" w:hint="default"/>
      </w:rPr>
    </w:lvl>
    <w:lvl w:ilvl="7" w:tplc="0C0C0003" w:tentative="1">
      <w:start w:val="1"/>
      <w:numFmt w:val="bullet"/>
      <w:lvlText w:val="o"/>
      <w:lvlJc w:val="left"/>
      <w:pPr>
        <w:ind w:left="6526" w:hanging="360"/>
      </w:pPr>
      <w:rPr>
        <w:rFonts w:ascii="Courier New" w:hAnsi="Courier New" w:cs="Courier New" w:hint="default"/>
      </w:rPr>
    </w:lvl>
    <w:lvl w:ilvl="8" w:tplc="0C0C0005" w:tentative="1">
      <w:start w:val="1"/>
      <w:numFmt w:val="bullet"/>
      <w:lvlText w:val=""/>
      <w:lvlJc w:val="left"/>
      <w:pPr>
        <w:ind w:left="7246" w:hanging="360"/>
      </w:pPr>
      <w:rPr>
        <w:rFonts w:ascii="Wingdings" w:hAnsi="Wingdings" w:hint="default"/>
      </w:rPr>
    </w:lvl>
  </w:abstractNum>
  <w:abstractNum w:abstractNumId="90" w15:restartNumberingAfterBreak="0">
    <w:nsid w:val="75A51CD1"/>
    <w:multiLevelType w:val="hybridMultilevel"/>
    <w:tmpl w:val="C090F152"/>
    <w:lvl w:ilvl="0" w:tplc="FFFFFFFF">
      <w:start w:val="1"/>
      <w:numFmt w:val="bullet"/>
      <w:lvlText w:val=""/>
      <w:lvlJc w:val="left"/>
      <w:pPr>
        <w:ind w:left="720" w:hanging="360"/>
      </w:pPr>
      <w:rPr>
        <w:rFonts w:ascii="Symbol" w:hAnsi="Symbol" w:hint="default"/>
      </w:rPr>
    </w:lvl>
    <w:lvl w:ilvl="1" w:tplc="262E296E">
      <w:start w:val="1"/>
      <w:numFmt w:val="bullet"/>
      <w:lvlText w:val=""/>
      <w:lvlJc w:val="left"/>
      <w:pPr>
        <w:ind w:left="1713" w:hanging="360"/>
      </w:pPr>
      <w:rPr>
        <w:rFonts w:ascii="Wingdings" w:hAnsi="Wingdings"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1" w15:restartNumberingAfterBreak="0">
    <w:nsid w:val="77E971C3"/>
    <w:multiLevelType w:val="hybridMultilevel"/>
    <w:tmpl w:val="12D246D4"/>
    <w:lvl w:ilvl="0" w:tplc="0C0C0001">
      <w:start w:val="1"/>
      <w:numFmt w:val="bullet"/>
      <w:lvlText w:val=""/>
      <w:lvlJc w:val="left"/>
      <w:pPr>
        <w:ind w:left="720" w:hanging="360"/>
      </w:pPr>
      <w:rPr>
        <w:rFonts w:ascii="Symbol" w:hAnsi="Symbol"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92" w15:restartNumberingAfterBreak="0">
    <w:nsid w:val="7B5822FF"/>
    <w:multiLevelType w:val="hybridMultilevel"/>
    <w:tmpl w:val="84A8AE00"/>
    <w:lvl w:ilvl="0" w:tplc="262E296E">
      <w:start w:val="1"/>
      <w:numFmt w:val="bullet"/>
      <w:lvlText w:val=""/>
      <w:lvlJc w:val="left"/>
      <w:pPr>
        <w:ind w:left="1288" w:hanging="360"/>
      </w:pPr>
      <w:rPr>
        <w:rFonts w:ascii="Wingdings" w:hAnsi="Wingdings" w:hint="default"/>
      </w:rPr>
    </w:lvl>
    <w:lvl w:ilvl="1" w:tplc="FFFFFFFF" w:tentative="1">
      <w:start w:val="1"/>
      <w:numFmt w:val="bullet"/>
      <w:lvlText w:val="o"/>
      <w:lvlJc w:val="left"/>
      <w:pPr>
        <w:ind w:left="2008" w:hanging="360"/>
      </w:pPr>
      <w:rPr>
        <w:rFonts w:ascii="Courier New" w:hAnsi="Courier New" w:cs="Courier New" w:hint="default"/>
      </w:rPr>
    </w:lvl>
    <w:lvl w:ilvl="2" w:tplc="FFFFFFFF" w:tentative="1">
      <w:start w:val="1"/>
      <w:numFmt w:val="bullet"/>
      <w:lvlText w:val=""/>
      <w:lvlJc w:val="left"/>
      <w:pPr>
        <w:ind w:left="2728" w:hanging="360"/>
      </w:pPr>
      <w:rPr>
        <w:rFonts w:ascii="Wingdings" w:hAnsi="Wingdings" w:hint="default"/>
      </w:rPr>
    </w:lvl>
    <w:lvl w:ilvl="3" w:tplc="FFFFFFFF" w:tentative="1">
      <w:start w:val="1"/>
      <w:numFmt w:val="bullet"/>
      <w:lvlText w:val=""/>
      <w:lvlJc w:val="left"/>
      <w:pPr>
        <w:ind w:left="3448" w:hanging="360"/>
      </w:pPr>
      <w:rPr>
        <w:rFonts w:ascii="Symbol" w:hAnsi="Symbol" w:hint="default"/>
      </w:rPr>
    </w:lvl>
    <w:lvl w:ilvl="4" w:tplc="FFFFFFFF" w:tentative="1">
      <w:start w:val="1"/>
      <w:numFmt w:val="bullet"/>
      <w:lvlText w:val="o"/>
      <w:lvlJc w:val="left"/>
      <w:pPr>
        <w:ind w:left="4168" w:hanging="360"/>
      </w:pPr>
      <w:rPr>
        <w:rFonts w:ascii="Courier New" w:hAnsi="Courier New" w:cs="Courier New" w:hint="default"/>
      </w:rPr>
    </w:lvl>
    <w:lvl w:ilvl="5" w:tplc="FFFFFFFF" w:tentative="1">
      <w:start w:val="1"/>
      <w:numFmt w:val="bullet"/>
      <w:lvlText w:val=""/>
      <w:lvlJc w:val="left"/>
      <w:pPr>
        <w:ind w:left="4888" w:hanging="360"/>
      </w:pPr>
      <w:rPr>
        <w:rFonts w:ascii="Wingdings" w:hAnsi="Wingdings" w:hint="default"/>
      </w:rPr>
    </w:lvl>
    <w:lvl w:ilvl="6" w:tplc="FFFFFFFF" w:tentative="1">
      <w:start w:val="1"/>
      <w:numFmt w:val="bullet"/>
      <w:lvlText w:val=""/>
      <w:lvlJc w:val="left"/>
      <w:pPr>
        <w:ind w:left="5608" w:hanging="360"/>
      </w:pPr>
      <w:rPr>
        <w:rFonts w:ascii="Symbol" w:hAnsi="Symbol" w:hint="default"/>
      </w:rPr>
    </w:lvl>
    <w:lvl w:ilvl="7" w:tplc="FFFFFFFF" w:tentative="1">
      <w:start w:val="1"/>
      <w:numFmt w:val="bullet"/>
      <w:lvlText w:val="o"/>
      <w:lvlJc w:val="left"/>
      <w:pPr>
        <w:ind w:left="6328" w:hanging="360"/>
      </w:pPr>
      <w:rPr>
        <w:rFonts w:ascii="Courier New" w:hAnsi="Courier New" w:cs="Courier New" w:hint="default"/>
      </w:rPr>
    </w:lvl>
    <w:lvl w:ilvl="8" w:tplc="FFFFFFFF" w:tentative="1">
      <w:start w:val="1"/>
      <w:numFmt w:val="bullet"/>
      <w:lvlText w:val=""/>
      <w:lvlJc w:val="left"/>
      <w:pPr>
        <w:ind w:left="7048" w:hanging="360"/>
      </w:pPr>
      <w:rPr>
        <w:rFonts w:ascii="Wingdings" w:hAnsi="Wingdings" w:hint="default"/>
      </w:rPr>
    </w:lvl>
  </w:abstractNum>
  <w:abstractNum w:abstractNumId="93" w15:restartNumberingAfterBreak="0">
    <w:nsid w:val="7BB21E36"/>
    <w:multiLevelType w:val="hybridMultilevel"/>
    <w:tmpl w:val="748CB750"/>
    <w:lvl w:ilvl="0" w:tplc="FFFFFFFF">
      <w:start w:val="1"/>
      <w:numFmt w:val="bullet"/>
      <w:lvlText w:val=""/>
      <w:lvlJc w:val="left"/>
      <w:pPr>
        <w:ind w:left="720" w:hanging="360"/>
      </w:pPr>
      <w:rPr>
        <w:rFonts w:ascii="Symbol" w:hAnsi="Symbol" w:hint="default"/>
      </w:rPr>
    </w:lvl>
    <w:lvl w:ilvl="1" w:tplc="0C0C0001">
      <w:start w:val="1"/>
      <w:numFmt w:val="bullet"/>
      <w:lvlText w:val=""/>
      <w:lvlJc w:val="left"/>
      <w:pPr>
        <w:ind w:left="72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94" w15:restartNumberingAfterBreak="0">
    <w:nsid w:val="7BB47DF3"/>
    <w:multiLevelType w:val="hybridMultilevel"/>
    <w:tmpl w:val="73F01AD0"/>
    <w:lvl w:ilvl="0" w:tplc="262E296E">
      <w:start w:val="1"/>
      <w:numFmt w:val="bullet"/>
      <w:lvlText w:val=""/>
      <w:lvlJc w:val="left"/>
      <w:pPr>
        <w:ind w:left="1004" w:hanging="360"/>
      </w:pPr>
      <w:rPr>
        <w:rFonts w:ascii="Wingdings" w:hAnsi="Wingdings" w:hint="default"/>
      </w:rPr>
    </w:lvl>
    <w:lvl w:ilvl="1" w:tplc="0C0C0003" w:tentative="1">
      <w:start w:val="1"/>
      <w:numFmt w:val="bullet"/>
      <w:lvlText w:val="o"/>
      <w:lvlJc w:val="left"/>
      <w:pPr>
        <w:ind w:left="1724" w:hanging="360"/>
      </w:pPr>
      <w:rPr>
        <w:rFonts w:ascii="Courier New" w:hAnsi="Courier New" w:cs="Courier New" w:hint="default"/>
      </w:rPr>
    </w:lvl>
    <w:lvl w:ilvl="2" w:tplc="0C0C0005" w:tentative="1">
      <w:start w:val="1"/>
      <w:numFmt w:val="bullet"/>
      <w:lvlText w:val=""/>
      <w:lvlJc w:val="left"/>
      <w:pPr>
        <w:ind w:left="2444" w:hanging="360"/>
      </w:pPr>
      <w:rPr>
        <w:rFonts w:ascii="Wingdings" w:hAnsi="Wingdings" w:hint="default"/>
      </w:rPr>
    </w:lvl>
    <w:lvl w:ilvl="3" w:tplc="0C0C0001" w:tentative="1">
      <w:start w:val="1"/>
      <w:numFmt w:val="bullet"/>
      <w:lvlText w:val=""/>
      <w:lvlJc w:val="left"/>
      <w:pPr>
        <w:ind w:left="3164" w:hanging="360"/>
      </w:pPr>
      <w:rPr>
        <w:rFonts w:ascii="Symbol" w:hAnsi="Symbol" w:hint="default"/>
      </w:rPr>
    </w:lvl>
    <w:lvl w:ilvl="4" w:tplc="0C0C0003" w:tentative="1">
      <w:start w:val="1"/>
      <w:numFmt w:val="bullet"/>
      <w:lvlText w:val="o"/>
      <w:lvlJc w:val="left"/>
      <w:pPr>
        <w:ind w:left="3884" w:hanging="360"/>
      </w:pPr>
      <w:rPr>
        <w:rFonts w:ascii="Courier New" w:hAnsi="Courier New" w:cs="Courier New" w:hint="default"/>
      </w:rPr>
    </w:lvl>
    <w:lvl w:ilvl="5" w:tplc="0C0C0005" w:tentative="1">
      <w:start w:val="1"/>
      <w:numFmt w:val="bullet"/>
      <w:lvlText w:val=""/>
      <w:lvlJc w:val="left"/>
      <w:pPr>
        <w:ind w:left="4604" w:hanging="360"/>
      </w:pPr>
      <w:rPr>
        <w:rFonts w:ascii="Wingdings" w:hAnsi="Wingdings" w:hint="default"/>
      </w:rPr>
    </w:lvl>
    <w:lvl w:ilvl="6" w:tplc="0C0C0001" w:tentative="1">
      <w:start w:val="1"/>
      <w:numFmt w:val="bullet"/>
      <w:lvlText w:val=""/>
      <w:lvlJc w:val="left"/>
      <w:pPr>
        <w:ind w:left="5324" w:hanging="360"/>
      </w:pPr>
      <w:rPr>
        <w:rFonts w:ascii="Symbol" w:hAnsi="Symbol" w:hint="default"/>
      </w:rPr>
    </w:lvl>
    <w:lvl w:ilvl="7" w:tplc="0C0C0003" w:tentative="1">
      <w:start w:val="1"/>
      <w:numFmt w:val="bullet"/>
      <w:lvlText w:val="o"/>
      <w:lvlJc w:val="left"/>
      <w:pPr>
        <w:ind w:left="6044" w:hanging="360"/>
      </w:pPr>
      <w:rPr>
        <w:rFonts w:ascii="Courier New" w:hAnsi="Courier New" w:cs="Courier New" w:hint="default"/>
      </w:rPr>
    </w:lvl>
    <w:lvl w:ilvl="8" w:tplc="0C0C0005" w:tentative="1">
      <w:start w:val="1"/>
      <w:numFmt w:val="bullet"/>
      <w:lvlText w:val=""/>
      <w:lvlJc w:val="left"/>
      <w:pPr>
        <w:ind w:left="6764" w:hanging="360"/>
      </w:pPr>
      <w:rPr>
        <w:rFonts w:ascii="Wingdings" w:hAnsi="Wingdings" w:hint="default"/>
      </w:rPr>
    </w:lvl>
  </w:abstractNum>
  <w:abstractNum w:abstractNumId="95" w15:restartNumberingAfterBreak="0">
    <w:nsid w:val="7E234C54"/>
    <w:multiLevelType w:val="hybridMultilevel"/>
    <w:tmpl w:val="E8B03B2A"/>
    <w:lvl w:ilvl="0" w:tplc="0C0C0001">
      <w:start w:val="1"/>
      <w:numFmt w:val="bullet"/>
      <w:lvlText w:val=""/>
      <w:lvlJc w:val="left"/>
      <w:pPr>
        <w:ind w:left="720" w:hanging="360"/>
      </w:pPr>
      <w:rPr>
        <w:rFonts w:ascii="Symbol" w:hAnsi="Symbol" w:hint="default"/>
      </w:rPr>
    </w:lvl>
    <w:lvl w:ilvl="1" w:tplc="0C0C0003">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96" w15:restartNumberingAfterBreak="0">
    <w:nsid w:val="7F6512A5"/>
    <w:multiLevelType w:val="hybridMultilevel"/>
    <w:tmpl w:val="00F4E4BE"/>
    <w:lvl w:ilvl="0" w:tplc="0C0C0001">
      <w:start w:val="1"/>
      <w:numFmt w:val="bullet"/>
      <w:lvlText w:val=""/>
      <w:lvlJc w:val="left"/>
      <w:pPr>
        <w:ind w:left="1287" w:hanging="360"/>
      </w:pPr>
      <w:rPr>
        <w:rFonts w:ascii="Symbol" w:hAnsi="Symbol" w:hint="default"/>
      </w:rPr>
    </w:lvl>
    <w:lvl w:ilvl="1" w:tplc="0C0C0003">
      <w:start w:val="1"/>
      <w:numFmt w:val="bullet"/>
      <w:lvlText w:val="o"/>
      <w:lvlJc w:val="left"/>
      <w:pPr>
        <w:ind w:left="2007" w:hanging="360"/>
      </w:pPr>
      <w:rPr>
        <w:rFonts w:ascii="Courier New" w:hAnsi="Courier New" w:cs="Courier New" w:hint="default"/>
      </w:rPr>
    </w:lvl>
    <w:lvl w:ilvl="2" w:tplc="0C0C0005" w:tentative="1">
      <w:start w:val="1"/>
      <w:numFmt w:val="bullet"/>
      <w:lvlText w:val=""/>
      <w:lvlJc w:val="left"/>
      <w:pPr>
        <w:ind w:left="2727" w:hanging="360"/>
      </w:pPr>
      <w:rPr>
        <w:rFonts w:ascii="Wingdings" w:hAnsi="Wingdings" w:hint="default"/>
      </w:rPr>
    </w:lvl>
    <w:lvl w:ilvl="3" w:tplc="0C0C0001" w:tentative="1">
      <w:start w:val="1"/>
      <w:numFmt w:val="bullet"/>
      <w:lvlText w:val=""/>
      <w:lvlJc w:val="left"/>
      <w:pPr>
        <w:ind w:left="3447" w:hanging="360"/>
      </w:pPr>
      <w:rPr>
        <w:rFonts w:ascii="Symbol" w:hAnsi="Symbol" w:hint="default"/>
      </w:rPr>
    </w:lvl>
    <w:lvl w:ilvl="4" w:tplc="0C0C0003" w:tentative="1">
      <w:start w:val="1"/>
      <w:numFmt w:val="bullet"/>
      <w:lvlText w:val="o"/>
      <w:lvlJc w:val="left"/>
      <w:pPr>
        <w:ind w:left="4167" w:hanging="360"/>
      </w:pPr>
      <w:rPr>
        <w:rFonts w:ascii="Courier New" w:hAnsi="Courier New" w:cs="Courier New" w:hint="default"/>
      </w:rPr>
    </w:lvl>
    <w:lvl w:ilvl="5" w:tplc="0C0C0005" w:tentative="1">
      <w:start w:val="1"/>
      <w:numFmt w:val="bullet"/>
      <w:lvlText w:val=""/>
      <w:lvlJc w:val="left"/>
      <w:pPr>
        <w:ind w:left="4887" w:hanging="360"/>
      </w:pPr>
      <w:rPr>
        <w:rFonts w:ascii="Wingdings" w:hAnsi="Wingdings" w:hint="default"/>
      </w:rPr>
    </w:lvl>
    <w:lvl w:ilvl="6" w:tplc="0C0C0001" w:tentative="1">
      <w:start w:val="1"/>
      <w:numFmt w:val="bullet"/>
      <w:lvlText w:val=""/>
      <w:lvlJc w:val="left"/>
      <w:pPr>
        <w:ind w:left="5607" w:hanging="360"/>
      </w:pPr>
      <w:rPr>
        <w:rFonts w:ascii="Symbol" w:hAnsi="Symbol" w:hint="default"/>
      </w:rPr>
    </w:lvl>
    <w:lvl w:ilvl="7" w:tplc="0C0C0003" w:tentative="1">
      <w:start w:val="1"/>
      <w:numFmt w:val="bullet"/>
      <w:lvlText w:val="o"/>
      <w:lvlJc w:val="left"/>
      <w:pPr>
        <w:ind w:left="6327" w:hanging="360"/>
      </w:pPr>
      <w:rPr>
        <w:rFonts w:ascii="Courier New" w:hAnsi="Courier New" w:cs="Courier New" w:hint="default"/>
      </w:rPr>
    </w:lvl>
    <w:lvl w:ilvl="8" w:tplc="0C0C0005" w:tentative="1">
      <w:start w:val="1"/>
      <w:numFmt w:val="bullet"/>
      <w:lvlText w:val=""/>
      <w:lvlJc w:val="left"/>
      <w:pPr>
        <w:ind w:left="7047" w:hanging="360"/>
      </w:pPr>
      <w:rPr>
        <w:rFonts w:ascii="Wingdings" w:hAnsi="Wingdings" w:hint="default"/>
      </w:rPr>
    </w:lvl>
  </w:abstractNum>
  <w:num w:numId="1" w16cid:durableId="403382137">
    <w:abstractNumId w:val="59"/>
  </w:num>
  <w:num w:numId="2" w16cid:durableId="1724210522">
    <w:abstractNumId w:val="34"/>
  </w:num>
  <w:num w:numId="3" w16cid:durableId="1864249627">
    <w:abstractNumId w:val="6"/>
  </w:num>
  <w:num w:numId="4" w16cid:durableId="314065977">
    <w:abstractNumId w:val="26"/>
  </w:num>
  <w:num w:numId="5" w16cid:durableId="950891164">
    <w:abstractNumId w:val="80"/>
  </w:num>
  <w:num w:numId="6" w16cid:durableId="532689303">
    <w:abstractNumId w:val="25"/>
  </w:num>
  <w:num w:numId="7" w16cid:durableId="1006787599">
    <w:abstractNumId w:val="42"/>
  </w:num>
  <w:num w:numId="8" w16cid:durableId="175966021">
    <w:abstractNumId w:val="94"/>
  </w:num>
  <w:num w:numId="9" w16cid:durableId="376198592">
    <w:abstractNumId w:val="37"/>
  </w:num>
  <w:num w:numId="10" w16cid:durableId="1914318817">
    <w:abstractNumId w:val="43"/>
  </w:num>
  <w:num w:numId="11" w16cid:durableId="2067559361">
    <w:abstractNumId w:val="85"/>
  </w:num>
  <w:num w:numId="12" w16cid:durableId="2132047440">
    <w:abstractNumId w:val="35"/>
  </w:num>
  <w:num w:numId="13" w16cid:durableId="912007958">
    <w:abstractNumId w:val="66"/>
  </w:num>
  <w:num w:numId="14" w16cid:durableId="955059444">
    <w:abstractNumId w:val="73"/>
  </w:num>
  <w:num w:numId="15" w16cid:durableId="2077850312">
    <w:abstractNumId w:val="81"/>
  </w:num>
  <w:num w:numId="16" w16cid:durableId="437868163">
    <w:abstractNumId w:val="2"/>
  </w:num>
  <w:num w:numId="17" w16cid:durableId="733896041">
    <w:abstractNumId w:val="69"/>
  </w:num>
  <w:num w:numId="18" w16cid:durableId="2062173414">
    <w:abstractNumId w:val="28"/>
  </w:num>
  <w:num w:numId="19" w16cid:durableId="2006088100">
    <w:abstractNumId w:val="60"/>
  </w:num>
  <w:num w:numId="20" w16cid:durableId="1252398330">
    <w:abstractNumId w:val="0"/>
  </w:num>
  <w:num w:numId="21" w16cid:durableId="1854757566">
    <w:abstractNumId w:val="22"/>
  </w:num>
  <w:num w:numId="22" w16cid:durableId="1789200402">
    <w:abstractNumId w:val="17"/>
  </w:num>
  <w:num w:numId="23" w16cid:durableId="795829050">
    <w:abstractNumId w:val="41"/>
  </w:num>
  <w:num w:numId="24" w16cid:durableId="1854955286">
    <w:abstractNumId w:val="33"/>
  </w:num>
  <w:num w:numId="25" w16cid:durableId="498423605">
    <w:abstractNumId w:val="1"/>
  </w:num>
  <w:num w:numId="26" w16cid:durableId="1609121600">
    <w:abstractNumId w:val="91"/>
  </w:num>
  <w:num w:numId="27" w16cid:durableId="1168329628">
    <w:abstractNumId w:val="58"/>
  </w:num>
  <w:num w:numId="28" w16cid:durableId="1713529906">
    <w:abstractNumId w:val="72"/>
  </w:num>
  <w:num w:numId="29" w16cid:durableId="575171232">
    <w:abstractNumId w:val="30"/>
  </w:num>
  <w:num w:numId="30" w16cid:durableId="1428230165">
    <w:abstractNumId w:val="7"/>
  </w:num>
  <w:num w:numId="31" w16cid:durableId="872158360">
    <w:abstractNumId w:val="93"/>
  </w:num>
  <w:num w:numId="32" w16cid:durableId="293561185">
    <w:abstractNumId w:val="53"/>
  </w:num>
  <w:num w:numId="33" w16cid:durableId="1551377366">
    <w:abstractNumId w:val="55"/>
  </w:num>
  <w:num w:numId="34" w16cid:durableId="462893327">
    <w:abstractNumId w:val="52"/>
  </w:num>
  <w:num w:numId="35" w16cid:durableId="1538472145">
    <w:abstractNumId w:val="82"/>
  </w:num>
  <w:num w:numId="36" w16cid:durableId="2136752344">
    <w:abstractNumId w:val="79"/>
  </w:num>
  <w:num w:numId="37" w16cid:durableId="1066027220">
    <w:abstractNumId w:val="31"/>
  </w:num>
  <w:num w:numId="38" w16cid:durableId="1327321123">
    <w:abstractNumId w:val="3"/>
  </w:num>
  <w:num w:numId="39" w16cid:durableId="2119055535">
    <w:abstractNumId w:val="50"/>
  </w:num>
  <w:num w:numId="40" w16cid:durableId="2063407533">
    <w:abstractNumId w:val="12"/>
  </w:num>
  <w:num w:numId="41" w16cid:durableId="1966042349">
    <w:abstractNumId w:val="16"/>
  </w:num>
  <w:num w:numId="42" w16cid:durableId="795487109">
    <w:abstractNumId w:val="15"/>
  </w:num>
  <w:num w:numId="43" w16cid:durableId="1356543788">
    <w:abstractNumId w:val="64"/>
  </w:num>
  <w:num w:numId="44" w16cid:durableId="2147040436">
    <w:abstractNumId w:val="89"/>
  </w:num>
  <w:num w:numId="45" w16cid:durableId="1264345187">
    <w:abstractNumId w:val="95"/>
  </w:num>
  <w:num w:numId="46" w16cid:durableId="1379237074">
    <w:abstractNumId w:val="77"/>
  </w:num>
  <w:num w:numId="47" w16cid:durableId="883370816">
    <w:abstractNumId w:val="96"/>
  </w:num>
  <w:num w:numId="48" w16cid:durableId="1399858428">
    <w:abstractNumId w:val="4"/>
  </w:num>
  <w:num w:numId="49" w16cid:durableId="644359119">
    <w:abstractNumId w:val="19"/>
  </w:num>
  <w:num w:numId="50" w16cid:durableId="1916041392">
    <w:abstractNumId w:val="57"/>
  </w:num>
  <w:num w:numId="51" w16cid:durableId="1546217527">
    <w:abstractNumId w:val="78"/>
  </w:num>
  <w:num w:numId="52" w16cid:durableId="1450736703">
    <w:abstractNumId w:val="48"/>
  </w:num>
  <w:num w:numId="53" w16cid:durableId="2130272843">
    <w:abstractNumId w:val="24"/>
  </w:num>
  <w:num w:numId="54" w16cid:durableId="357317535">
    <w:abstractNumId w:val="75"/>
  </w:num>
  <w:num w:numId="55" w16cid:durableId="1678264342">
    <w:abstractNumId w:val="56"/>
  </w:num>
  <w:num w:numId="56" w16cid:durableId="1118261021">
    <w:abstractNumId w:val="39"/>
  </w:num>
  <w:num w:numId="57" w16cid:durableId="1073426974">
    <w:abstractNumId w:val="49"/>
  </w:num>
  <w:num w:numId="58" w16cid:durableId="1090541068">
    <w:abstractNumId w:val="23"/>
  </w:num>
  <w:num w:numId="59" w16cid:durableId="832718252">
    <w:abstractNumId w:val="11"/>
  </w:num>
  <w:num w:numId="60" w16cid:durableId="720984141">
    <w:abstractNumId w:val="87"/>
  </w:num>
  <w:num w:numId="61" w16cid:durableId="1589848252">
    <w:abstractNumId w:val="36"/>
  </w:num>
  <w:num w:numId="62" w16cid:durableId="1172987478">
    <w:abstractNumId w:val="92"/>
  </w:num>
  <w:num w:numId="63" w16cid:durableId="787240633">
    <w:abstractNumId w:val="70"/>
  </w:num>
  <w:num w:numId="64" w16cid:durableId="206262116">
    <w:abstractNumId w:val="62"/>
  </w:num>
  <w:num w:numId="65" w16cid:durableId="1301107021">
    <w:abstractNumId w:val="10"/>
  </w:num>
  <w:num w:numId="66" w16cid:durableId="1821842263">
    <w:abstractNumId w:val="65"/>
  </w:num>
  <w:num w:numId="67" w16cid:durableId="1761828391">
    <w:abstractNumId w:val="21"/>
  </w:num>
  <w:num w:numId="68" w16cid:durableId="1661157877">
    <w:abstractNumId w:val="27"/>
  </w:num>
  <w:num w:numId="69" w16cid:durableId="235482625">
    <w:abstractNumId w:val="18"/>
  </w:num>
  <w:num w:numId="70" w16cid:durableId="569966667">
    <w:abstractNumId w:val="13"/>
  </w:num>
  <w:num w:numId="71" w16cid:durableId="952710423">
    <w:abstractNumId w:val="47"/>
  </w:num>
  <w:num w:numId="72" w16cid:durableId="578445169">
    <w:abstractNumId w:val="29"/>
  </w:num>
  <w:num w:numId="73" w16cid:durableId="1024403624">
    <w:abstractNumId w:val="90"/>
  </w:num>
  <w:num w:numId="74" w16cid:durableId="763458113">
    <w:abstractNumId w:val="88"/>
  </w:num>
  <w:num w:numId="75" w16cid:durableId="652178757">
    <w:abstractNumId w:val="51"/>
  </w:num>
  <w:num w:numId="76" w16cid:durableId="643319882">
    <w:abstractNumId w:val="71"/>
  </w:num>
  <w:num w:numId="77" w16cid:durableId="558172031">
    <w:abstractNumId w:val="9"/>
  </w:num>
  <w:num w:numId="78" w16cid:durableId="1000036786">
    <w:abstractNumId w:val="61"/>
  </w:num>
  <w:num w:numId="79" w16cid:durableId="753824893">
    <w:abstractNumId w:val="54"/>
  </w:num>
  <w:num w:numId="80" w16cid:durableId="1214735226">
    <w:abstractNumId w:val="45"/>
  </w:num>
  <w:num w:numId="81" w16cid:durableId="1243023433">
    <w:abstractNumId w:val="46"/>
  </w:num>
  <w:num w:numId="82" w16cid:durableId="1821842180">
    <w:abstractNumId w:val="84"/>
  </w:num>
  <w:num w:numId="83" w16cid:durableId="101457977">
    <w:abstractNumId w:val="63"/>
  </w:num>
  <w:num w:numId="84" w16cid:durableId="1379428250">
    <w:abstractNumId w:val="5"/>
  </w:num>
  <w:num w:numId="85" w16cid:durableId="48694762">
    <w:abstractNumId w:val="86"/>
  </w:num>
  <w:num w:numId="86" w16cid:durableId="1044674813">
    <w:abstractNumId w:val="8"/>
  </w:num>
  <w:num w:numId="87" w16cid:durableId="1372194433">
    <w:abstractNumId w:val="38"/>
  </w:num>
  <w:num w:numId="88" w16cid:durableId="563832565">
    <w:abstractNumId w:val="20"/>
  </w:num>
  <w:num w:numId="89" w16cid:durableId="952980205">
    <w:abstractNumId w:val="68"/>
  </w:num>
  <w:num w:numId="90" w16cid:durableId="2092583211">
    <w:abstractNumId w:val="44"/>
  </w:num>
  <w:num w:numId="91" w16cid:durableId="2130467217">
    <w:abstractNumId w:val="74"/>
  </w:num>
  <w:num w:numId="92" w16cid:durableId="1382826776">
    <w:abstractNumId w:val="40"/>
  </w:num>
  <w:num w:numId="93" w16cid:durableId="719785840">
    <w:abstractNumId w:val="83"/>
  </w:num>
  <w:num w:numId="94" w16cid:durableId="646937350">
    <w:abstractNumId w:val="67"/>
  </w:num>
  <w:num w:numId="95" w16cid:durableId="1715152667">
    <w:abstractNumId w:val="32"/>
  </w:num>
  <w:num w:numId="96" w16cid:durableId="1712338667">
    <w:abstractNumId w:val="14"/>
  </w:num>
  <w:num w:numId="97" w16cid:durableId="504593530">
    <w:abstractNumId w:val="76"/>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37731"/>
    <w:rsid w:val="00000EAB"/>
    <w:rsid w:val="00005F92"/>
    <w:rsid w:val="000112C5"/>
    <w:rsid w:val="00021AD1"/>
    <w:rsid w:val="00021FD9"/>
    <w:rsid w:val="000244AF"/>
    <w:rsid w:val="00026C27"/>
    <w:rsid w:val="000271BD"/>
    <w:rsid w:val="000277EB"/>
    <w:rsid w:val="000304A1"/>
    <w:rsid w:val="0003200C"/>
    <w:rsid w:val="0003369D"/>
    <w:rsid w:val="00034174"/>
    <w:rsid w:val="00034926"/>
    <w:rsid w:val="0003562A"/>
    <w:rsid w:val="00040A77"/>
    <w:rsid w:val="00041980"/>
    <w:rsid w:val="00045FB6"/>
    <w:rsid w:val="00046C01"/>
    <w:rsid w:val="00053BB6"/>
    <w:rsid w:val="00054E70"/>
    <w:rsid w:val="000616EF"/>
    <w:rsid w:val="000627AC"/>
    <w:rsid w:val="00062C3C"/>
    <w:rsid w:val="000645AC"/>
    <w:rsid w:val="00064B02"/>
    <w:rsid w:val="00065330"/>
    <w:rsid w:val="00065576"/>
    <w:rsid w:val="0006585E"/>
    <w:rsid w:val="00066C9D"/>
    <w:rsid w:val="000711F2"/>
    <w:rsid w:val="00072290"/>
    <w:rsid w:val="00074FF0"/>
    <w:rsid w:val="00083AE7"/>
    <w:rsid w:val="00085AAD"/>
    <w:rsid w:val="0008659B"/>
    <w:rsid w:val="00087F53"/>
    <w:rsid w:val="0009064F"/>
    <w:rsid w:val="000931BC"/>
    <w:rsid w:val="00096508"/>
    <w:rsid w:val="00096EB5"/>
    <w:rsid w:val="000A0540"/>
    <w:rsid w:val="000A0E1D"/>
    <w:rsid w:val="000A215B"/>
    <w:rsid w:val="000A287E"/>
    <w:rsid w:val="000A3838"/>
    <w:rsid w:val="000A629E"/>
    <w:rsid w:val="000A68DF"/>
    <w:rsid w:val="000A6A46"/>
    <w:rsid w:val="000A6D78"/>
    <w:rsid w:val="000A6DFC"/>
    <w:rsid w:val="000B5C56"/>
    <w:rsid w:val="000B7488"/>
    <w:rsid w:val="000C0464"/>
    <w:rsid w:val="000C2EC6"/>
    <w:rsid w:val="000C53F1"/>
    <w:rsid w:val="000D1D59"/>
    <w:rsid w:val="000D21B2"/>
    <w:rsid w:val="000D3AAF"/>
    <w:rsid w:val="000E01F2"/>
    <w:rsid w:val="000E0D0B"/>
    <w:rsid w:val="000E23AC"/>
    <w:rsid w:val="000E47E1"/>
    <w:rsid w:val="000E6D23"/>
    <w:rsid w:val="000E6DB1"/>
    <w:rsid w:val="000F07E1"/>
    <w:rsid w:val="000F2570"/>
    <w:rsid w:val="000F373A"/>
    <w:rsid w:val="000F7CAB"/>
    <w:rsid w:val="001008EA"/>
    <w:rsid w:val="00101734"/>
    <w:rsid w:val="0010192B"/>
    <w:rsid w:val="00105031"/>
    <w:rsid w:val="00105513"/>
    <w:rsid w:val="00107310"/>
    <w:rsid w:val="00107C31"/>
    <w:rsid w:val="00110A83"/>
    <w:rsid w:val="00110FA8"/>
    <w:rsid w:val="001117EF"/>
    <w:rsid w:val="00114F08"/>
    <w:rsid w:val="0011748B"/>
    <w:rsid w:val="001179C1"/>
    <w:rsid w:val="00120C0F"/>
    <w:rsid w:val="00121BB4"/>
    <w:rsid w:val="001251F0"/>
    <w:rsid w:val="00125B1F"/>
    <w:rsid w:val="00125F9D"/>
    <w:rsid w:val="001267C1"/>
    <w:rsid w:val="00126AB2"/>
    <w:rsid w:val="00130AE4"/>
    <w:rsid w:val="00130EF4"/>
    <w:rsid w:val="001327C3"/>
    <w:rsid w:val="001336DA"/>
    <w:rsid w:val="00135BCA"/>
    <w:rsid w:val="001436A4"/>
    <w:rsid w:val="00144698"/>
    <w:rsid w:val="001475D0"/>
    <w:rsid w:val="00152FE5"/>
    <w:rsid w:val="0015767C"/>
    <w:rsid w:val="00157CD9"/>
    <w:rsid w:val="00160814"/>
    <w:rsid w:val="0016405B"/>
    <w:rsid w:val="00166162"/>
    <w:rsid w:val="001669E6"/>
    <w:rsid w:val="0017013A"/>
    <w:rsid w:val="001701EA"/>
    <w:rsid w:val="001729A7"/>
    <w:rsid w:val="00174494"/>
    <w:rsid w:val="00174CDB"/>
    <w:rsid w:val="00177B74"/>
    <w:rsid w:val="00177DE6"/>
    <w:rsid w:val="00186928"/>
    <w:rsid w:val="0018786C"/>
    <w:rsid w:val="00193600"/>
    <w:rsid w:val="00193FD1"/>
    <w:rsid w:val="00194313"/>
    <w:rsid w:val="00194C9B"/>
    <w:rsid w:val="00194FD5"/>
    <w:rsid w:val="001A2AE7"/>
    <w:rsid w:val="001A318E"/>
    <w:rsid w:val="001A35B1"/>
    <w:rsid w:val="001A5E38"/>
    <w:rsid w:val="001B1D8C"/>
    <w:rsid w:val="001B4E02"/>
    <w:rsid w:val="001B53D3"/>
    <w:rsid w:val="001B550E"/>
    <w:rsid w:val="001B55E3"/>
    <w:rsid w:val="001B77CC"/>
    <w:rsid w:val="001C0038"/>
    <w:rsid w:val="001C1255"/>
    <w:rsid w:val="001C2C52"/>
    <w:rsid w:val="001D07D9"/>
    <w:rsid w:val="001D1367"/>
    <w:rsid w:val="001D361E"/>
    <w:rsid w:val="001D5BEC"/>
    <w:rsid w:val="001D65F3"/>
    <w:rsid w:val="001D681B"/>
    <w:rsid w:val="001E057F"/>
    <w:rsid w:val="001E1824"/>
    <w:rsid w:val="001E6E14"/>
    <w:rsid w:val="001F2B7E"/>
    <w:rsid w:val="001F3A17"/>
    <w:rsid w:val="001F5816"/>
    <w:rsid w:val="001F69AE"/>
    <w:rsid w:val="00200501"/>
    <w:rsid w:val="002022A1"/>
    <w:rsid w:val="00202C72"/>
    <w:rsid w:val="002039DD"/>
    <w:rsid w:val="00204443"/>
    <w:rsid w:val="00206CFF"/>
    <w:rsid w:val="00207298"/>
    <w:rsid w:val="00207431"/>
    <w:rsid w:val="00207836"/>
    <w:rsid w:val="00207E2C"/>
    <w:rsid w:val="00210B5C"/>
    <w:rsid w:val="0021212E"/>
    <w:rsid w:val="0021433D"/>
    <w:rsid w:val="00220F56"/>
    <w:rsid w:val="002215FB"/>
    <w:rsid w:val="00221AB7"/>
    <w:rsid w:val="00225E66"/>
    <w:rsid w:val="00226294"/>
    <w:rsid w:val="002279A8"/>
    <w:rsid w:val="00232C3E"/>
    <w:rsid w:val="00236051"/>
    <w:rsid w:val="00236493"/>
    <w:rsid w:val="00237731"/>
    <w:rsid w:val="00240065"/>
    <w:rsid w:val="0024086B"/>
    <w:rsid w:val="002419CF"/>
    <w:rsid w:val="00244C35"/>
    <w:rsid w:val="00245E8F"/>
    <w:rsid w:val="00247976"/>
    <w:rsid w:val="00247B1A"/>
    <w:rsid w:val="002508C4"/>
    <w:rsid w:val="00251290"/>
    <w:rsid w:val="00252FF6"/>
    <w:rsid w:val="00253271"/>
    <w:rsid w:val="0025330C"/>
    <w:rsid w:val="0025549B"/>
    <w:rsid w:val="00256765"/>
    <w:rsid w:val="0026021F"/>
    <w:rsid w:val="002609E4"/>
    <w:rsid w:val="00261B16"/>
    <w:rsid w:val="00262C53"/>
    <w:rsid w:val="002650DD"/>
    <w:rsid w:val="002716E7"/>
    <w:rsid w:val="00273FE0"/>
    <w:rsid w:val="00274009"/>
    <w:rsid w:val="00281D5E"/>
    <w:rsid w:val="00283BE0"/>
    <w:rsid w:val="0028462A"/>
    <w:rsid w:val="00284D18"/>
    <w:rsid w:val="00285DE0"/>
    <w:rsid w:val="00287AF5"/>
    <w:rsid w:val="00287AFF"/>
    <w:rsid w:val="00291344"/>
    <w:rsid w:val="00292002"/>
    <w:rsid w:val="00292FFA"/>
    <w:rsid w:val="00295738"/>
    <w:rsid w:val="00295A27"/>
    <w:rsid w:val="002961C7"/>
    <w:rsid w:val="0029624D"/>
    <w:rsid w:val="0029724F"/>
    <w:rsid w:val="002A4760"/>
    <w:rsid w:val="002A47E6"/>
    <w:rsid w:val="002A6977"/>
    <w:rsid w:val="002B0ECD"/>
    <w:rsid w:val="002B11B9"/>
    <w:rsid w:val="002B166F"/>
    <w:rsid w:val="002B694F"/>
    <w:rsid w:val="002B7966"/>
    <w:rsid w:val="002B7B5D"/>
    <w:rsid w:val="002C0809"/>
    <w:rsid w:val="002C1FC9"/>
    <w:rsid w:val="002C3D4C"/>
    <w:rsid w:val="002C586B"/>
    <w:rsid w:val="002C6681"/>
    <w:rsid w:val="002D014B"/>
    <w:rsid w:val="002D2800"/>
    <w:rsid w:val="002D28D6"/>
    <w:rsid w:val="002D2FF6"/>
    <w:rsid w:val="002D6FCD"/>
    <w:rsid w:val="002D7523"/>
    <w:rsid w:val="002E0D17"/>
    <w:rsid w:val="002E75A7"/>
    <w:rsid w:val="002F038C"/>
    <w:rsid w:val="002F1B9F"/>
    <w:rsid w:val="002F1EDC"/>
    <w:rsid w:val="002F24F9"/>
    <w:rsid w:val="002F74EC"/>
    <w:rsid w:val="002F7CF3"/>
    <w:rsid w:val="00300B8B"/>
    <w:rsid w:val="00302BC1"/>
    <w:rsid w:val="0030415E"/>
    <w:rsid w:val="003060D4"/>
    <w:rsid w:val="00307894"/>
    <w:rsid w:val="00313619"/>
    <w:rsid w:val="0031408A"/>
    <w:rsid w:val="00314C4F"/>
    <w:rsid w:val="00314E53"/>
    <w:rsid w:val="003242B7"/>
    <w:rsid w:val="00324BE4"/>
    <w:rsid w:val="00327AD1"/>
    <w:rsid w:val="00334B49"/>
    <w:rsid w:val="00337C7A"/>
    <w:rsid w:val="0034160C"/>
    <w:rsid w:val="00345DD4"/>
    <w:rsid w:val="00346821"/>
    <w:rsid w:val="00346C9D"/>
    <w:rsid w:val="0035271B"/>
    <w:rsid w:val="003547B7"/>
    <w:rsid w:val="00356322"/>
    <w:rsid w:val="0036231D"/>
    <w:rsid w:val="003641C7"/>
    <w:rsid w:val="00365245"/>
    <w:rsid w:val="00365D0B"/>
    <w:rsid w:val="003660F2"/>
    <w:rsid w:val="00366E96"/>
    <w:rsid w:val="00367EBA"/>
    <w:rsid w:val="00374A15"/>
    <w:rsid w:val="003761F8"/>
    <w:rsid w:val="00376A79"/>
    <w:rsid w:val="00377FDA"/>
    <w:rsid w:val="00380F8E"/>
    <w:rsid w:val="00381395"/>
    <w:rsid w:val="003824A0"/>
    <w:rsid w:val="00382C5A"/>
    <w:rsid w:val="00382E1F"/>
    <w:rsid w:val="00385172"/>
    <w:rsid w:val="003861E7"/>
    <w:rsid w:val="0038794F"/>
    <w:rsid w:val="003912AD"/>
    <w:rsid w:val="00392196"/>
    <w:rsid w:val="00393AFF"/>
    <w:rsid w:val="00393EAB"/>
    <w:rsid w:val="003A21B1"/>
    <w:rsid w:val="003A3730"/>
    <w:rsid w:val="003A3C45"/>
    <w:rsid w:val="003A7E1D"/>
    <w:rsid w:val="003B28BC"/>
    <w:rsid w:val="003B718E"/>
    <w:rsid w:val="003C3187"/>
    <w:rsid w:val="003C3216"/>
    <w:rsid w:val="003C33BD"/>
    <w:rsid w:val="003C3AEF"/>
    <w:rsid w:val="003C4217"/>
    <w:rsid w:val="003C5CDD"/>
    <w:rsid w:val="003C6998"/>
    <w:rsid w:val="003C7B8B"/>
    <w:rsid w:val="003D3868"/>
    <w:rsid w:val="003D584A"/>
    <w:rsid w:val="003D60C0"/>
    <w:rsid w:val="003E60EA"/>
    <w:rsid w:val="003F1ED3"/>
    <w:rsid w:val="003F31C9"/>
    <w:rsid w:val="00401594"/>
    <w:rsid w:val="004032E7"/>
    <w:rsid w:val="00406069"/>
    <w:rsid w:val="00411A21"/>
    <w:rsid w:val="00415A03"/>
    <w:rsid w:val="00415D3B"/>
    <w:rsid w:val="004161D8"/>
    <w:rsid w:val="004169B9"/>
    <w:rsid w:val="00421E57"/>
    <w:rsid w:val="00425736"/>
    <w:rsid w:val="00426289"/>
    <w:rsid w:val="00431052"/>
    <w:rsid w:val="00433E6C"/>
    <w:rsid w:val="00434AFB"/>
    <w:rsid w:val="004351D7"/>
    <w:rsid w:val="0043541F"/>
    <w:rsid w:val="0043565C"/>
    <w:rsid w:val="004356FF"/>
    <w:rsid w:val="00437916"/>
    <w:rsid w:val="004423B5"/>
    <w:rsid w:val="00442C67"/>
    <w:rsid w:val="00444705"/>
    <w:rsid w:val="0044593F"/>
    <w:rsid w:val="004468D7"/>
    <w:rsid w:val="00452762"/>
    <w:rsid w:val="00452DAC"/>
    <w:rsid w:val="00456C9C"/>
    <w:rsid w:val="00460CAF"/>
    <w:rsid w:val="00460FD5"/>
    <w:rsid w:val="00463624"/>
    <w:rsid w:val="00465E80"/>
    <w:rsid w:val="00466B68"/>
    <w:rsid w:val="00467ABF"/>
    <w:rsid w:val="0047109F"/>
    <w:rsid w:val="0047396F"/>
    <w:rsid w:val="00474CD0"/>
    <w:rsid w:val="0047651B"/>
    <w:rsid w:val="0048034A"/>
    <w:rsid w:val="00481059"/>
    <w:rsid w:val="00484C3D"/>
    <w:rsid w:val="00486AF7"/>
    <w:rsid w:val="004873D7"/>
    <w:rsid w:val="00490E63"/>
    <w:rsid w:val="004947DA"/>
    <w:rsid w:val="00496718"/>
    <w:rsid w:val="00496D42"/>
    <w:rsid w:val="004A5926"/>
    <w:rsid w:val="004B01AF"/>
    <w:rsid w:val="004B047C"/>
    <w:rsid w:val="004B0DE2"/>
    <w:rsid w:val="004B1023"/>
    <w:rsid w:val="004B3E69"/>
    <w:rsid w:val="004B76CC"/>
    <w:rsid w:val="004B78AC"/>
    <w:rsid w:val="004C0278"/>
    <w:rsid w:val="004C2426"/>
    <w:rsid w:val="004C25F7"/>
    <w:rsid w:val="004C3841"/>
    <w:rsid w:val="004C5D9A"/>
    <w:rsid w:val="004C6B48"/>
    <w:rsid w:val="004C714F"/>
    <w:rsid w:val="004C792D"/>
    <w:rsid w:val="004D2375"/>
    <w:rsid w:val="004D25AA"/>
    <w:rsid w:val="004D2AF6"/>
    <w:rsid w:val="004E224E"/>
    <w:rsid w:val="004E283B"/>
    <w:rsid w:val="004E3B56"/>
    <w:rsid w:val="004E4179"/>
    <w:rsid w:val="004E61FC"/>
    <w:rsid w:val="004E6308"/>
    <w:rsid w:val="004F0895"/>
    <w:rsid w:val="004F23DF"/>
    <w:rsid w:val="004F30EA"/>
    <w:rsid w:val="004F79EB"/>
    <w:rsid w:val="00502BC9"/>
    <w:rsid w:val="00503817"/>
    <w:rsid w:val="005041CF"/>
    <w:rsid w:val="005054B9"/>
    <w:rsid w:val="00511828"/>
    <w:rsid w:val="00511BB8"/>
    <w:rsid w:val="00514335"/>
    <w:rsid w:val="00515660"/>
    <w:rsid w:val="00521153"/>
    <w:rsid w:val="00521411"/>
    <w:rsid w:val="0052220A"/>
    <w:rsid w:val="0052251F"/>
    <w:rsid w:val="00523176"/>
    <w:rsid w:val="005231C0"/>
    <w:rsid w:val="00523F04"/>
    <w:rsid w:val="005243B4"/>
    <w:rsid w:val="005247EC"/>
    <w:rsid w:val="00526016"/>
    <w:rsid w:val="005266CC"/>
    <w:rsid w:val="005267C1"/>
    <w:rsid w:val="00532C7C"/>
    <w:rsid w:val="00533599"/>
    <w:rsid w:val="00536254"/>
    <w:rsid w:val="005367F9"/>
    <w:rsid w:val="005426C1"/>
    <w:rsid w:val="00542BC4"/>
    <w:rsid w:val="0054302D"/>
    <w:rsid w:val="0054475A"/>
    <w:rsid w:val="00547236"/>
    <w:rsid w:val="005522B1"/>
    <w:rsid w:val="005560CE"/>
    <w:rsid w:val="00562F19"/>
    <w:rsid w:val="00563A21"/>
    <w:rsid w:val="00566AB0"/>
    <w:rsid w:val="00567543"/>
    <w:rsid w:val="005678F4"/>
    <w:rsid w:val="00567CFB"/>
    <w:rsid w:val="00570165"/>
    <w:rsid w:val="00570638"/>
    <w:rsid w:val="005726E4"/>
    <w:rsid w:val="00573A86"/>
    <w:rsid w:val="005760E0"/>
    <w:rsid w:val="00581604"/>
    <w:rsid w:val="00582F5B"/>
    <w:rsid w:val="005836CA"/>
    <w:rsid w:val="00585263"/>
    <w:rsid w:val="00593693"/>
    <w:rsid w:val="00595F25"/>
    <w:rsid w:val="0059706B"/>
    <w:rsid w:val="00597DA7"/>
    <w:rsid w:val="005B049D"/>
    <w:rsid w:val="005B05BB"/>
    <w:rsid w:val="005B0D94"/>
    <w:rsid w:val="005B38A4"/>
    <w:rsid w:val="005B4121"/>
    <w:rsid w:val="005B55FB"/>
    <w:rsid w:val="005B5F56"/>
    <w:rsid w:val="005B7B8D"/>
    <w:rsid w:val="005C6BD5"/>
    <w:rsid w:val="005D00FE"/>
    <w:rsid w:val="005D13DA"/>
    <w:rsid w:val="005D1881"/>
    <w:rsid w:val="005D1AF0"/>
    <w:rsid w:val="005D1CF0"/>
    <w:rsid w:val="005D1F32"/>
    <w:rsid w:val="005D27A5"/>
    <w:rsid w:val="005D27CE"/>
    <w:rsid w:val="005D2ADF"/>
    <w:rsid w:val="005D3E03"/>
    <w:rsid w:val="005D4EC3"/>
    <w:rsid w:val="005D5266"/>
    <w:rsid w:val="005D5F15"/>
    <w:rsid w:val="005D70B5"/>
    <w:rsid w:val="005E3687"/>
    <w:rsid w:val="005E4A00"/>
    <w:rsid w:val="005E53D6"/>
    <w:rsid w:val="005E6CF9"/>
    <w:rsid w:val="005F2369"/>
    <w:rsid w:val="005F2C37"/>
    <w:rsid w:val="005F5D9B"/>
    <w:rsid w:val="005F62A6"/>
    <w:rsid w:val="00600808"/>
    <w:rsid w:val="00601624"/>
    <w:rsid w:val="00601ED7"/>
    <w:rsid w:val="0060253E"/>
    <w:rsid w:val="006051CA"/>
    <w:rsid w:val="00605E9B"/>
    <w:rsid w:val="0060701C"/>
    <w:rsid w:val="00614CD3"/>
    <w:rsid w:val="00617096"/>
    <w:rsid w:val="006215AA"/>
    <w:rsid w:val="00621C5C"/>
    <w:rsid w:val="00622CD9"/>
    <w:rsid w:val="00624EA0"/>
    <w:rsid w:val="00624F9C"/>
    <w:rsid w:val="006302B9"/>
    <w:rsid w:val="00631E03"/>
    <w:rsid w:val="00634339"/>
    <w:rsid w:val="006346D7"/>
    <w:rsid w:val="006349CC"/>
    <w:rsid w:val="00635E75"/>
    <w:rsid w:val="00640001"/>
    <w:rsid w:val="0064002F"/>
    <w:rsid w:val="00640144"/>
    <w:rsid w:val="00641A92"/>
    <w:rsid w:val="006431D3"/>
    <w:rsid w:val="00644B92"/>
    <w:rsid w:val="00645F5B"/>
    <w:rsid w:val="00646926"/>
    <w:rsid w:val="00650BAE"/>
    <w:rsid w:val="00650F61"/>
    <w:rsid w:val="00653854"/>
    <w:rsid w:val="00655198"/>
    <w:rsid w:val="0066047B"/>
    <w:rsid w:val="006620B5"/>
    <w:rsid w:val="00662B23"/>
    <w:rsid w:val="006630DB"/>
    <w:rsid w:val="00664A94"/>
    <w:rsid w:val="0066681D"/>
    <w:rsid w:val="00670094"/>
    <w:rsid w:val="00671002"/>
    <w:rsid w:val="00672DD1"/>
    <w:rsid w:val="00676872"/>
    <w:rsid w:val="00677C9E"/>
    <w:rsid w:val="00680467"/>
    <w:rsid w:val="006831A9"/>
    <w:rsid w:val="00685DE6"/>
    <w:rsid w:val="00685EC2"/>
    <w:rsid w:val="00686A15"/>
    <w:rsid w:val="006877C8"/>
    <w:rsid w:val="00690AAC"/>
    <w:rsid w:val="00691C1E"/>
    <w:rsid w:val="00692429"/>
    <w:rsid w:val="0069285D"/>
    <w:rsid w:val="00694710"/>
    <w:rsid w:val="00694A46"/>
    <w:rsid w:val="00697487"/>
    <w:rsid w:val="00697DA9"/>
    <w:rsid w:val="006A263C"/>
    <w:rsid w:val="006A44EE"/>
    <w:rsid w:val="006A4936"/>
    <w:rsid w:val="006A6C51"/>
    <w:rsid w:val="006A7575"/>
    <w:rsid w:val="006B138E"/>
    <w:rsid w:val="006B3D4B"/>
    <w:rsid w:val="006B4832"/>
    <w:rsid w:val="006B542D"/>
    <w:rsid w:val="006B6974"/>
    <w:rsid w:val="006C14E7"/>
    <w:rsid w:val="006C165D"/>
    <w:rsid w:val="006C193E"/>
    <w:rsid w:val="006C2FEE"/>
    <w:rsid w:val="006C42D3"/>
    <w:rsid w:val="006C46FC"/>
    <w:rsid w:val="006C584B"/>
    <w:rsid w:val="006D0BB3"/>
    <w:rsid w:val="006D313A"/>
    <w:rsid w:val="006D3D51"/>
    <w:rsid w:val="006D442E"/>
    <w:rsid w:val="006D4FEF"/>
    <w:rsid w:val="006D59CF"/>
    <w:rsid w:val="006D5A61"/>
    <w:rsid w:val="006E04D9"/>
    <w:rsid w:val="006E0BC6"/>
    <w:rsid w:val="006E4468"/>
    <w:rsid w:val="006E53C2"/>
    <w:rsid w:val="006E5A68"/>
    <w:rsid w:val="006E7DBC"/>
    <w:rsid w:val="006F240A"/>
    <w:rsid w:val="006F6D81"/>
    <w:rsid w:val="00702BAF"/>
    <w:rsid w:val="007033B3"/>
    <w:rsid w:val="00705D5A"/>
    <w:rsid w:val="00712F7C"/>
    <w:rsid w:val="00713896"/>
    <w:rsid w:val="007166B6"/>
    <w:rsid w:val="00716CAB"/>
    <w:rsid w:val="00717771"/>
    <w:rsid w:val="00720FEE"/>
    <w:rsid w:val="00721A81"/>
    <w:rsid w:val="00723446"/>
    <w:rsid w:val="0072498C"/>
    <w:rsid w:val="00724CDF"/>
    <w:rsid w:val="00724FA4"/>
    <w:rsid w:val="007311A9"/>
    <w:rsid w:val="00732FE9"/>
    <w:rsid w:val="0073394E"/>
    <w:rsid w:val="007346EB"/>
    <w:rsid w:val="00737263"/>
    <w:rsid w:val="0074470D"/>
    <w:rsid w:val="00744AEA"/>
    <w:rsid w:val="00746E32"/>
    <w:rsid w:val="007475AD"/>
    <w:rsid w:val="007509ED"/>
    <w:rsid w:val="0075218B"/>
    <w:rsid w:val="00753C32"/>
    <w:rsid w:val="0075703B"/>
    <w:rsid w:val="00760049"/>
    <w:rsid w:val="00761184"/>
    <w:rsid w:val="007611E7"/>
    <w:rsid w:val="00762343"/>
    <w:rsid w:val="00762D2C"/>
    <w:rsid w:val="007639F1"/>
    <w:rsid w:val="00763D65"/>
    <w:rsid w:val="00764590"/>
    <w:rsid w:val="00764B3E"/>
    <w:rsid w:val="00770BC4"/>
    <w:rsid w:val="0077226A"/>
    <w:rsid w:val="00772655"/>
    <w:rsid w:val="00775E32"/>
    <w:rsid w:val="00777367"/>
    <w:rsid w:val="007775BB"/>
    <w:rsid w:val="00777CA0"/>
    <w:rsid w:val="00782A31"/>
    <w:rsid w:val="00783140"/>
    <w:rsid w:val="00784E7A"/>
    <w:rsid w:val="00784ED9"/>
    <w:rsid w:val="007913D7"/>
    <w:rsid w:val="0079174C"/>
    <w:rsid w:val="00793A0C"/>
    <w:rsid w:val="00793AA6"/>
    <w:rsid w:val="007951B3"/>
    <w:rsid w:val="00797224"/>
    <w:rsid w:val="00797760"/>
    <w:rsid w:val="007A0242"/>
    <w:rsid w:val="007A1D36"/>
    <w:rsid w:val="007A35B9"/>
    <w:rsid w:val="007A4F56"/>
    <w:rsid w:val="007A68BC"/>
    <w:rsid w:val="007A68F2"/>
    <w:rsid w:val="007A7273"/>
    <w:rsid w:val="007B2C9E"/>
    <w:rsid w:val="007B2D17"/>
    <w:rsid w:val="007C1E8B"/>
    <w:rsid w:val="007C2F71"/>
    <w:rsid w:val="007C4DE2"/>
    <w:rsid w:val="007D0770"/>
    <w:rsid w:val="007D2FA6"/>
    <w:rsid w:val="007D55A7"/>
    <w:rsid w:val="007D6242"/>
    <w:rsid w:val="007D6689"/>
    <w:rsid w:val="007D68CF"/>
    <w:rsid w:val="007D6C91"/>
    <w:rsid w:val="007E10EF"/>
    <w:rsid w:val="007E46E7"/>
    <w:rsid w:val="007E5FFB"/>
    <w:rsid w:val="007E691A"/>
    <w:rsid w:val="007E75A9"/>
    <w:rsid w:val="007E7CED"/>
    <w:rsid w:val="007F2545"/>
    <w:rsid w:val="007F2DDE"/>
    <w:rsid w:val="007F5482"/>
    <w:rsid w:val="007F6CD0"/>
    <w:rsid w:val="007F7F5C"/>
    <w:rsid w:val="00803252"/>
    <w:rsid w:val="008074C3"/>
    <w:rsid w:val="008078F5"/>
    <w:rsid w:val="00811406"/>
    <w:rsid w:val="008121E8"/>
    <w:rsid w:val="008126F2"/>
    <w:rsid w:val="00814B39"/>
    <w:rsid w:val="008167ED"/>
    <w:rsid w:val="00817022"/>
    <w:rsid w:val="008279E8"/>
    <w:rsid w:val="008311AC"/>
    <w:rsid w:val="00832126"/>
    <w:rsid w:val="008322BC"/>
    <w:rsid w:val="00832972"/>
    <w:rsid w:val="00832AD6"/>
    <w:rsid w:val="00834C16"/>
    <w:rsid w:val="00835185"/>
    <w:rsid w:val="00837500"/>
    <w:rsid w:val="008422A0"/>
    <w:rsid w:val="008422DC"/>
    <w:rsid w:val="00842660"/>
    <w:rsid w:val="0084364D"/>
    <w:rsid w:val="0085001D"/>
    <w:rsid w:val="00850418"/>
    <w:rsid w:val="00852EA6"/>
    <w:rsid w:val="00853BDD"/>
    <w:rsid w:val="0085515B"/>
    <w:rsid w:val="00855317"/>
    <w:rsid w:val="00857A09"/>
    <w:rsid w:val="00857EAB"/>
    <w:rsid w:val="008617E2"/>
    <w:rsid w:val="0086357C"/>
    <w:rsid w:val="008649F9"/>
    <w:rsid w:val="008650F3"/>
    <w:rsid w:val="00866505"/>
    <w:rsid w:val="008701AB"/>
    <w:rsid w:val="00870F95"/>
    <w:rsid w:val="00871070"/>
    <w:rsid w:val="00874073"/>
    <w:rsid w:val="0087596C"/>
    <w:rsid w:val="008769DA"/>
    <w:rsid w:val="00880DF8"/>
    <w:rsid w:val="00885086"/>
    <w:rsid w:val="00885FA5"/>
    <w:rsid w:val="0089055B"/>
    <w:rsid w:val="008905AB"/>
    <w:rsid w:val="0089060C"/>
    <w:rsid w:val="0089239A"/>
    <w:rsid w:val="00893152"/>
    <w:rsid w:val="00894740"/>
    <w:rsid w:val="008947F1"/>
    <w:rsid w:val="00895AD9"/>
    <w:rsid w:val="00896675"/>
    <w:rsid w:val="00896A55"/>
    <w:rsid w:val="00897442"/>
    <w:rsid w:val="008A0832"/>
    <w:rsid w:val="008A298E"/>
    <w:rsid w:val="008A2D16"/>
    <w:rsid w:val="008A4562"/>
    <w:rsid w:val="008A4F1C"/>
    <w:rsid w:val="008A776A"/>
    <w:rsid w:val="008A7A35"/>
    <w:rsid w:val="008A7D2D"/>
    <w:rsid w:val="008B04FF"/>
    <w:rsid w:val="008B15B3"/>
    <w:rsid w:val="008B1BE5"/>
    <w:rsid w:val="008B20C5"/>
    <w:rsid w:val="008B3C90"/>
    <w:rsid w:val="008B413A"/>
    <w:rsid w:val="008B4A8A"/>
    <w:rsid w:val="008B55EA"/>
    <w:rsid w:val="008B7D2E"/>
    <w:rsid w:val="008B7E2F"/>
    <w:rsid w:val="008C0B37"/>
    <w:rsid w:val="008C69F3"/>
    <w:rsid w:val="008D0022"/>
    <w:rsid w:val="008D1610"/>
    <w:rsid w:val="008D2232"/>
    <w:rsid w:val="008D664D"/>
    <w:rsid w:val="008E2A47"/>
    <w:rsid w:val="008E2B46"/>
    <w:rsid w:val="008E3081"/>
    <w:rsid w:val="008E7F6E"/>
    <w:rsid w:val="008F00AC"/>
    <w:rsid w:val="008F16FF"/>
    <w:rsid w:val="008F337A"/>
    <w:rsid w:val="008F79DF"/>
    <w:rsid w:val="009002E9"/>
    <w:rsid w:val="00901B52"/>
    <w:rsid w:val="00904596"/>
    <w:rsid w:val="00906280"/>
    <w:rsid w:val="0091012F"/>
    <w:rsid w:val="0091014E"/>
    <w:rsid w:val="00912AB6"/>
    <w:rsid w:val="0091526C"/>
    <w:rsid w:val="0091559D"/>
    <w:rsid w:val="009167BE"/>
    <w:rsid w:val="00920909"/>
    <w:rsid w:val="009221FD"/>
    <w:rsid w:val="00922FA2"/>
    <w:rsid w:val="00924366"/>
    <w:rsid w:val="009261DA"/>
    <w:rsid w:val="009272B9"/>
    <w:rsid w:val="00927CF2"/>
    <w:rsid w:val="00930012"/>
    <w:rsid w:val="009318F9"/>
    <w:rsid w:val="00934DDA"/>
    <w:rsid w:val="00935103"/>
    <w:rsid w:val="00935AB8"/>
    <w:rsid w:val="00936EA3"/>
    <w:rsid w:val="00943C8D"/>
    <w:rsid w:val="009447EE"/>
    <w:rsid w:val="00944948"/>
    <w:rsid w:val="00945B22"/>
    <w:rsid w:val="009468E5"/>
    <w:rsid w:val="00952950"/>
    <w:rsid w:val="009535B4"/>
    <w:rsid w:val="00953D3B"/>
    <w:rsid w:val="0095468A"/>
    <w:rsid w:val="0095762F"/>
    <w:rsid w:val="00957ADE"/>
    <w:rsid w:val="009629FB"/>
    <w:rsid w:val="00970B5D"/>
    <w:rsid w:val="009778C1"/>
    <w:rsid w:val="00982B2E"/>
    <w:rsid w:val="00986F20"/>
    <w:rsid w:val="00987541"/>
    <w:rsid w:val="00990DA8"/>
    <w:rsid w:val="00991709"/>
    <w:rsid w:val="009932FD"/>
    <w:rsid w:val="00997259"/>
    <w:rsid w:val="00997ACD"/>
    <w:rsid w:val="009A07C5"/>
    <w:rsid w:val="009B2E7A"/>
    <w:rsid w:val="009B37FE"/>
    <w:rsid w:val="009B4346"/>
    <w:rsid w:val="009C01E2"/>
    <w:rsid w:val="009C0312"/>
    <w:rsid w:val="009C06FD"/>
    <w:rsid w:val="009C08EA"/>
    <w:rsid w:val="009C2346"/>
    <w:rsid w:val="009C339C"/>
    <w:rsid w:val="009C4B09"/>
    <w:rsid w:val="009C4DA5"/>
    <w:rsid w:val="009C60C6"/>
    <w:rsid w:val="009C62B9"/>
    <w:rsid w:val="009C748C"/>
    <w:rsid w:val="009D2B36"/>
    <w:rsid w:val="009E0D07"/>
    <w:rsid w:val="009E0F22"/>
    <w:rsid w:val="009E1AAE"/>
    <w:rsid w:val="009E4594"/>
    <w:rsid w:val="009E6132"/>
    <w:rsid w:val="009E6A3E"/>
    <w:rsid w:val="009E7142"/>
    <w:rsid w:val="009E7B44"/>
    <w:rsid w:val="009F0178"/>
    <w:rsid w:val="009F41AF"/>
    <w:rsid w:val="009F529A"/>
    <w:rsid w:val="00A003EC"/>
    <w:rsid w:val="00A019EA"/>
    <w:rsid w:val="00A0226D"/>
    <w:rsid w:val="00A06E1E"/>
    <w:rsid w:val="00A130A2"/>
    <w:rsid w:val="00A166BA"/>
    <w:rsid w:val="00A214E8"/>
    <w:rsid w:val="00A25E94"/>
    <w:rsid w:val="00A324CB"/>
    <w:rsid w:val="00A44C50"/>
    <w:rsid w:val="00A50F30"/>
    <w:rsid w:val="00A5207E"/>
    <w:rsid w:val="00A52A6E"/>
    <w:rsid w:val="00A62122"/>
    <w:rsid w:val="00A66B73"/>
    <w:rsid w:val="00A677DB"/>
    <w:rsid w:val="00A70429"/>
    <w:rsid w:val="00A719CB"/>
    <w:rsid w:val="00A8096C"/>
    <w:rsid w:val="00A81D3D"/>
    <w:rsid w:val="00A826AC"/>
    <w:rsid w:val="00A82EE9"/>
    <w:rsid w:val="00A9027B"/>
    <w:rsid w:val="00A902F2"/>
    <w:rsid w:val="00A91A8E"/>
    <w:rsid w:val="00A94260"/>
    <w:rsid w:val="00A942CA"/>
    <w:rsid w:val="00A9442C"/>
    <w:rsid w:val="00A97659"/>
    <w:rsid w:val="00A97900"/>
    <w:rsid w:val="00AA12B8"/>
    <w:rsid w:val="00AA1FD0"/>
    <w:rsid w:val="00AA4AB0"/>
    <w:rsid w:val="00AA4F0E"/>
    <w:rsid w:val="00AA7196"/>
    <w:rsid w:val="00AA7210"/>
    <w:rsid w:val="00AB32C1"/>
    <w:rsid w:val="00AB5719"/>
    <w:rsid w:val="00AB68E4"/>
    <w:rsid w:val="00AB7556"/>
    <w:rsid w:val="00AB79BE"/>
    <w:rsid w:val="00AC1103"/>
    <w:rsid w:val="00AC780B"/>
    <w:rsid w:val="00AC7DC6"/>
    <w:rsid w:val="00AC7FBF"/>
    <w:rsid w:val="00AD060E"/>
    <w:rsid w:val="00AD2428"/>
    <w:rsid w:val="00AD2840"/>
    <w:rsid w:val="00AD32CD"/>
    <w:rsid w:val="00AD44B1"/>
    <w:rsid w:val="00AD5EBE"/>
    <w:rsid w:val="00AD6E02"/>
    <w:rsid w:val="00AD72D8"/>
    <w:rsid w:val="00AD7E80"/>
    <w:rsid w:val="00AE07BD"/>
    <w:rsid w:val="00AE0C65"/>
    <w:rsid w:val="00AE0E0A"/>
    <w:rsid w:val="00AE1EB8"/>
    <w:rsid w:val="00AE3D59"/>
    <w:rsid w:val="00AE4458"/>
    <w:rsid w:val="00AE59DE"/>
    <w:rsid w:val="00AF1432"/>
    <w:rsid w:val="00AF2792"/>
    <w:rsid w:val="00AF4329"/>
    <w:rsid w:val="00AF4C75"/>
    <w:rsid w:val="00B03D6B"/>
    <w:rsid w:val="00B13A9E"/>
    <w:rsid w:val="00B1497F"/>
    <w:rsid w:val="00B14D4F"/>
    <w:rsid w:val="00B1714D"/>
    <w:rsid w:val="00B17A4B"/>
    <w:rsid w:val="00B20838"/>
    <w:rsid w:val="00B21839"/>
    <w:rsid w:val="00B23227"/>
    <w:rsid w:val="00B251A5"/>
    <w:rsid w:val="00B26241"/>
    <w:rsid w:val="00B30BAB"/>
    <w:rsid w:val="00B3138E"/>
    <w:rsid w:val="00B33F9C"/>
    <w:rsid w:val="00B35C39"/>
    <w:rsid w:val="00B36904"/>
    <w:rsid w:val="00B376F8"/>
    <w:rsid w:val="00B37CCC"/>
    <w:rsid w:val="00B50BDC"/>
    <w:rsid w:val="00B51253"/>
    <w:rsid w:val="00B53C98"/>
    <w:rsid w:val="00B5436F"/>
    <w:rsid w:val="00B61459"/>
    <w:rsid w:val="00B62A15"/>
    <w:rsid w:val="00B6488B"/>
    <w:rsid w:val="00B649B7"/>
    <w:rsid w:val="00B66AF8"/>
    <w:rsid w:val="00B67AA8"/>
    <w:rsid w:val="00B70160"/>
    <w:rsid w:val="00B7047D"/>
    <w:rsid w:val="00B704F9"/>
    <w:rsid w:val="00B72BA0"/>
    <w:rsid w:val="00B74117"/>
    <w:rsid w:val="00B76664"/>
    <w:rsid w:val="00B85B3E"/>
    <w:rsid w:val="00B87E1A"/>
    <w:rsid w:val="00B9245C"/>
    <w:rsid w:val="00B9293B"/>
    <w:rsid w:val="00B96083"/>
    <w:rsid w:val="00B96DCF"/>
    <w:rsid w:val="00B97EE3"/>
    <w:rsid w:val="00BA254F"/>
    <w:rsid w:val="00BA4BB3"/>
    <w:rsid w:val="00BA5F92"/>
    <w:rsid w:val="00BA6A67"/>
    <w:rsid w:val="00BB232F"/>
    <w:rsid w:val="00BB47C3"/>
    <w:rsid w:val="00BB49AB"/>
    <w:rsid w:val="00BB5EF6"/>
    <w:rsid w:val="00BB69AE"/>
    <w:rsid w:val="00BC0F69"/>
    <w:rsid w:val="00BC35F9"/>
    <w:rsid w:val="00BC3DFD"/>
    <w:rsid w:val="00BC4BC9"/>
    <w:rsid w:val="00BC63C0"/>
    <w:rsid w:val="00BC6A7C"/>
    <w:rsid w:val="00BC6D62"/>
    <w:rsid w:val="00BD26D5"/>
    <w:rsid w:val="00BD56E1"/>
    <w:rsid w:val="00BD5974"/>
    <w:rsid w:val="00BD6D37"/>
    <w:rsid w:val="00BE03E0"/>
    <w:rsid w:val="00BE0D08"/>
    <w:rsid w:val="00BE1123"/>
    <w:rsid w:val="00BE3463"/>
    <w:rsid w:val="00BE487B"/>
    <w:rsid w:val="00BE6355"/>
    <w:rsid w:val="00BE743A"/>
    <w:rsid w:val="00BE7446"/>
    <w:rsid w:val="00BE7856"/>
    <w:rsid w:val="00BF2607"/>
    <w:rsid w:val="00BF492D"/>
    <w:rsid w:val="00BF4DE0"/>
    <w:rsid w:val="00BF60AD"/>
    <w:rsid w:val="00BF6C48"/>
    <w:rsid w:val="00C007A7"/>
    <w:rsid w:val="00C02F0F"/>
    <w:rsid w:val="00C0329C"/>
    <w:rsid w:val="00C041D6"/>
    <w:rsid w:val="00C04B78"/>
    <w:rsid w:val="00C06354"/>
    <w:rsid w:val="00C07F22"/>
    <w:rsid w:val="00C100F8"/>
    <w:rsid w:val="00C12338"/>
    <w:rsid w:val="00C17628"/>
    <w:rsid w:val="00C17A1A"/>
    <w:rsid w:val="00C2201E"/>
    <w:rsid w:val="00C22236"/>
    <w:rsid w:val="00C2356F"/>
    <w:rsid w:val="00C23DB1"/>
    <w:rsid w:val="00C2434D"/>
    <w:rsid w:val="00C2643A"/>
    <w:rsid w:val="00C27DF5"/>
    <w:rsid w:val="00C30648"/>
    <w:rsid w:val="00C320CC"/>
    <w:rsid w:val="00C35473"/>
    <w:rsid w:val="00C4248C"/>
    <w:rsid w:val="00C4295D"/>
    <w:rsid w:val="00C43C4D"/>
    <w:rsid w:val="00C443C4"/>
    <w:rsid w:val="00C46283"/>
    <w:rsid w:val="00C46A02"/>
    <w:rsid w:val="00C46EF9"/>
    <w:rsid w:val="00C51BB1"/>
    <w:rsid w:val="00C550E6"/>
    <w:rsid w:val="00C551F2"/>
    <w:rsid w:val="00C57EAA"/>
    <w:rsid w:val="00C60F3B"/>
    <w:rsid w:val="00C6437E"/>
    <w:rsid w:val="00C707BA"/>
    <w:rsid w:val="00C70C9C"/>
    <w:rsid w:val="00C71870"/>
    <w:rsid w:val="00C72B17"/>
    <w:rsid w:val="00C73427"/>
    <w:rsid w:val="00C76A8B"/>
    <w:rsid w:val="00C807FB"/>
    <w:rsid w:val="00C86AFA"/>
    <w:rsid w:val="00C87E4B"/>
    <w:rsid w:val="00C9058B"/>
    <w:rsid w:val="00C91280"/>
    <w:rsid w:val="00C92017"/>
    <w:rsid w:val="00C93FE7"/>
    <w:rsid w:val="00C9690D"/>
    <w:rsid w:val="00C97268"/>
    <w:rsid w:val="00C9734E"/>
    <w:rsid w:val="00C97A64"/>
    <w:rsid w:val="00CA07EC"/>
    <w:rsid w:val="00CA1DC7"/>
    <w:rsid w:val="00CA1F9E"/>
    <w:rsid w:val="00CA4E47"/>
    <w:rsid w:val="00CA6AAD"/>
    <w:rsid w:val="00CB14ED"/>
    <w:rsid w:val="00CB2EBA"/>
    <w:rsid w:val="00CB4001"/>
    <w:rsid w:val="00CB437C"/>
    <w:rsid w:val="00CD1622"/>
    <w:rsid w:val="00CD3DE0"/>
    <w:rsid w:val="00CD45C0"/>
    <w:rsid w:val="00CD74C0"/>
    <w:rsid w:val="00CE5343"/>
    <w:rsid w:val="00CE5FD0"/>
    <w:rsid w:val="00CE6478"/>
    <w:rsid w:val="00CE6F58"/>
    <w:rsid w:val="00CF1E04"/>
    <w:rsid w:val="00CF388B"/>
    <w:rsid w:val="00CF507E"/>
    <w:rsid w:val="00D006AD"/>
    <w:rsid w:val="00D030C5"/>
    <w:rsid w:val="00D03E0E"/>
    <w:rsid w:val="00D04E11"/>
    <w:rsid w:val="00D062C9"/>
    <w:rsid w:val="00D0697D"/>
    <w:rsid w:val="00D1012E"/>
    <w:rsid w:val="00D12D35"/>
    <w:rsid w:val="00D13DE3"/>
    <w:rsid w:val="00D143BD"/>
    <w:rsid w:val="00D14583"/>
    <w:rsid w:val="00D15317"/>
    <w:rsid w:val="00D163D4"/>
    <w:rsid w:val="00D165F3"/>
    <w:rsid w:val="00D167D4"/>
    <w:rsid w:val="00D23925"/>
    <w:rsid w:val="00D2392B"/>
    <w:rsid w:val="00D23DFF"/>
    <w:rsid w:val="00D24461"/>
    <w:rsid w:val="00D24E86"/>
    <w:rsid w:val="00D25802"/>
    <w:rsid w:val="00D25FD3"/>
    <w:rsid w:val="00D26776"/>
    <w:rsid w:val="00D30626"/>
    <w:rsid w:val="00D32BF9"/>
    <w:rsid w:val="00D33872"/>
    <w:rsid w:val="00D3571E"/>
    <w:rsid w:val="00D402CA"/>
    <w:rsid w:val="00D4671F"/>
    <w:rsid w:val="00D47A9F"/>
    <w:rsid w:val="00D52765"/>
    <w:rsid w:val="00D53AF7"/>
    <w:rsid w:val="00D53DD1"/>
    <w:rsid w:val="00D56844"/>
    <w:rsid w:val="00D56B77"/>
    <w:rsid w:val="00D618F6"/>
    <w:rsid w:val="00D635B4"/>
    <w:rsid w:val="00D643EF"/>
    <w:rsid w:val="00D65DC7"/>
    <w:rsid w:val="00D6710D"/>
    <w:rsid w:val="00D6771A"/>
    <w:rsid w:val="00D6794F"/>
    <w:rsid w:val="00D717CA"/>
    <w:rsid w:val="00D72252"/>
    <w:rsid w:val="00D73078"/>
    <w:rsid w:val="00D7369F"/>
    <w:rsid w:val="00D74A5B"/>
    <w:rsid w:val="00D755CF"/>
    <w:rsid w:val="00D77AA8"/>
    <w:rsid w:val="00D8070B"/>
    <w:rsid w:val="00D817F0"/>
    <w:rsid w:val="00D81A4C"/>
    <w:rsid w:val="00D8659D"/>
    <w:rsid w:val="00D86EFB"/>
    <w:rsid w:val="00D8791F"/>
    <w:rsid w:val="00D9131D"/>
    <w:rsid w:val="00D91D39"/>
    <w:rsid w:val="00D94737"/>
    <w:rsid w:val="00D94E43"/>
    <w:rsid w:val="00D95A62"/>
    <w:rsid w:val="00D96AE9"/>
    <w:rsid w:val="00DA05CB"/>
    <w:rsid w:val="00DA0EB9"/>
    <w:rsid w:val="00DA34A8"/>
    <w:rsid w:val="00DA7AB6"/>
    <w:rsid w:val="00DB15B4"/>
    <w:rsid w:val="00DB18FD"/>
    <w:rsid w:val="00DC2474"/>
    <w:rsid w:val="00DC39AE"/>
    <w:rsid w:val="00DC7C76"/>
    <w:rsid w:val="00DD1788"/>
    <w:rsid w:val="00DD17B2"/>
    <w:rsid w:val="00DD4809"/>
    <w:rsid w:val="00DD5411"/>
    <w:rsid w:val="00DD56D6"/>
    <w:rsid w:val="00DD6274"/>
    <w:rsid w:val="00DD6333"/>
    <w:rsid w:val="00DE1E67"/>
    <w:rsid w:val="00DE26EE"/>
    <w:rsid w:val="00DE456B"/>
    <w:rsid w:val="00DF28BB"/>
    <w:rsid w:val="00DF3330"/>
    <w:rsid w:val="00DF5365"/>
    <w:rsid w:val="00DF59D0"/>
    <w:rsid w:val="00E01753"/>
    <w:rsid w:val="00E01819"/>
    <w:rsid w:val="00E01DA6"/>
    <w:rsid w:val="00E02C91"/>
    <w:rsid w:val="00E055FB"/>
    <w:rsid w:val="00E12A30"/>
    <w:rsid w:val="00E146CD"/>
    <w:rsid w:val="00E154B6"/>
    <w:rsid w:val="00E16602"/>
    <w:rsid w:val="00E16D45"/>
    <w:rsid w:val="00E23963"/>
    <w:rsid w:val="00E24677"/>
    <w:rsid w:val="00E257BF"/>
    <w:rsid w:val="00E2703C"/>
    <w:rsid w:val="00E34517"/>
    <w:rsid w:val="00E34C5B"/>
    <w:rsid w:val="00E35A21"/>
    <w:rsid w:val="00E36EDC"/>
    <w:rsid w:val="00E37E93"/>
    <w:rsid w:val="00E40850"/>
    <w:rsid w:val="00E4086E"/>
    <w:rsid w:val="00E40EAB"/>
    <w:rsid w:val="00E415CA"/>
    <w:rsid w:val="00E42953"/>
    <w:rsid w:val="00E42E03"/>
    <w:rsid w:val="00E44E4D"/>
    <w:rsid w:val="00E46617"/>
    <w:rsid w:val="00E51952"/>
    <w:rsid w:val="00E51D8E"/>
    <w:rsid w:val="00E537E4"/>
    <w:rsid w:val="00E53D20"/>
    <w:rsid w:val="00E55DEE"/>
    <w:rsid w:val="00E56465"/>
    <w:rsid w:val="00E57C23"/>
    <w:rsid w:val="00E61537"/>
    <w:rsid w:val="00E6542A"/>
    <w:rsid w:val="00E668E9"/>
    <w:rsid w:val="00E67E35"/>
    <w:rsid w:val="00E67F18"/>
    <w:rsid w:val="00E70DC3"/>
    <w:rsid w:val="00E7236C"/>
    <w:rsid w:val="00E75709"/>
    <w:rsid w:val="00E768EB"/>
    <w:rsid w:val="00E77B1F"/>
    <w:rsid w:val="00E77BB1"/>
    <w:rsid w:val="00E81C68"/>
    <w:rsid w:val="00E82836"/>
    <w:rsid w:val="00E83001"/>
    <w:rsid w:val="00E8393E"/>
    <w:rsid w:val="00E842A3"/>
    <w:rsid w:val="00E875F8"/>
    <w:rsid w:val="00E87E2E"/>
    <w:rsid w:val="00E92382"/>
    <w:rsid w:val="00E93155"/>
    <w:rsid w:val="00E9497B"/>
    <w:rsid w:val="00E95E70"/>
    <w:rsid w:val="00EA03C7"/>
    <w:rsid w:val="00EA129A"/>
    <w:rsid w:val="00EA19B8"/>
    <w:rsid w:val="00EA25C9"/>
    <w:rsid w:val="00EA4B1C"/>
    <w:rsid w:val="00EA4DF0"/>
    <w:rsid w:val="00EA5348"/>
    <w:rsid w:val="00EA5993"/>
    <w:rsid w:val="00EA7668"/>
    <w:rsid w:val="00EB0DE7"/>
    <w:rsid w:val="00EB3ACB"/>
    <w:rsid w:val="00EB44B8"/>
    <w:rsid w:val="00EB5B75"/>
    <w:rsid w:val="00EB6156"/>
    <w:rsid w:val="00EB63B0"/>
    <w:rsid w:val="00EB78F0"/>
    <w:rsid w:val="00EC0008"/>
    <w:rsid w:val="00EC3D23"/>
    <w:rsid w:val="00EC554C"/>
    <w:rsid w:val="00ED193D"/>
    <w:rsid w:val="00ED1F2E"/>
    <w:rsid w:val="00ED2617"/>
    <w:rsid w:val="00ED78DF"/>
    <w:rsid w:val="00EE1E0B"/>
    <w:rsid w:val="00EE5BB9"/>
    <w:rsid w:val="00EF1C92"/>
    <w:rsid w:val="00EF46F1"/>
    <w:rsid w:val="00EF4906"/>
    <w:rsid w:val="00EF4A8D"/>
    <w:rsid w:val="00EF5D76"/>
    <w:rsid w:val="00F03C18"/>
    <w:rsid w:val="00F03F5D"/>
    <w:rsid w:val="00F12D49"/>
    <w:rsid w:val="00F1694B"/>
    <w:rsid w:val="00F2273E"/>
    <w:rsid w:val="00F22A19"/>
    <w:rsid w:val="00F23722"/>
    <w:rsid w:val="00F23D26"/>
    <w:rsid w:val="00F241B1"/>
    <w:rsid w:val="00F24766"/>
    <w:rsid w:val="00F24A07"/>
    <w:rsid w:val="00F2576F"/>
    <w:rsid w:val="00F25F37"/>
    <w:rsid w:val="00F26BF5"/>
    <w:rsid w:val="00F27C3C"/>
    <w:rsid w:val="00F307B3"/>
    <w:rsid w:val="00F40508"/>
    <w:rsid w:val="00F405F8"/>
    <w:rsid w:val="00F40859"/>
    <w:rsid w:val="00F40F54"/>
    <w:rsid w:val="00F44CAC"/>
    <w:rsid w:val="00F50EFB"/>
    <w:rsid w:val="00F52062"/>
    <w:rsid w:val="00F522F8"/>
    <w:rsid w:val="00F5260C"/>
    <w:rsid w:val="00F526AB"/>
    <w:rsid w:val="00F61DD5"/>
    <w:rsid w:val="00F633DC"/>
    <w:rsid w:val="00F6353D"/>
    <w:rsid w:val="00F63E1E"/>
    <w:rsid w:val="00F671ED"/>
    <w:rsid w:val="00F71684"/>
    <w:rsid w:val="00F74623"/>
    <w:rsid w:val="00F76064"/>
    <w:rsid w:val="00F763AA"/>
    <w:rsid w:val="00F76671"/>
    <w:rsid w:val="00F774DE"/>
    <w:rsid w:val="00F81A54"/>
    <w:rsid w:val="00F821EA"/>
    <w:rsid w:val="00F82A2D"/>
    <w:rsid w:val="00F83D63"/>
    <w:rsid w:val="00F861BF"/>
    <w:rsid w:val="00F872F0"/>
    <w:rsid w:val="00F90EC9"/>
    <w:rsid w:val="00F91B1E"/>
    <w:rsid w:val="00F95694"/>
    <w:rsid w:val="00F97220"/>
    <w:rsid w:val="00F97AD5"/>
    <w:rsid w:val="00FA7FC6"/>
    <w:rsid w:val="00FB08BF"/>
    <w:rsid w:val="00FB12AA"/>
    <w:rsid w:val="00FB1A81"/>
    <w:rsid w:val="00FB2A63"/>
    <w:rsid w:val="00FB4DCB"/>
    <w:rsid w:val="00FB570B"/>
    <w:rsid w:val="00FB5FE1"/>
    <w:rsid w:val="00FB6351"/>
    <w:rsid w:val="00FC3FB3"/>
    <w:rsid w:val="00FD0FF6"/>
    <w:rsid w:val="00FD1C6C"/>
    <w:rsid w:val="00FD37F1"/>
    <w:rsid w:val="00FD47AD"/>
    <w:rsid w:val="00FD568B"/>
    <w:rsid w:val="00FD689E"/>
    <w:rsid w:val="00FD7794"/>
    <w:rsid w:val="00FD7A23"/>
    <w:rsid w:val="00FE093F"/>
    <w:rsid w:val="00FE513E"/>
    <w:rsid w:val="00FE6949"/>
    <w:rsid w:val="00FF646C"/>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92DD9D"/>
  <w15:chartTrackingRefBased/>
  <w15:docId w15:val="{EBE15000-8A6A-46A6-8B60-129803A37B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44948"/>
  </w:style>
  <w:style w:type="paragraph" w:styleId="Titre1">
    <w:name w:val="heading 1"/>
    <w:basedOn w:val="Normal"/>
    <w:next w:val="Normal"/>
    <w:link w:val="Titre1Car"/>
    <w:uiPriority w:val="9"/>
    <w:qFormat/>
    <w:rsid w:val="005054B9"/>
    <w:pPr>
      <w:keepNext/>
      <w:keepLines/>
      <w:spacing w:before="240" w:after="0"/>
      <w:outlineLvl w:val="0"/>
    </w:pPr>
    <w:rPr>
      <w:rFonts w:asciiTheme="majorHAnsi" w:eastAsiaTheme="majorEastAsia" w:hAnsiTheme="majorHAnsi" w:cstheme="majorBidi"/>
      <w:color w:val="0000BF" w:themeColor="accent1" w:themeShade="BF"/>
      <w:sz w:val="32"/>
      <w:szCs w:val="32"/>
    </w:rPr>
  </w:style>
  <w:style w:type="paragraph" w:styleId="Titre2">
    <w:name w:val="heading 2"/>
    <w:basedOn w:val="Normal"/>
    <w:next w:val="Normal"/>
    <w:link w:val="Titre2Car"/>
    <w:uiPriority w:val="9"/>
    <w:unhideWhenUsed/>
    <w:qFormat/>
    <w:rsid w:val="00295A27"/>
    <w:pPr>
      <w:keepNext/>
      <w:keepLines/>
      <w:spacing w:before="40" w:after="0"/>
      <w:outlineLvl w:val="1"/>
    </w:pPr>
    <w:rPr>
      <w:rFonts w:asciiTheme="majorHAnsi" w:eastAsiaTheme="majorEastAsia" w:hAnsiTheme="majorHAnsi" w:cstheme="majorBidi"/>
      <w:color w:val="0000BF" w:themeColor="accent1" w:themeShade="BF"/>
      <w:sz w:val="26"/>
      <w:szCs w:val="26"/>
    </w:rPr>
  </w:style>
  <w:style w:type="paragraph" w:styleId="Titre3">
    <w:name w:val="heading 3"/>
    <w:basedOn w:val="Normal"/>
    <w:next w:val="Normal"/>
    <w:link w:val="Titre3Car"/>
    <w:uiPriority w:val="9"/>
    <w:unhideWhenUsed/>
    <w:qFormat/>
    <w:rsid w:val="00E01819"/>
    <w:pPr>
      <w:keepNext/>
      <w:keepLines/>
      <w:spacing w:before="40" w:after="0"/>
      <w:outlineLvl w:val="2"/>
    </w:pPr>
    <w:rPr>
      <w:rFonts w:asciiTheme="majorHAnsi" w:eastAsiaTheme="majorEastAsia" w:hAnsiTheme="majorHAnsi" w:cstheme="majorBidi"/>
      <w:color w:val="00007F"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0E23AC"/>
    <w:pPr>
      <w:tabs>
        <w:tab w:val="center" w:pos="4320"/>
        <w:tab w:val="right" w:pos="8640"/>
      </w:tabs>
      <w:spacing w:after="0" w:line="240" w:lineRule="auto"/>
    </w:pPr>
  </w:style>
  <w:style w:type="character" w:customStyle="1" w:styleId="En-tteCar">
    <w:name w:val="En-tête Car"/>
    <w:basedOn w:val="Policepardfaut"/>
    <w:link w:val="En-tte"/>
    <w:uiPriority w:val="99"/>
    <w:rsid w:val="000E23AC"/>
  </w:style>
  <w:style w:type="paragraph" w:styleId="Pieddepage">
    <w:name w:val="footer"/>
    <w:basedOn w:val="Normal"/>
    <w:link w:val="PieddepageCar"/>
    <w:uiPriority w:val="99"/>
    <w:unhideWhenUsed/>
    <w:rsid w:val="000E23AC"/>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0E23AC"/>
  </w:style>
  <w:style w:type="paragraph" w:styleId="Paragraphedeliste">
    <w:name w:val="List Paragraph"/>
    <w:basedOn w:val="Normal"/>
    <w:uiPriority w:val="34"/>
    <w:qFormat/>
    <w:rsid w:val="009221FD"/>
    <w:pPr>
      <w:ind w:left="720"/>
      <w:contextualSpacing/>
    </w:pPr>
  </w:style>
  <w:style w:type="paragraph" w:styleId="Sous-titre">
    <w:name w:val="Subtitle"/>
    <w:basedOn w:val="Normal"/>
    <w:next w:val="Normal"/>
    <w:link w:val="Sous-titreCar"/>
    <w:uiPriority w:val="11"/>
    <w:qFormat/>
    <w:rsid w:val="00295A27"/>
    <w:pPr>
      <w:numPr>
        <w:ilvl w:val="1"/>
      </w:numPr>
    </w:pPr>
    <w:rPr>
      <w:rFonts w:eastAsiaTheme="minorEastAsia"/>
      <w:color w:val="5A5A5A" w:themeColor="text1" w:themeTint="A5"/>
      <w:spacing w:val="15"/>
    </w:rPr>
  </w:style>
  <w:style w:type="character" w:customStyle="1" w:styleId="Sous-titreCar">
    <w:name w:val="Sous-titre Car"/>
    <w:basedOn w:val="Policepardfaut"/>
    <w:link w:val="Sous-titre"/>
    <w:uiPriority w:val="11"/>
    <w:rsid w:val="00295A27"/>
    <w:rPr>
      <w:rFonts w:eastAsiaTheme="minorEastAsia"/>
      <w:color w:val="5A5A5A" w:themeColor="text1" w:themeTint="A5"/>
      <w:spacing w:val="15"/>
    </w:rPr>
  </w:style>
  <w:style w:type="paragraph" w:styleId="Titre">
    <w:name w:val="Title"/>
    <w:basedOn w:val="Normal"/>
    <w:next w:val="Normal"/>
    <w:link w:val="TitreCar"/>
    <w:uiPriority w:val="10"/>
    <w:qFormat/>
    <w:rsid w:val="00295A2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295A27"/>
    <w:rPr>
      <w:rFonts w:asciiTheme="majorHAnsi" w:eastAsiaTheme="majorEastAsia" w:hAnsiTheme="majorHAnsi" w:cstheme="majorBidi"/>
      <w:spacing w:val="-10"/>
      <w:kern w:val="28"/>
      <w:sz w:val="56"/>
      <w:szCs w:val="56"/>
    </w:rPr>
  </w:style>
  <w:style w:type="paragraph" w:styleId="NormalWeb">
    <w:name w:val="Normal (Web)"/>
    <w:basedOn w:val="Normal"/>
    <w:uiPriority w:val="99"/>
    <w:semiHidden/>
    <w:unhideWhenUsed/>
    <w:rsid w:val="00295A27"/>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customStyle="1" w:styleId="Titre2Car">
    <w:name w:val="Titre 2 Car"/>
    <w:basedOn w:val="Policepardfaut"/>
    <w:link w:val="Titre2"/>
    <w:uiPriority w:val="9"/>
    <w:rsid w:val="00295A27"/>
    <w:rPr>
      <w:rFonts w:asciiTheme="majorHAnsi" w:eastAsiaTheme="majorEastAsia" w:hAnsiTheme="majorHAnsi" w:cstheme="majorBidi"/>
      <w:color w:val="0000BF" w:themeColor="accent1" w:themeShade="BF"/>
      <w:sz w:val="26"/>
      <w:szCs w:val="26"/>
    </w:rPr>
  </w:style>
  <w:style w:type="paragraph" w:customStyle="1" w:styleId="paragraph">
    <w:name w:val="paragraph"/>
    <w:basedOn w:val="Normal"/>
    <w:rsid w:val="00AF1432"/>
    <w:pPr>
      <w:spacing w:before="100" w:beforeAutospacing="1" w:after="100" w:afterAutospacing="1" w:line="240" w:lineRule="auto"/>
    </w:pPr>
    <w:rPr>
      <w:rFonts w:ascii="Times New Roman" w:eastAsia="Times New Roman" w:hAnsi="Times New Roman" w:cs="Times New Roman"/>
      <w:sz w:val="24"/>
      <w:szCs w:val="24"/>
      <w:lang w:eastAsia="fr-CA"/>
    </w:rPr>
  </w:style>
  <w:style w:type="character" w:customStyle="1" w:styleId="normaltextrun">
    <w:name w:val="normaltextrun"/>
    <w:basedOn w:val="Policepardfaut"/>
    <w:rsid w:val="00AF1432"/>
  </w:style>
  <w:style w:type="character" w:styleId="Lienhypertexte">
    <w:name w:val="Hyperlink"/>
    <w:basedOn w:val="Policepardfaut"/>
    <w:uiPriority w:val="99"/>
    <w:unhideWhenUsed/>
    <w:rsid w:val="00570638"/>
    <w:rPr>
      <w:color w:val="0000FF" w:themeColor="hyperlink"/>
      <w:u w:val="single"/>
    </w:rPr>
  </w:style>
  <w:style w:type="character" w:customStyle="1" w:styleId="Titre3Car">
    <w:name w:val="Titre 3 Car"/>
    <w:basedOn w:val="Policepardfaut"/>
    <w:link w:val="Titre3"/>
    <w:uiPriority w:val="9"/>
    <w:rsid w:val="00E01819"/>
    <w:rPr>
      <w:rFonts w:asciiTheme="majorHAnsi" w:eastAsiaTheme="majorEastAsia" w:hAnsiTheme="majorHAnsi" w:cstheme="majorBidi"/>
      <w:color w:val="00007F" w:themeColor="accent1" w:themeShade="7F"/>
      <w:sz w:val="24"/>
      <w:szCs w:val="24"/>
    </w:rPr>
  </w:style>
  <w:style w:type="table" w:styleId="Grilledutableau">
    <w:name w:val="Table Grid"/>
    <w:basedOn w:val="TableauNormal"/>
    <w:uiPriority w:val="39"/>
    <w:rsid w:val="00087F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5054B9"/>
    <w:rPr>
      <w:rFonts w:asciiTheme="majorHAnsi" w:eastAsiaTheme="majorEastAsia" w:hAnsiTheme="majorHAnsi" w:cstheme="majorBidi"/>
      <w:color w:val="0000BF" w:themeColor="accent1" w:themeShade="BF"/>
      <w:sz w:val="32"/>
      <w:szCs w:val="32"/>
    </w:rPr>
  </w:style>
  <w:style w:type="character" w:styleId="Marquedecommentaire">
    <w:name w:val="annotation reference"/>
    <w:basedOn w:val="Policepardfaut"/>
    <w:uiPriority w:val="99"/>
    <w:semiHidden/>
    <w:unhideWhenUsed/>
    <w:rsid w:val="003824A0"/>
    <w:rPr>
      <w:sz w:val="16"/>
      <w:szCs w:val="16"/>
    </w:rPr>
  </w:style>
  <w:style w:type="paragraph" w:styleId="Commentaire">
    <w:name w:val="annotation text"/>
    <w:basedOn w:val="Normal"/>
    <w:link w:val="CommentaireCar"/>
    <w:uiPriority w:val="99"/>
    <w:unhideWhenUsed/>
    <w:rsid w:val="003824A0"/>
    <w:pPr>
      <w:spacing w:line="240" w:lineRule="auto"/>
    </w:pPr>
    <w:rPr>
      <w:sz w:val="20"/>
      <w:szCs w:val="20"/>
    </w:rPr>
  </w:style>
  <w:style w:type="character" w:customStyle="1" w:styleId="CommentaireCar">
    <w:name w:val="Commentaire Car"/>
    <w:basedOn w:val="Policepardfaut"/>
    <w:link w:val="Commentaire"/>
    <w:uiPriority w:val="99"/>
    <w:rsid w:val="003824A0"/>
    <w:rPr>
      <w:sz w:val="20"/>
      <w:szCs w:val="20"/>
    </w:rPr>
  </w:style>
  <w:style w:type="paragraph" w:styleId="Objetducommentaire">
    <w:name w:val="annotation subject"/>
    <w:basedOn w:val="Commentaire"/>
    <w:next w:val="Commentaire"/>
    <w:link w:val="ObjetducommentaireCar"/>
    <w:uiPriority w:val="99"/>
    <w:semiHidden/>
    <w:unhideWhenUsed/>
    <w:rsid w:val="003824A0"/>
    <w:rPr>
      <w:b/>
      <w:bCs/>
    </w:rPr>
  </w:style>
  <w:style w:type="character" w:customStyle="1" w:styleId="ObjetducommentaireCar">
    <w:name w:val="Objet du commentaire Car"/>
    <w:basedOn w:val="CommentaireCar"/>
    <w:link w:val="Objetducommentaire"/>
    <w:uiPriority w:val="99"/>
    <w:semiHidden/>
    <w:rsid w:val="003824A0"/>
    <w:rPr>
      <w:b/>
      <w:bCs/>
      <w:sz w:val="20"/>
      <w:szCs w:val="20"/>
    </w:rPr>
  </w:style>
  <w:style w:type="paragraph" w:styleId="Textedebulles">
    <w:name w:val="Balloon Text"/>
    <w:basedOn w:val="Normal"/>
    <w:link w:val="TextedebullesCar"/>
    <w:uiPriority w:val="99"/>
    <w:semiHidden/>
    <w:unhideWhenUsed/>
    <w:rsid w:val="003824A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824A0"/>
    <w:rPr>
      <w:rFonts w:ascii="Segoe UI" w:hAnsi="Segoe UI" w:cs="Segoe UI"/>
      <w:sz w:val="18"/>
      <w:szCs w:val="18"/>
    </w:rPr>
  </w:style>
  <w:style w:type="character" w:styleId="Lienhypertextesuivivisit">
    <w:name w:val="FollowedHyperlink"/>
    <w:basedOn w:val="Policepardfaut"/>
    <w:uiPriority w:val="99"/>
    <w:semiHidden/>
    <w:unhideWhenUsed/>
    <w:rsid w:val="00040A77"/>
    <w:rPr>
      <w:color w:val="0000FF" w:themeColor="followedHyperlink"/>
      <w:u w:val="single"/>
    </w:rPr>
  </w:style>
  <w:style w:type="table" w:customStyle="1" w:styleId="Grilledutableau1">
    <w:name w:val="Grille du tableau1"/>
    <w:basedOn w:val="TableauNormal"/>
    <w:next w:val="Grilledutableau"/>
    <w:uiPriority w:val="39"/>
    <w:rsid w:val="00593693"/>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tionnonrsolue">
    <w:name w:val="Unresolved Mention"/>
    <w:basedOn w:val="Policepardfaut"/>
    <w:uiPriority w:val="99"/>
    <w:semiHidden/>
    <w:unhideWhenUsed/>
    <w:rsid w:val="00ED1F2E"/>
    <w:rPr>
      <w:color w:val="605E5C"/>
      <w:shd w:val="clear" w:color="auto" w:fill="E1DFDD"/>
    </w:rPr>
  </w:style>
  <w:style w:type="paragraph" w:customStyle="1" w:styleId="Bullets">
    <w:name w:val="Bullets"/>
    <w:basedOn w:val="Paragraphedeliste"/>
    <w:rsid w:val="00E24677"/>
    <w:pPr>
      <w:numPr>
        <w:numId w:val="1"/>
      </w:numPr>
      <w:snapToGrid w:val="0"/>
      <w:spacing w:after="60" w:line="240" w:lineRule="auto"/>
      <w:contextualSpacing w:val="0"/>
      <w:jc w:val="both"/>
    </w:pPr>
    <w:rPr>
      <w:rFonts w:ascii="Arial" w:eastAsia="Times New Roman" w:hAnsi="Arial" w:cs="Arial"/>
      <w:color w:val="000000"/>
      <w:u w:color="000000"/>
      <w:bdr w:val="nil"/>
      <w:lang w:val="en-US" w:eastAsia="fr-CA"/>
    </w:rPr>
  </w:style>
  <w:style w:type="paragraph" w:customStyle="1" w:styleId="NOTE">
    <w:name w:val="NOTE"/>
    <w:basedOn w:val="Normal"/>
    <w:rsid w:val="00BC35F9"/>
    <w:pPr>
      <w:pBdr>
        <w:top w:val="nil"/>
        <w:left w:val="nil"/>
        <w:bottom w:val="nil"/>
        <w:right w:val="nil"/>
        <w:between w:val="nil"/>
        <w:bar w:val="nil"/>
      </w:pBdr>
      <w:spacing w:after="0" w:line="240" w:lineRule="auto"/>
      <w:jc w:val="both"/>
    </w:pPr>
    <w:rPr>
      <w:rFonts w:ascii="Arial" w:eastAsia="Arial" w:hAnsi="Arial" w:cs="Arial"/>
      <w:color w:val="000000" w:themeColor="text1"/>
      <w:sz w:val="14"/>
      <w:szCs w:val="14"/>
      <w:u w:color="000000"/>
      <w:bdr w:val="nil"/>
      <w:lang w:eastAsia="fr-CA"/>
      <w14:textOutline w14:w="0" w14:cap="flat" w14:cmpd="sng" w14:algn="ctr">
        <w14:noFill/>
        <w14:prstDash w14:val="solid"/>
        <w14:bevel/>
      </w14:textOutline>
    </w:rPr>
  </w:style>
  <w:style w:type="paragraph" w:customStyle="1" w:styleId="Paragbleufonc">
    <w:name w:val="Parag bleu foncé"/>
    <w:basedOn w:val="Normal"/>
    <w:rsid w:val="00256765"/>
    <w:pPr>
      <w:pBdr>
        <w:top w:val="nil"/>
        <w:left w:val="nil"/>
        <w:bottom w:val="nil"/>
        <w:right w:val="nil"/>
        <w:between w:val="nil"/>
        <w:bar w:val="nil"/>
      </w:pBdr>
      <w:spacing w:after="0" w:line="240" w:lineRule="auto"/>
    </w:pPr>
    <w:rPr>
      <w:rFonts w:ascii="Arial" w:eastAsia="Arial" w:hAnsi="Arial" w:cs="Arial"/>
      <w:b/>
      <w:bCs/>
      <w:color w:val="02365E"/>
      <w:u w:color="000000"/>
      <w:bdr w:val="nil"/>
      <w:lang w:eastAsia="fr-CA"/>
      <w14:textOutline w14:w="0" w14:cap="flat" w14:cmpd="sng" w14:algn="ctr">
        <w14:noFill/>
        <w14:prstDash w14:val="solid"/>
        <w14:bevel/>
      </w14:textOutline>
    </w:rPr>
  </w:style>
  <w:style w:type="paragraph" w:customStyle="1" w:styleId="Number">
    <w:name w:val="Number"/>
    <w:basedOn w:val="Paragraphedeliste"/>
    <w:rsid w:val="00991709"/>
    <w:pPr>
      <w:numPr>
        <w:numId w:val="2"/>
      </w:numPr>
      <w:pBdr>
        <w:top w:val="nil"/>
        <w:left w:val="nil"/>
        <w:bottom w:val="nil"/>
        <w:right w:val="nil"/>
        <w:between w:val="nil"/>
        <w:bar w:val="nil"/>
      </w:pBdr>
      <w:tabs>
        <w:tab w:val="num" w:pos="360"/>
      </w:tabs>
      <w:spacing w:after="120" w:line="240" w:lineRule="auto"/>
      <w:ind w:left="357" w:hanging="357"/>
      <w:contextualSpacing w:val="0"/>
    </w:pPr>
    <w:rPr>
      <w:rFonts w:ascii="Arial" w:eastAsia="Times New Roman" w:hAnsi="Arial" w:cs="Arial"/>
      <w:color w:val="000000"/>
      <w:u w:color="000000"/>
      <w:bdr w:val="nil"/>
      <w:lang w:eastAsia="fr-CA"/>
    </w:rPr>
  </w:style>
  <w:style w:type="table" w:customStyle="1" w:styleId="Grilledutableau2">
    <w:name w:val="Grille du tableau2"/>
    <w:basedOn w:val="TableauNormal"/>
    <w:next w:val="Grilledutableau"/>
    <w:uiPriority w:val="39"/>
    <w:rsid w:val="005522B1"/>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3">
    <w:name w:val="Grille du tableau3"/>
    <w:basedOn w:val="TableauNormal"/>
    <w:next w:val="Grilledutableau"/>
    <w:uiPriority w:val="39"/>
    <w:rsid w:val="00425736"/>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auNormal"/>
    <w:next w:val="Grilledutableau"/>
    <w:uiPriority w:val="39"/>
    <w:rsid w:val="00E87E2E"/>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5">
    <w:name w:val="Grille du tableau5"/>
    <w:basedOn w:val="TableauNormal"/>
    <w:next w:val="Grilledutableau"/>
    <w:uiPriority w:val="39"/>
    <w:rsid w:val="006346D7"/>
    <w:pPr>
      <w:pBdr>
        <w:top w:val="nil"/>
        <w:left w:val="nil"/>
        <w:bottom w:val="nil"/>
        <w:right w:val="nil"/>
        <w:between w:val="nil"/>
        <w:bar w:val="nil"/>
      </w:pBdr>
      <w:spacing w:after="0" w:line="240" w:lineRule="auto"/>
    </w:pPr>
    <w:rPr>
      <w:rFonts w:ascii="Times New Roman" w:eastAsia="Arial Unicode MS" w:hAnsi="Times New Roman" w:cs="Times New Roman"/>
      <w:sz w:val="20"/>
      <w:szCs w:val="20"/>
      <w:bdr w:val="nil"/>
      <w:lang w:eastAsia="fr-C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edelespacerserv">
    <w:name w:val="Placeholder Text"/>
    <w:basedOn w:val="Policepardfaut"/>
    <w:uiPriority w:val="99"/>
    <w:semiHidden/>
    <w:rsid w:val="00AC780B"/>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35686875">
      <w:bodyDiv w:val="1"/>
      <w:marLeft w:val="0"/>
      <w:marRight w:val="0"/>
      <w:marTop w:val="0"/>
      <w:marBottom w:val="0"/>
      <w:divBdr>
        <w:top w:val="none" w:sz="0" w:space="0" w:color="auto"/>
        <w:left w:val="none" w:sz="0" w:space="0" w:color="auto"/>
        <w:bottom w:val="none" w:sz="0" w:space="0" w:color="auto"/>
        <w:right w:val="none" w:sz="0" w:space="0" w:color="auto"/>
      </w:divBdr>
    </w:div>
    <w:div w:id="586115191">
      <w:bodyDiv w:val="1"/>
      <w:marLeft w:val="0"/>
      <w:marRight w:val="0"/>
      <w:marTop w:val="0"/>
      <w:marBottom w:val="0"/>
      <w:divBdr>
        <w:top w:val="none" w:sz="0" w:space="0" w:color="auto"/>
        <w:left w:val="none" w:sz="0" w:space="0" w:color="auto"/>
        <w:bottom w:val="none" w:sz="0" w:space="0" w:color="auto"/>
        <w:right w:val="none" w:sz="0" w:space="0" w:color="auto"/>
      </w:divBdr>
    </w:div>
    <w:div w:id="766659679">
      <w:bodyDiv w:val="1"/>
      <w:marLeft w:val="0"/>
      <w:marRight w:val="0"/>
      <w:marTop w:val="0"/>
      <w:marBottom w:val="0"/>
      <w:divBdr>
        <w:top w:val="none" w:sz="0" w:space="0" w:color="auto"/>
        <w:left w:val="none" w:sz="0" w:space="0" w:color="auto"/>
        <w:bottom w:val="none" w:sz="0" w:space="0" w:color="auto"/>
        <w:right w:val="none" w:sz="0" w:space="0" w:color="auto"/>
      </w:divBdr>
    </w:div>
    <w:div w:id="884414928">
      <w:bodyDiv w:val="1"/>
      <w:marLeft w:val="0"/>
      <w:marRight w:val="0"/>
      <w:marTop w:val="0"/>
      <w:marBottom w:val="0"/>
      <w:divBdr>
        <w:top w:val="none" w:sz="0" w:space="0" w:color="auto"/>
        <w:left w:val="none" w:sz="0" w:space="0" w:color="auto"/>
        <w:bottom w:val="none" w:sz="0" w:space="0" w:color="auto"/>
        <w:right w:val="none" w:sz="0" w:space="0" w:color="auto"/>
      </w:divBdr>
    </w:div>
    <w:div w:id="1023169742">
      <w:bodyDiv w:val="1"/>
      <w:marLeft w:val="0"/>
      <w:marRight w:val="0"/>
      <w:marTop w:val="0"/>
      <w:marBottom w:val="0"/>
      <w:divBdr>
        <w:top w:val="none" w:sz="0" w:space="0" w:color="auto"/>
        <w:left w:val="none" w:sz="0" w:space="0" w:color="auto"/>
        <w:bottom w:val="none" w:sz="0" w:space="0" w:color="auto"/>
        <w:right w:val="none" w:sz="0" w:space="0" w:color="auto"/>
      </w:divBdr>
    </w:div>
    <w:div w:id="1145047129">
      <w:bodyDiv w:val="1"/>
      <w:marLeft w:val="0"/>
      <w:marRight w:val="0"/>
      <w:marTop w:val="0"/>
      <w:marBottom w:val="0"/>
      <w:divBdr>
        <w:top w:val="none" w:sz="0" w:space="0" w:color="auto"/>
        <w:left w:val="none" w:sz="0" w:space="0" w:color="auto"/>
        <w:bottom w:val="none" w:sz="0" w:space="0" w:color="auto"/>
        <w:right w:val="none" w:sz="0" w:space="0" w:color="auto"/>
      </w:divBdr>
    </w:div>
    <w:div w:id="1463232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qtis514iatse.com/fr/sante-securite/prevention/"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cnesst.gouv.qc.ca/fr/organisation/documentation/formulaires-publications/travailler-au-froid-gelures-hypothermie" TargetMode="External"/><Relationship Id="rId4" Type="http://schemas.openxmlformats.org/officeDocument/2006/relationships/settings" Target="settings.xml"/><Relationship Id="rId9" Type="http://schemas.openxmlformats.org/officeDocument/2006/relationships/hyperlink" Target="https://www.cnesst.gouv.qc.ca/fr/organisation/documentation/formulaires-publications/travailler-chaleur"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AQTIS 514 IATSE - thème">
  <a:themeElements>
    <a:clrScheme name="AQTIS 514 IATSE">
      <a:dk1>
        <a:srgbClr val="000000"/>
      </a:dk1>
      <a:lt1>
        <a:sysClr val="window" lastClr="FFFFFF"/>
      </a:lt1>
      <a:dk2>
        <a:srgbClr val="000000"/>
      </a:dk2>
      <a:lt2>
        <a:srgbClr val="FFFFFF"/>
      </a:lt2>
      <a:accent1>
        <a:srgbClr val="0000FF"/>
      </a:accent1>
      <a:accent2>
        <a:srgbClr val="E8B0F5"/>
      </a:accent2>
      <a:accent3>
        <a:srgbClr val="0000FF"/>
      </a:accent3>
      <a:accent4>
        <a:srgbClr val="008200"/>
      </a:accent4>
      <a:accent5>
        <a:srgbClr val="E8B0F5"/>
      </a:accent5>
      <a:accent6>
        <a:srgbClr val="0000FF"/>
      </a:accent6>
      <a:hlink>
        <a:srgbClr val="0000FF"/>
      </a:hlink>
      <a:folHlink>
        <a:srgbClr val="0000FF"/>
      </a:folHlink>
    </a:clrScheme>
    <a:fontScheme name="AQTIS 514 IATSE - Police">
      <a:majorFont>
        <a:latin typeface="Arial"/>
        <a:ea typeface=""/>
        <a:cs typeface=""/>
      </a:majorFont>
      <a:minorFont>
        <a:latin typeface="Arial"/>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A891E02-8A50-439C-8075-AE0A105D28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5676</Words>
  <Characters>31223</Characters>
  <Application>Microsoft Office Word</Application>
  <DocSecurity>0</DocSecurity>
  <Lines>260</Lines>
  <Paragraphs>73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36826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Sylvie Bilodeau</dc:creator>
  <cp:keywords/>
  <dc:description/>
  <cp:lastModifiedBy>Desroches, Kasey</cp:lastModifiedBy>
  <cp:revision>2</cp:revision>
  <cp:lastPrinted>2023-07-25T15:33:00Z</cp:lastPrinted>
  <dcterms:created xsi:type="dcterms:W3CDTF">2024-04-02T16:07:00Z</dcterms:created>
  <dcterms:modified xsi:type="dcterms:W3CDTF">2024-04-02T16:07:00Z</dcterms:modified>
</cp:coreProperties>
</file>